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tblInd w:w="108" w:type="dxa"/>
        <w:tblLayout w:type="fixed"/>
        <w:tblLook w:val="01E0" w:firstRow="1" w:lastRow="1" w:firstColumn="1" w:lastColumn="1" w:noHBand="0" w:noVBand="0"/>
      </w:tblPr>
      <w:tblGrid>
        <w:gridCol w:w="92"/>
        <w:gridCol w:w="4478"/>
        <w:gridCol w:w="5103"/>
      </w:tblGrid>
      <w:tr w:rsidR="00D126D6" w:rsidTr="001921EB">
        <w:trPr>
          <w:trHeight w:val="3407"/>
        </w:trPr>
        <w:tc>
          <w:tcPr>
            <w:tcW w:w="4570" w:type="dxa"/>
            <w:gridSpan w:val="2"/>
          </w:tcPr>
          <w:p w:rsidR="00D126D6" w:rsidRDefault="00D126D6" w:rsidP="00CD1626">
            <w:pPr>
              <w:jc w:val="right"/>
              <w:rPr>
                <w:sz w:val="28"/>
                <w:szCs w:val="28"/>
              </w:rPr>
            </w:pPr>
          </w:p>
          <w:p w:rsidR="00D126D6" w:rsidRDefault="00D126D6" w:rsidP="00CD1626">
            <w:pPr>
              <w:rPr>
                <w:sz w:val="28"/>
                <w:szCs w:val="28"/>
              </w:rPr>
            </w:pPr>
          </w:p>
          <w:p w:rsidR="00D126D6" w:rsidRDefault="00D126D6" w:rsidP="001921EB">
            <w:pPr>
              <w:ind w:right="1026"/>
              <w:rPr>
                <w:sz w:val="28"/>
                <w:szCs w:val="28"/>
              </w:rPr>
            </w:pPr>
            <w:r>
              <w:rPr>
                <w:sz w:val="28"/>
                <w:szCs w:val="28"/>
              </w:rPr>
              <w:t>«УТВЕРЖДЕНО»</w:t>
            </w:r>
          </w:p>
          <w:p w:rsidR="00D126D6" w:rsidRDefault="00D126D6" w:rsidP="00CD1626">
            <w:pPr>
              <w:rPr>
                <w:sz w:val="28"/>
                <w:szCs w:val="28"/>
              </w:rPr>
            </w:pPr>
            <w:r>
              <w:rPr>
                <w:sz w:val="28"/>
                <w:szCs w:val="28"/>
              </w:rPr>
              <w:t>Глава администрации</w:t>
            </w:r>
          </w:p>
          <w:p w:rsidR="00D126D6" w:rsidRDefault="00D126D6" w:rsidP="00CD1626">
            <w:pPr>
              <w:rPr>
                <w:sz w:val="28"/>
                <w:szCs w:val="28"/>
              </w:rPr>
            </w:pPr>
          </w:p>
          <w:p w:rsidR="00D126D6" w:rsidRDefault="00D126D6" w:rsidP="00CD1626">
            <w:pPr>
              <w:rPr>
                <w:sz w:val="26"/>
                <w:szCs w:val="26"/>
              </w:rPr>
            </w:pPr>
            <w:r>
              <w:rPr>
                <w:sz w:val="26"/>
                <w:szCs w:val="26"/>
              </w:rPr>
              <w:t>_______________ В.П. Драчев</w:t>
            </w:r>
          </w:p>
          <w:p w:rsidR="00D126D6" w:rsidRDefault="00D126D6" w:rsidP="00CD1626">
            <w:pPr>
              <w:rPr>
                <w:sz w:val="14"/>
                <w:szCs w:val="14"/>
              </w:rPr>
            </w:pPr>
          </w:p>
          <w:p w:rsidR="00D126D6" w:rsidRDefault="00D126D6" w:rsidP="00CD1626">
            <w:pPr>
              <w:rPr>
                <w:sz w:val="28"/>
                <w:szCs w:val="28"/>
              </w:rPr>
            </w:pPr>
            <w:r>
              <w:rPr>
                <w:sz w:val="26"/>
                <w:szCs w:val="26"/>
              </w:rPr>
              <w:t>«____» _____________2015 г.</w:t>
            </w:r>
          </w:p>
          <w:p w:rsidR="00D126D6" w:rsidRDefault="00D126D6" w:rsidP="00CD1626">
            <w:pPr>
              <w:rPr>
                <w:sz w:val="28"/>
                <w:szCs w:val="28"/>
              </w:rPr>
            </w:pPr>
          </w:p>
        </w:tc>
        <w:tc>
          <w:tcPr>
            <w:tcW w:w="5103" w:type="dxa"/>
          </w:tcPr>
          <w:p w:rsidR="00D126D6" w:rsidRDefault="00D126D6" w:rsidP="00CD1626">
            <w:pPr>
              <w:jc w:val="right"/>
            </w:pPr>
          </w:p>
          <w:p w:rsidR="00D126D6" w:rsidRDefault="00D126D6" w:rsidP="00CD1626">
            <w:pPr>
              <w:jc w:val="center"/>
              <w:rPr>
                <w:sz w:val="28"/>
                <w:szCs w:val="28"/>
              </w:rPr>
            </w:pPr>
            <w:r>
              <w:rPr>
                <w:sz w:val="28"/>
                <w:szCs w:val="28"/>
              </w:rPr>
              <w:t>Согласовано</w:t>
            </w:r>
          </w:p>
          <w:p w:rsidR="00D126D6" w:rsidRDefault="00D126D6" w:rsidP="00CD1626">
            <w:pPr>
              <w:jc w:val="right"/>
              <w:rPr>
                <w:sz w:val="26"/>
                <w:szCs w:val="26"/>
              </w:rPr>
            </w:pPr>
            <w:r>
              <w:rPr>
                <w:sz w:val="26"/>
                <w:szCs w:val="26"/>
              </w:rPr>
              <w:t>Заместитель главы администрации</w:t>
            </w:r>
          </w:p>
          <w:p w:rsidR="00D126D6" w:rsidRDefault="00D126D6" w:rsidP="00CD1626">
            <w:pPr>
              <w:jc w:val="right"/>
            </w:pPr>
          </w:p>
          <w:p w:rsidR="00D126D6" w:rsidRDefault="00D126D6" w:rsidP="00CD1626">
            <w:pPr>
              <w:jc w:val="right"/>
              <w:rPr>
                <w:sz w:val="26"/>
                <w:szCs w:val="26"/>
              </w:rPr>
            </w:pPr>
            <w:r>
              <w:rPr>
                <w:sz w:val="26"/>
                <w:szCs w:val="26"/>
              </w:rPr>
              <w:t>_______________ Е.В. Иглаков</w:t>
            </w:r>
          </w:p>
          <w:p w:rsidR="00D126D6" w:rsidRDefault="00D126D6" w:rsidP="00CD1626">
            <w:pPr>
              <w:jc w:val="right"/>
              <w:rPr>
                <w:sz w:val="14"/>
                <w:szCs w:val="14"/>
              </w:rPr>
            </w:pPr>
          </w:p>
          <w:p w:rsidR="00D126D6" w:rsidRDefault="00D126D6" w:rsidP="00CD1626">
            <w:pPr>
              <w:jc w:val="right"/>
              <w:rPr>
                <w:sz w:val="28"/>
                <w:szCs w:val="28"/>
              </w:rPr>
            </w:pPr>
            <w:r>
              <w:rPr>
                <w:sz w:val="26"/>
                <w:szCs w:val="26"/>
              </w:rPr>
              <w:t>«____» _____________2015 г.</w:t>
            </w:r>
          </w:p>
          <w:p w:rsidR="00D126D6" w:rsidRDefault="00D126D6" w:rsidP="00CD1626">
            <w:pPr>
              <w:jc w:val="right"/>
              <w:rPr>
                <w:sz w:val="28"/>
                <w:szCs w:val="28"/>
              </w:rPr>
            </w:pPr>
          </w:p>
          <w:p w:rsidR="00D126D6" w:rsidRDefault="00D126D6" w:rsidP="00CD1626">
            <w:pPr>
              <w:jc w:val="center"/>
              <w:rPr>
                <w:sz w:val="28"/>
                <w:szCs w:val="28"/>
              </w:rPr>
            </w:pPr>
            <w:r>
              <w:rPr>
                <w:sz w:val="28"/>
                <w:szCs w:val="28"/>
              </w:rPr>
              <w:t>Согласовано</w:t>
            </w:r>
          </w:p>
          <w:p w:rsidR="00D126D6" w:rsidRDefault="00EE7925" w:rsidP="00CD1626">
            <w:pPr>
              <w:jc w:val="right"/>
              <w:rPr>
                <w:sz w:val="26"/>
                <w:szCs w:val="26"/>
              </w:rPr>
            </w:pPr>
            <w:r>
              <w:rPr>
                <w:sz w:val="26"/>
                <w:szCs w:val="26"/>
              </w:rPr>
              <w:t>Н</w:t>
            </w:r>
            <w:r w:rsidR="00D126D6">
              <w:rPr>
                <w:sz w:val="26"/>
                <w:szCs w:val="26"/>
              </w:rPr>
              <w:t>ачальник Юридического управления</w:t>
            </w:r>
          </w:p>
          <w:p w:rsidR="00D126D6" w:rsidRDefault="00D126D6" w:rsidP="00CD1626">
            <w:pPr>
              <w:jc w:val="right"/>
            </w:pPr>
          </w:p>
          <w:p w:rsidR="00D126D6" w:rsidRDefault="00D126D6" w:rsidP="00CD1626">
            <w:pPr>
              <w:jc w:val="right"/>
              <w:rPr>
                <w:sz w:val="26"/>
                <w:szCs w:val="26"/>
              </w:rPr>
            </w:pPr>
            <w:r>
              <w:rPr>
                <w:sz w:val="26"/>
                <w:szCs w:val="26"/>
              </w:rPr>
              <w:t xml:space="preserve">_______________ </w:t>
            </w:r>
            <w:r w:rsidR="00EE7925">
              <w:rPr>
                <w:sz w:val="26"/>
                <w:szCs w:val="26"/>
              </w:rPr>
              <w:t>С.В. Горская</w:t>
            </w:r>
          </w:p>
          <w:p w:rsidR="00D126D6" w:rsidRDefault="00D126D6" w:rsidP="00CD1626">
            <w:pPr>
              <w:jc w:val="right"/>
              <w:rPr>
                <w:sz w:val="14"/>
                <w:szCs w:val="14"/>
              </w:rPr>
            </w:pPr>
          </w:p>
          <w:p w:rsidR="00D126D6" w:rsidRDefault="00D126D6" w:rsidP="00CD1626">
            <w:pPr>
              <w:jc w:val="right"/>
              <w:rPr>
                <w:sz w:val="28"/>
                <w:szCs w:val="28"/>
              </w:rPr>
            </w:pPr>
            <w:r>
              <w:rPr>
                <w:sz w:val="26"/>
                <w:szCs w:val="26"/>
              </w:rPr>
              <w:t>«____» _____________2015 г.</w:t>
            </w:r>
          </w:p>
          <w:p w:rsidR="00D126D6" w:rsidRDefault="00D126D6" w:rsidP="00CD1626">
            <w:pPr>
              <w:jc w:val="right"/>
              <w:rPr>
                <w:sz w:val="28"/>
                <w:szCs w:val="28"/>
              </w:rPr>
            </w:pPr>
          </w:p>
          <w:p w:rsidR="00D126D6" w:rsidRDefault="00D126D6" w:rsidP="00CD1626">
            <w:pPr>
              <w:jc w:val="right"/>
              <w:rPr>
                <w:sz w:val="28"/>
                <w:szCs w:val="28"/>
              </w:rPr>
            </w:pPr>
          </w:p>
        </w:tc>
      </w:tr>
      <w:tr w:rsidR="00D126D6" w:rsidTr="001921EB">
        <w:trPr>
          <w:gridBefore w:val="1"/>
          <w:wBefore w:w="92" w:type="dxa"/>
          <w:trHeight w:val="80"/>
        </w:trPr>
        <w:tc>
          <w:tcPr>
            <w:tcW w:w="4478" w:type="dxa"/>
          </w:tcPr>
          <w:p w:rsidR="00D126D6" w:rsidRDefault="00D126D6" w:rsidP="00CD1626">
            <w:pPr>
              <w:jc w:val="right"/>
              <w:rPr>
                <w:sz w:val="28"/>
                <w:szCs w:val="28"/>
              </w:rPr>
            </w:pPr>
          </w:p>
        </w:tc>
        <w:tc>
          <w:tcPr>
            <w:tcW w:w="5103" w:type="dxa"/>
          </w:tcPr>
          <w:p w:rsidR="00D126D6" w:rsidRDefault="00D126D6" w:rsidP="00CD1626">
            <w:pPr>
              <w:rPr>
                <w:sz w:val="28"/>
                <w:szCs w:val="28"/>
              </w:rPr>
            </w:pPr>
          </w:p>
        </w:tc>
      </w:tr>
    </w:tbl>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Pr>
        <w:jc w:val="center"/>
        <w:rPr>
          <w:b/>
          <w:sz w:val="32"/>
          <w:szCs w:val="32"/>
        </w:rPr>
      </w:pPr>
      <w:bookmarkStart w:id="0" w:name="_Toc217725591"/>
      <w:r>
        <w:rPr>
          <w:b/>
          <w:sz w:val="32"/>
          <w:szCs w:val="32"/>
        </w:rPr>
        <w:t>КОНКУРСНАЯ ДОКУМЕНТАЦИЯ</w:t>
      </w:r>
      <w:bookmarkEnd w:id="0"/>
    </w:p>
    <w:p w:rsidR="00D126D6" w:rsidRDefault="00D126D6" w:rsidP="00CD1626">
      <w:pPr>
        <w:jc w:val="center"/>
        <w:rPr>
          <w:bCs/>
        </w:rPr>
      </w:pPr>
    </w:p>
    <w:p w:rsidR="00D126D6" w:rsidRDefault="00D126D6" w:rsidP="00CD1626">
      <w:pPr>
        <w:jc w:val="center"/>
        <w:rPr>
          <w:bCs/>
          <w:sz w:val="32"/>
          <w:szCs w:val="32"/>
        </w:rPr>
      </w:pPr>
      <w:r>
        <w:rPr>
          <w:bCs/>
          <w:sz w:val="32"/>
          <w:szCs w:val="32"/>
        </w:rPr>
        <w:t xml:space="preserve">на право заключения муниципального контракта </w:t>
      </w:r>
      <w:r>
        <w:rPr>
          <w:sz w:val="32"/>
          <w:szCs w:val="32"/>
        </w:rPr>
        <w:t>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D126D6" w:rsidRDefault="00D126D6" w:rsidP="00CD1626">
      <w:pPr>
        <w:jc w:val="center"/>
        <w:rPr>
          <w:sz w:val="28"/>
        </w:rPr>
      </w:pPr>
    </w:p>
    <w:p w:rsidR="00D126D6" w:rsidRDefault="00D126D6" w:rsidP="00CD1626">
      <w:pPr>
        <w:rPr>
          <w:sz w:val="28"/>
        </w:rPr>
      </w:pPr>
    </w:p>
    <w:p w:rsidR="00D126D6" w:rsidRDefault="00D126D6" w:rsidP="00CD1626">
      <w:pPr>
        <w:jc w:val="center"/>
        <w:rPr>
          <w:sz w:val="28"/>
        </w:rPr>
      </w:pPr>
    </w:p>
    <w:p w:rsidR="00D126D6" w:rsidRDefault="00D126D6" w:rsidP="00CD1626">
      <w:pPr>
        <w:jc w:val="center"/>
        <w:rPr>
          <w:sz w:val="28"/>
        </w:rPr>
      </w:pPr>
    </w:p>
    <w:p w:rsidR="00D126D6" w:rsidRDefault="00D126D6" w:rsidP="00CD1626">
      <w:pPr>
        <w:jc w:val="center"/>
        <w:rPr>
          <w:sz w:val="28"/>
        </w:rPr>
      </w:pPr>
    </w:p>
    <w:p w:rsidR="00D126D6" w:rsidRDefault="00D126D6" w:rsidP="00CD1626">
      <w:pPr>
        <w:jc w:val="center"/>
        <w:rPr>
          <w:sz w:val="28"/>
        </w:rPr>
      </w:pPr>
    </w:p>
    <w:p w:rsidR="00D126D6" w:rsidRDefault="00D126D6" w:rsidP="00CD1626">
      <w:pPr>
        <w:jc w:val="center"/>
        <w:rPr>
          <w:sz w:val="28"/>
        </w:rPr>
      </w:pPr>
    </w:p>
    <w:p w:rsidR="00D126D6" w:rsidRDefault="00D126D6" w:rsidP="00CD1626">
      <w:pPr>
        <w:jc w:val="center"/>
        <w:rPr>
          <w:sz w:val="28"/>
        </w:rPr>
      </w:pPr>
    </w:p>
    <w:p w:rsidR="00D126D6" w:rsidRDefault="00D126D6" w:rsidP="00CD1626">
      <w:pPr>
        <w:tabs>
          <w:tab w:val="left" w:pos="3705"/>
        </w:tabs>
        <w:rPr>
          <w:sz w:val="28"/>
        </w:rPr>
      </w:pPr>
      <w:r>
        <w:rPr>
          <w:sz w:val="28"/>
        </w:rPr>
        <w:tab/>
      </w:r>
    </w:p>
    <w:p w:rsidR="00D126D6" w:rsidRDefault="00D126D6" w:rsidP="00CD1626">
      <w:pPr>
        <w:jc w:val="center"/>
        <w:rPr>
          <w:sz w:val="28"/>
        </w:rPr>
      </w:pPr>
    </w:p>
    <w:p w:rsidR="00D126D6" w:rsidRDefault="00D126D6" w:rsidP="00CD1626">
      <w:pPr>
        <w:jc w:val="center"/>
        <w:rPr>
          <w:sz w:val="28"/>
        </w:rPr>
      </w:pPr>
    </w:p>
    <w:p w:rsidR="00D126D6" w:rsidRDefault="00D126D6" w:rsidP="00CD1626">
      <w:pPr>
        <w:jc w:val="center"/>
        <w:rPr>
          <w:sz w:val="28"/>
        </w:rPr>
      </w:pPr>
    </w:p>
    <w:p w:rsidR="002F48E6" w:rsidRDefault="002F48E6" w:rsidP="00CD1626">
      <w:pPr>
        <w:jc w:val="center"/>
        <w:rPr>
          <w:sz w:val="28"/>
        </w:rPr>
      </w:pPr>
    </w:p>
    <w:p w:rsidR="00D126D6" w:rsidRDefault="00D126D6" w:rsidP="00CD1626">
      <w:pPr>
        <w:jc w:val="center"/>
        <w:rPr>
          <w:sz w:val="28"/>
        </w:rPr>
      </w:pPr>
    </w:p>
    <w:p w:rsidR="00D126D6" w:rsidRDefault="00D126D6" w:rsidP="00CD1626">
      <w:pPr>
        <w:jc w:val="center"/>
        <w:rPr>
          <w:sz w:val="28"/>
        </w:rPr>
      </w:pPr>
    </w:p>
    <w:p w:rsidR="00D126D6" w:rsidRDefault="00D126D6" w:rsidP="00CD1626">
      <w:pPr>
        <w:jc w:val="center"/>
        <w:rPr>
          <w:sz w:val="28"/>
        </w:rPr>
      </w:pPr>
    </w:p>
    <w:p w:rsidR="00D126D6" w:rsidRDefault="00D126D6" w:rsidP="00CD1626">
      <w:pPr>
        <w:pStyle w:val="a3"/>
        <w:jc w:val="center"/>
        <w:rPr>
          <w:sz w:val="28"/>
          <w:szCs w:val="28"/>
        </w:rPr>
      </w:pPr>
      <w:r>
        <w:rPr>
          <w:sz w:val="28"/>
          <w:szCs w:val="28"/>
        </w:rPr>
        <w:t>г. Всеволожск</w:t>
      </w:r>
    </w:p>
    <w:p w:rsidR="00D126D6" w:rsidRDefault="00D126D6" w:rsidP="00CD1626">
      <w:pPr>
        <w:pStyle w:val="a3"/>
        <w:jc w:val="center"/>
        <w:rPr>
          <w:sz w:val="28"/>
          <w:szCs w:val="28"/>
        </w:rPr>
      </w:pPr>
      <w:r>
        <w:rPr>
          <w:sz w:val="28"/>
          <w:szCs w:val="28"/>
        </w:rPr>
        <w:t>2015 год</w:t>
      </w:r>
    </w:p>
    <w:p w:rsidR="002F48E6" w:rsidRDefault="002F48E6" w:rsidP="00CD1626">
      <w:pPr>
        <w:pStyle w:val="a3"/>
        <w:jc w:val="center"/>
        <w:rPr>
          <w:sz w:val="28"/>
          <w:szCs w:val="28"/>
        </w:rPr>
      </w:pPr>
    </w:p>
    <w:p w:rsidR="00D126D6" w:rsidRDefault="00D126D6" w:rsidP="00CD1626">
      <w:pPr>
        <w:keepNext/>
        <w:keepLines/>
        <w:widowControl w:val="0"/>
        <w:suppressLineNumbers/>
        <w:suppressAutoHyphens/>
        <w:jc w:val="center"/>
        <w:rPr>
          <w:b/>
        </w:rPr>
      </w:pPr>
      <w:r>
        <w:rPr>
          <w:b/>
        </w:rPr>
        <w:lastRenderedPageBreak/>
        <w:t>СОДЕРЖАНИЕ</w:t>
      </w:r>
    </w:p>
    <w:p w:rsidR="00D126D6" w:rsidRDefault="00D126D6" w:rsidP="00CD1626">
      <w:pPr>
        <w:pStyle w:val="xl57"/>
        <w:spacing w:before="0" w:beforeAutospacing="0" w:after="0" w:afterAutospacing="0"/>
        <w:textAlignment w:val="auto"/>
        <w:rPr>
          <w:rFonts w:ascii="Times New Roman" w:hAnsi="Times New Roman"/>
          <w:bCs w:val="0"/>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5"/>
        <w:gridCol w:w="1100"/>
      </w:tblGrid>
      <w:tr w:rsidR="00D126D6" w:rsidTr="009337D4">
        <w:trPr>
          <w:trHeight w:val="546"/>
        </w:trPr>
        <w:tc>
          <w:tcPr>
            <w:tcW w:w="8965" w:type="dxa"/>
            <w:tcBorders>
              <w:top w:val="nil"/>
              <w:left w:val="nil"/>
              <w:bottom w:val="nil"/>
              <w:right w:val="nil"/>
            </w:tcBorders>
          </w:tcPr>
          <w:p w:rsidR="00D126D6" w:rsidRPr="003621D9" w:rsidRDefault="00D126D6" w:rsidP="00CD1626">
            <w:pPr>
              <w:jc w:val="both"/>
              <w:rPr>
                <w:b/>
              </w:rPr>
            </w:pPr>
            <w:r>
              <w:rPr>
                <w:b/>
                <w:szCs w:val="22"/>
              </w:rPr>
              <w:t xml:space="preserve">Извещение о проведении открытого конкурса на право заключения муниципального контракта 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D126D6" w:rsidRDefault="00D126D6" w:rsidP="00CD1626">
            <w:pPr>
              <w:jc w:val="both"/>
              <w:rPr>
                <w:b/>
              </w:rPr>
            </w:pPr>
          </w:p>
        </w:tc>
        <w:tc>
          <w:tcPr>
            <w:tcW w:w="1100" w:type="dxa"/>
            <w:tcBorders>
              <w:top w:val="nil"/>
              <w:left w:val="nil"/>
              <w:bottom w:val="nil"/>
              <w:right w:val="nil"/>
            </w:tcBorders>
          </w:tcPr>
          <w:p w:rsidR="00D126D6" w:rsidRDefault="00D126D6" w:rsidP="00CD1626">
            <w:pPr>
              <w:jc w:val="center"/>
            </w:pPr>
            <w:r>
              <w:t>3</w:t>
            </w:r>
          </w:p>
        </w:tc>
      </w:tr>
      <w:tr w:rsidR="00D126D6" w:rsidTr="009337D4">
        <w:trPr>
          <w:trHeight w:val="1382"/>
        </w:trPr>
        <w:tc>
          <w:tcPr>
            <w:tcW w:w="8965" w:type="dxa"/>
            <w:tcBorders>
              <w:top w:val="nil"/>
              <w:left w:val="nil"/>
              <w:bottom w:val="nil"/>
              <w:right w:val="nil"/>
            </w:tcBorders>
          </w:tcPr>
          <w:p w:rsidR="00D126D6" w:rsidRDefault="00D126D6" w:rsidP="00CD1626">
            <w:pPr>
              <w:jc w:val="both"/>
              <w:rPr>
                <w:b/>
              </w:rPr>
            </w:pPr>
            <w:r>
              <w:rPr>
                <w:b/>
                <w:szCs w:val="22"/>
              </w:rPr>
              <w:t xml:space="preserve">Положение о </w:t>
            </w:r>
            <w:r>
              <w:rPr>
                <w:b/>
              </w:rPr>
              <w:t>порядке организации и проведения открытого конкурса</w:t>
            </w:r>
            <w:r w:rsidRPr="003621D9">
              <w:rPr>
                <w:b/>
              </w:rPr>
              <w:t xml:space="preserve"> на право заключения </w:t>
            </w:r>
            <w:r>
              <w:rPr>
                <w:b/>
              </w:rPr>
              <w:t>муниципального контракта</w:t>
            </w:r>
            <w:r w:rsidRPr="00293F7F">
              <w:rPr>
                <w:b/>
              </w:rPr>
              <w:t xml:space="preserve"> </w:t>
            </w:r>
            <w:r>
              <w:rPr>
                <w:b/>
                <w:szCs w:val="22"/>
              </w:rPr>
              <w:t xml:space="preserve">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140F14" w:rsidRDefault="00140F14" w:rsidP="00CD1626">
            <w:pPr>
              <w:jc w:val="both"/>
              <w:rPr>
                <w:b/>
              </w:rPr>
            </w:pPr>
          </w:p>
          <w:p w:rsidR="00140F14" w:rsidRDefault="00E84F0A" w:rsidP="00CD1626">
            <w:pPr>
              <w:jc w:val="both"/>
              <w:rPr>
                <w:b/>
              </w:rPr>
            </w:pPr>
            <w:r w:rsidRPr="001C402E">
              <w:rPr>
                <w:b/>
              </w:rPr>
              <w:t>Критерии оценки заявок на участие в открытом конкурсе</w:t>
            </w:r>
          </w:p>
          <w:p w:rsidR="00E84F0A" w:rsidRDefault="00E84F0A" w:rsidP="00CD1626">
            <w:pPr>
              <w:jc w:val="both"/>
              <w:rPr>
                <w:b/>
              </w:rPr>
            </w:pPr>
          </w:p>
          <w:p w:rsidR="00E84F0A" w:rsidRPr="003621D9" w:rsidRDefault="00E84F0A" w:rsidP="00CD1626">
            <w:pPr>
              <w:jc w:val="both"/>
              <w:rPr>
                <w:b/>
              </w:rPr>
            </w:pPr>
            <w:r w:rsidRPr="00806851">
              <w:rPr>
                <w:b/>
              </w:rPr>
              <w:t>Порядок определения Победителя конкурса</w:t>
            </w:r>
          </w:p>
          <w:p w:rsidR="00D126D6" w:rsidRDefault="00D126D6" w:rsidP="00CD1626">
            <w:pPr>
              <w:jc w:val="both"/>
              <w:rPr>
                <w:b/>
              </w:rPr>
            </w:pPr>
          </w:p>
        </w:tc>
        <w:tc>
          <w:tcPr>
            <w:tcW w:w="1100" w:type="dxa"/>
            <w:tcBorders>
              <w:top w:val="nil"/>
              <w:left w:val="nil"/>
              <w:bottom w:val="nil"/>
              <w:right w:val="nil"/>
            </w:tcBorders>
          </w:tcPr>
          <w:p w:rsidR="00D126D6" w:rsidRDefault="00D126D6" w:rsidP="00140F14">
            <w:pPr>
              <w:jc w:val="center"/>
            </w:pPr>
            <w:r>
              <w:t>4-1</w:t>
            </w:r>
            <w:r w:rsidR="007D0FCF">
              <w:t>3</w:t>
            </w:r>
          </w:p>
          <w:p w:rsidR="00140F14" w:rsidRDefault="00140F14" w:rsidP="00140F14">
            <w:pPr>
              <w:jc w:val="center"/>
            </w:pPr>
          </w:p>
          <w:p w:rsidR="00140F14" w:rsidRDefault="00140F14" w:rsidP="00140F14">
            <w:pPr>
              <w:jc w:val="center"/>
            </w:pPr>
          </w:p>
          <w:p w:rsidR="00140F14" w:rsidRDefault="00140F14" w:rsidP="00140F14">
            <w:pPr>
              <w:jc w:val="center"/>
            </w:pPr>
          </w:p>
          <w:p w:rsidR="00140F14" w:rsidRDefault="00140F14" w:rsidP="00140F14">
            <w:pPr>
              <w:jc w:val="center"/>
            </w:pPr>
          </w:p>
          <w:p w:rsidR="00140F14" w:rsidRDefault="00140F14" w:rsidP="00140F14">
            <w:pPr>
              <w:jc w:val="center"/>
            </w:pPr>
          </w:p>
          <w:p w:rsidR="00E84F0A" w:rsidRDefault="007D0FCF" w:rsidP="00140F14">
            <w:pPr>
              <w:jc w:val="center"/>
            </w:pPr>
            <w:r>
              <w:t>14-16</w:t>
            </w:r>
          </w:p>
          <w:p w:rsidR="00E84F0A" w:rsidRDefault="00E84F0A" w:rsidP="00140F14">
            <w:pPr>
              <w:jc w:val="center"/>
            </w:pPr>
          </w:p>
          <w:p w:rsidR="00E84F0A" w:rsidRDefault="007D0FCF" w:rsidP="00140F14">
            <w:pPr>
              <w:jc w:val="center"/>
            </w:pPr>
            <w:r>
              <w:t>17</w:t>
            </w:r>
          </w:p>
        </w:tc>
      </w:tr>
      <w:tr w:rsidR="00D126D6" w:rsidTr="009337D4">
        <w:trPr>
          <w:trHeight w:val="232"/>
        </w:trPr>
        <w:tc>
          <w:tcPr>
            <w:tcW w:w="8965" w:type="dxa"/>
            <w:tcBorders>
              <w:top w:val="nil"/>
              <w:left w:val="nil"/>
              <w:bottom w:val="nil"/>
              <w:right w:val="nil"/>
            </w:tcBorders>
          </w:tcPr>
          <w:p w:rsidR="005B568D" w:rsidRDefault="00D126D6" w:rsidP="00CD1626">
            <w:pPr>
              <w:rPr>
                <w:b/>
              </w:rPr>
            </w:pPr>
            <w:r>
              <w:rPr>
                <w:b/>
              </w:rPr>
              <w:t>Лоты и технические задания</w:t>
            </w:r>
          </w:p>
          <w:p w:rsidR="005B568D" w:rsidRDefault="005B568D" w:rsidP="00CD1626">
            <w:pPr>
              <w:rPr>
                <w:b/>
              </w:rPr>
            </w:pPr>
          </w:p>
          <w:p w:rsidR="00D126D6" w:rsidRDefault="005B568D" w:rsidP="00CD1626">
            <w:pPr>
              <w:rPr>
                <w:b/>
              </w:rPr>
            </w:pPr>
            <w:r>
              <w:rPr>
                <w:b/>
              </w:rPr>
              <w:t>Образцы форм</w:t>
            </w:r>
          </w:p>
          <w:p w:rsidR="00D126D6" w:rsidRPr="004946FF" w:rsidRDefault="00D126D6" w:rsidP="00CD1626">
            <w:pPr>
              <w:rPr>
                <w:b/>
              </w:rPr>
            </w:pPr>
          </w:p>
          <w:p w:rsidR="00D126D6" w:rsidRPr="003621D9" w:rsidRDefault="00D126D6" w:rsidP="00CD1626">
            <w:pPr>
              <w:jc w:val="both"/>
              <w:rPr>
                <w:b/>
              </w:rPr>
            </w:pPr>
            <w:r w:rsidRPr="004946FF">
              <w:rPr>
                <w:b/>
                <w:szCs w:val="22"/>
              </w:rPr>
              <w:t>Проект муниципального контракта</w:t>
            </w:r>
            <w:r>
              <w:rPr>
                <w:b/>
                <w:szCs w:val="22"/>
              </w:rPr>
              <w:t xml:space="preserve"> 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D126D6" w:rsidRPr="004946FF" w:rsidRDefault="00D126D6" w:rsidP="00CD1626">
            <w:pPr>
              <w:rPr>
                <w:b/>
              </w:rPr>
            </w:pPr>
          </w:p>
        </w:tc>
        <w:tc>
          <w:tcPr>
            <w:tcW w:w="1100" w:type="dxa"/>
            <w:tcBorders>
              <w:top w:val="nil"/>
              <w:left w:val="nil"/>
              <w:bottom w:val="nil"/>
              <w:right w:val="nil"/>
            </w:tcBorders>
          </w:tcPr>
          <w:p w:rsidR="00D126D6" w:rsidRDefault="007D0FCF" w:rsidP="00CD1626">
            <w:pPr>
              <w:jc w:val="center"/>
            </w:pPr>
            <w:r>
              <w:t>18</w:t>
            </w:r>
          </w:p>
          <w:p w:rsidR="00D126D6" w:rsidRDefault="00D126D6" w:rsidP="00CD1626">
            <w:pPr>
              <w:jc w:val="center"/>
            </w:pPr>
          </w:p>
          <w:p w:rsidR="00D126D6" w:rsidRDefault="007D0FCF" w:rsidP="00CD1626">
            <w:pPr>
              <w:jc w:val="center"/>
            </w:pPr>
            <w:r>
              <w:t>19-29</w:t>
            </w:r>
          </w:p>
          <w:p w:rsidR="00D126D6" w:rsidRDefault="00D126D6" w:rsidP="00CD1626">
            <w:pPr>
              <w:jc w:val="center"/>
            </w:pPr>
          </w:p>
          <w:p w:rsidR="00D126D6" w:rsidRDefault="007D0FCF" w:rsidP="00CD1626">
            <w:pPr>
              <w:jc w:val="center"/>
            </w:pPr>
            <w:r>
              <w:t>30-45</w:t>
            </w:r>
          </w:p>
        </w:tc>
      </w:tr>
    </w:tbl>
    <w:p w:rsidR="00CE6CA7" w:rsidRDefault="00CE6CA7"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B352B1" w:rsidRDefault="00B352B1"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D126D6" w:rsidRDefault="00D126D6" w:rsidP="00CD1626"/>
    <w:p w:rsidR="002F48E6" w:rsidRDefault="002F48E6" w:rsidP="00CD1626"/>
    <w:p w:rsidR="00D126D6" w:rsidRPr="00631426" w:rsidRDefault="00D126D6" w:rsidP="00CD1626">
      <w:pPr>
        <w:jc w:val="center"/>
        <w:rPr>
          <w:b/>
        </w:rPr>
      </w:pPr>
      <w:r>
        <w:rPr>
          <w:b/>
        </w:rPr>
        <w:lastRenderedPageBreak/>
        <w:t>И</w:t>
      </w:r>
      <w:r w:rsidRPr="00631426">
        <w:rPr>
          <w:b/>
        </w:rPr>
        <w:t>ЗВЕЩЕНИЕ</w:t>
      </w:r>
    </w:p>
    <w:p w:rsidR="00D126D6" w:rsidRPr="003621D9" w:rsidRDefault="00D126D6" w:rsidP="00F17459">
      <w:pPr>
        <w:jc w:val="center"/>
        <w:rPr>
          <w:b/>
        </w:rPr>
      </w:pPr>
      <w:r>
        <w:rPr>
          <w:b/>
        </w:rPr>
        <w:t xml:space="preserve">о проведении открытого </w:t>
      </w:r>
      <w:r w:rsidRPr="00631426">
        <w:rPr>
          <w:b/>
        </w:rPr>
        <w:t xml:space="preserve">конкурса на </w:t>
      </w:r>
      <w:r w:rsidRPr="003621D9">
        <w:rPr>
          <w:b/>
        </w:rPr>
        <w:t xml:space="preserve">право заключения </w:t>
      </w:r>
      <w:r>
        <w:rPr>
          <w:b/>
        </w:rPr>
        <w:t xml:space="preserve">муниципального контракта </w:t>
      </w:r>
      <w:r>
        <w:rPr>
          <w:b/>
          <w:szCs w:val="22"/>
        </w:rPr>
        <w:t xml:space="preserve">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D126D6" w:rsidRDefault="00D126D6" w:rsidP="00F17459">
      <w:pPr>
        <w:jc w:val="both"/>
        <w:rPr>
          <w:b/>
        </w:rPr>
      </w:pPr>
    </w:p>
    <w:p w:rsidR="00F17459" w:rsidRDefault="00F17459" w:rsidP="00F17459">
      <w:pPr>
        <w:jc w:val="both"/>
      </w:pPr>
      <w:r>
        <w:rPr>
          <w:b/>
        </w:rPr>
        <w:t>Форма проведения</w:t>
      </w:r>
      <w:r w:rsidRPr="00631426">
        <w:rPr>
          <w:b/>
        </w:rPr>
        <w:t>:</w:t>
      </w:r>
      <w:r>
        <w:t xml:space="preserve"> открытый конкурс (далее – конкурс).</w:t>
      </w:r>
    </w:p>
    <w:p w:rsidR="00F17459" w:rsidRDefault="00F17459" w:rsidP="00F17459">
      <w:pPr>
        <w:jc w:val="both"/>
      </w:pPr>
      <w:r>
        <w:rPr>
          <w:b/>
        </w:rPr>
        <w:t>Заказчик</w:t>
      </w:r>
      <w:r w:rsidRPr="00631426">
        <w:rPr>
          <w:b/>
        </w:rPr>
        <w:t>:</w:t>
      </w:r>
      <w:r>
        <w:rPr>
          <w:b/>
        </w:rPr>
        <w:t xml:space="preserve"> </w:t>
      </w:r>
      <w:r>
        <w:t>Администрация МО «Всеволожский муниципальный район» Ленинградской области</w:t>
      </w:r>
    </w:p>
    <w:p w:rsidR="00F17459" w:rsidRDefault="00F17459" w:rsidP="00F17459">
      <w:pPr>
        <w:jc w:val="both"/>
      </w:pPr>
      <w:r>
        <w:t>Место нахождения: 188640, Ленинградская обл., г. Всеволожск, Колтушское шоссе, д.138.</w:t>
      </w:r>
    </w:p>
    <w:p w:rsidR="00F17459" w:rsidRPr="00D71E4D" w:rsidRDefault="00F17459" w:rsidP="00F17459">
      <w:pPr>
        <w:jc w:val="both"/>
      </w:pPr>
      <w:r>
        <w:t xml:space="preserve">Контактное  лицо  –  Игнатов  Андрей  Алексеевич,  Товстокоров  Николай  Александрович, тел./факс: 8 (813-70) 31-298, </w:t>
      </w:r>
      <w:r>
        <w:rPr>
          <w:lang w:val="en-US"/>
        </w:rPr>
        <w:t>e</w:t>
      </w:r>
      <w:r w:rsidRPr="0017413D">
        <w:t>-</w:t>
      </w:r>
      <w:r>
        <w:rPr>
          <w:lang w:val="en-US"/>
        </w:rPr>
        <w:t>mail</w:t>
      </w:r>
      <w:r>
        <w:t xml:space="preserve">: </w:t>
      </w:r>
      <w:hyperlink r:id="rId8" w:history="1">
        <w:r w:rsidRPr="00016CAA">
          <w:rPr>
            <w:rStyle w:val="a4"/>
            <w:lang w:val="en-US"/>
          </w:rPr>
          <w:t>vsevtrans</w:t>
        </w:r>
        <w:r w:rsidRPr="00016CAA">
          <w:rPr>
            <w:rStyle w:val="a4"/>
          </w:rPr>
          <w:t>1@</w:t>
        </w:r>
        <w:r w:rsidRPr="00016CAA">
          <w:rPr>
            <w:rStyle w:val="a4"/>
            <w:lang w:val="en-US"/>
          </w:rPr>
          <w:t>vsevreg</w:t>
        </w:r>
        <w:r w:rsidRPr="00016CAA">
          <w:rPr>
            <w:rStyle w:val="a4"/>
          </w:rPr>
          <w:t>.</w:t>
        </w:r>
        <w:r w:rsidRPr="00016CAA">
          <w:rPr>
            <w:rStyle w:val="a4"/>
            <w:lang w:val="en-US"/>
          </w:rPr>
          <w:t>ru</w:t>
        </w:r>
      </w:hyperlink>
      <w:r w:rsidRPr="00D71E4D">
        <w:rPr>
          <w:rStyle w:val="a4"/>
        </w:rPr>
        <w:t>.</w:t>
      </w:r>
    </w:p>
    <w:p w:rsidR="00F17459" w:rsidRDefault="00F17459" w:rsidP="00F17459">
      <w:pPr>
        <w:jc w:val="both"/>
      </w:pPr>
      <w:r>
        <w:rPr>
          <w:b/>
        </w:rPr>
        <w:t>Предмет конкурса</w:t>
      </w:r>
      <w:r w:rsidRPr="00631426">
        <w:rPr>
          <w:b/>
        </w:rPr>
        <w:t>:</w:t>
      </w:r>
      <w:r>
        <w:t xml:space="preserve"> заключение муниципального контракта </w:t>
      </w:r>
      <w:r w:rsidRPr="004E4E20">
        <w:rPr>
          <w:szCs w:val="22"/>
        </w:rPr>
        <w:t xml:space="preserve">на выполнение пассажирских перевозок по маршрутам регулярных перевозок </w:t>
      </w:r>
      <w:r w:rsidRPr="004E4E20">
        <w:t>а</w:t>
      </w:r>
      <w:r>
        <w:t xml:space="preserve">втомобильным транспортом общего </w:t>
      </w:r>
      <w:r w:rsidRPr="004E4E20">
        <w:t>пользования в муниципальном образовании «Всеволожский муниципальный район»  Ленинградской области.</w:t>
      </w:r>
      <w:r>
        <w:t xml:space="preserve"> Муниципальный контракт заключается сроком на 5 (пять) лет.</w:t>
      </w:r>
    </w:p>
    <w:p w:rsidR="00F17459" w:rsidRDefault="00F17459" w:rsidP="00F17459">
      <w:pPr>
        <w:jc w:val="both"/>
      </w:pPr>
      <w:r w:rsidRPr="00631426">
        <w:rPr>
          <w:b/>
        </w:rPr>
        <w:t>Конкурс проводится</w:t>
      </w:r>
      <w:r>
        <w:t xml:space="preserve"> по 1 (одному) лоту.</w:t>
      </w:r>
    </w:p>
    <w:p w:rsidR="00F17459" w:rsidRDefault="00F17459" w:rsidP="00F17459">
      <w:pPr>
        <w:jc w:val="both"/>
      </w:pPr>
      <w:r>
        <w:t>Перечень маршрутов и их количество по лотам изложены в конкурсной документации.</w:t>
      </w:r>
    </w:p>
    <w:p w:rsidR="00F17459" w:rsidRDefault="00F17459" w:rsidP="00F17459">
      <w:pPr>
        <w:jc w:val="both"/>
      </w:pPr>
      <w:r w:rsidRPr="00631426">
        <w:rPr>
          <w:b/>
        </w:rPr>
        <w:t>Место оказания услуг:</w:t>
      </w:r>
      <w:r>
        <w:t xml:space="preserve"> Всеволожский муниципальный район Ленинградской области.</w:t>
      </w:r>
    </w:p>
    <w:p w:rsidR="00F17459" w:rsidRDefault="00F17459" w:rsidP="00F17459">
      <w:pPr>
        <w:jc w:val="both"/>
      </w:pPr>
      <w:r w:rsidRPr="00631426">
        <w:rPr>
          <w:b/>
        </w:rPr>
        <w:t>Порядок предоставления конкурсной документации:</w:t>
      </w:r>
      <w:r>
        <w:t xml:space="preserve"> документация о конкурсе предоставляется бесплатно со дня размещения на сайте </w:t>
      </w:r>
      <w:r>
        <w:rPr>
          <w:b/>
          <w:bCs/>
          <w:color w:val="FF0000"/>
          <w:lang w:val="en-US"/>
        </w:rPr>
        <w:t>www</w:t>
      </w:r>
      <w:r>
        <w:rPr>
          <w:b/>
          <w:bCs/>
          <w:color w:val="FF0000"/>
        </w:rPr>
        <w:t>.</w:t>
      </w:r>
      <w:r>
        <w:rPr>
          <w:b/>
          <w:bCs/>
          <w:color w:val="FF0000"/>
          <w:lang w:val="en-US"/>
        </w:rPr>
        <w:t>vsevreg</w:t>
      </w:r>
      <w:r>
        <w:rPr>
          <w:b/>
          <w:bCs/>
          <w:color w:val="FF0000"/>
        </w:rPr>
        <w:t>.</w:t>
      </w:r>
      <w:r>
        <w:rPr>
          <w:b/>
          <w:bCs/>
          <w:color w:val="FF0000"/>
          <w:lang w:val="en-US"/>
        </w:rPr>
        <w:t>ru</w:t>
      </w:r>
      <w:r>
        <w:t xml:space="preserve"> извещения о проведении открытого конкурса до даты окончания приема заявок по письменному запросу участника конкурса в течение двух рабочих дней по адресу: Ленинградская обл., г. Всеволожск, Колтушское шоссе, д. 138, каб 108-а с 09-00 до 13-00 и с 14-00 до 17-00.</w:t>
      </w:r>
    </w:p>
    <w:p w:rsidR="00F17459" w:rsidRDefault="00F17459" w:rsidP="00F17459">
      <w:pPr>
        <w:autoSpaceDE w:val="0"/>
        <w:autoSpaceDN w:val="0"/>
        <w:adjustRightInd w:val="0"/>
        <w:jc w:val="both"/>
      </w:pPr>
      <w:r>
        <w:t>После даты размещения извещения о проведении открытого конкурса заказчик на основании поданного в письменной форме заявл</w:t>
      </w:r>
      <w:bookmarkStart w:id="1" w:name="_GoBack"/>
      <w:bookmarkEnd w:id="1"/>
      <w:r>
        <w:t xml:space="preserve">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F17459" w:rsidRDefault="00F17459" w:rsidP="00F17459">
      <w:pPr>
        <w:autoSpaceDE w:val="0"/>
        <w:autoSpaceDN w:val="0"/>
        <w:adjustRightInd w:val="0"/>
        <w:jc w:val="both"/>
        <w:rPr>
          <w:b/>
        </w:rPr>
      </w:pPr>
      <w:r>
        <w:rPr>
          <w:b/>
        </w:rPr>
        <w:t xml:space="preserve">Язык или языки, на которых предоставляется конкурсная документация: </w:t>
      </w:r>
    </w:p>
    <w:p w:rsidR="00F17459" w:rsidRPr="0059406F" w:rsidRDefault="00F17459" w:rsidP="00F17459">
      <w:pPr>
        <w:autoSpaceDE w:val="0"/>
        <w:autoSpaceDN w:val="0"/>
        <w:adjustRightInd w:val="0"/>
        <w:jc w:val="both"/>
      </w:pPr>
      <w:r>
        <w:t>Конкурсная документация составлена на русском языке.</w:t>
      </w:r>
    </w:p>
    <w:p w:rsidR="00F17459" w:rsidRPr="00631426" w:rsidRDefault="00F17459" w:rsidP="00F17459">
      <w:pPr>
        <w:jc w:val="both"/>
        <w:rPr>
          <w:b/>
        </w:rPr>
      </w:pPr>
      <w:r w:rsidRPr="00631426">
        <w:rPr>
          <w:b/>
        </w:rPr>
        <w:t>Срок и место подачи заявок:</w:t>
      </w:r>
    </w:p>
    <w:p w:rsidR="00F17459" w:rsidRDefault="00F17459" w:rsidP="00F17459">
      <w:pPr>
        <w:widowControl w:val="0"/>
        <w:autoSpaceDE w:val="0"/>
        <w:autoSpaceDN w:val="0"/>
        <w:adjustRightInd w:val="0"/>
        <w:jc w:val="both"/>
      </w:pPr>
      <w:r>
        <w:t xml:space="preserve">с 16 июля </w:t>
      </w:r>
      <w:smartTag w:uri="urn:schemas-microsoft-com:office:smarttags" w:element="metricconverter">
        <w:smartTagPr>
          <w:attr w:name="ProductID" w:val="2015 г"/>
        </w:smartTagPr>
        <w:r>
          <w:t xml:space="preserve">2015 </w:t>
        </w:r>
        <w:r w:rsidRPr="00B1121D">
          <w:t>г</w:t>
        </w:r>
      </w:smartTag>
      <w:r>
        <w:t>.</w:t>
      </w:r>
      <w:r w:rsidRPr="00B1121D">
        <w:t xml:space="preserve"> </w:t>
      </w:r>
      <w:r>
        <w:t xml:space="preserve">по 06 августа </w:t>
      </w:r>
      <w:smartTag w:uri="urn:schemas-microsoft-com:office:smarttags" w:element="metricconverter">
        <w:smartTagPr>
          <w:attr w:name="ProductID" w:val="2015 г"/>
        </w:smartTagPr>
        <w:r>
          <w:t>2015 г</w:t>
        </w:r>
      </w:smartTag>
      <w:r>
        <w:t>. (включительно) по а</w:t>
      </w:r>
      <w:r w:rsidRPr="00B1121D">
        <w:t>дресу</w:t>
      </w:r>
      <w:r>
        <w:t>: Ленинградская обл,                                      г. Всеволожск, Колтушское шоссе, д. 138, каб. 108-а ежедневно в рабочие дни с 09:00</w:t>
      </w:r>
      <w:r w:rsidRPr="00B1121D">
        <w:t xml:space="preserve"> до</w:t>
      </w:r>
      <w:r>
        <w:t xml:space="preserve"> 13:00 и с 14:00 до 17:00.</w:t>
      </w:r>
    </w:p>
    <w:p w:rsidR="00F17459" w:rsidRDefault="00F17459" w:rsidP="00F17459">
      <w:pPr>
        <w:widowControl w:val="0"/>
        <w:autoSpaceDE w:val="0"/>
        <w:autoSpaceDN w:val="0"/>
        <w:adjustRightInd w:val="0"/>
        <w:jc w:val="both"/>
      </w:pPr>
      <w:r>
        <w:t xml:space="preserve">07 августа </w:t>
      </w:r>
      <w:smartTag w:uri="urn:schemas-microsoft-com:office:smarttags" w:element="metricconverter">
        <w:smartTagPr>
          <w:attr w:name="ProductID" w:val="2015 г"/>
        </w:smartTagPr>
        <w:r>
          <w:t>2015 г</w:t>
        </w:r>
      </w:smartTag>
      <w:r>
        <w:t>. в 10:</w:t>
      </w:r>
      <w:r w:rsidRPr="00B1121D">
        <w:t>00 заявки можно подать непосредственно на заседании конкурсной комиссии после объявления участникам о возможности подать заявки.</w:t>
      </w:r>
    </w:p>
    <w:p w:rsidR="00F17459" w:rsidRPr="00631426" w:rsidRDefault="00F17459" w:rsidP="00F17459">
      <w:pPr>
        <w:jc w:val="both"/>
        <w:rPr>
          <w:b/>
        </w:rPr>
      </w:pPr>
      <w:r w:rsidRPr="00631426">
        <w:rPr>
          <w:b/>
        </w:rPr>
        <w:t>Дата, время и место вскрытия конвертов с заявками на участие в конкурсе:</w:t>
      </w:r>
    </w:p>
    <w:p w:rsidR="00F17459" w:rsidRDefault="00F17459" w:rsidP="00F17459">
      <w:pPr>
        <w:jc w:val="both"/>
      </w:pPr>
      <w:r>
        <w:t xml:space="preserve">07  августа 2015  </w:t>
      </w:r>
      <w:r w:rsidRPr="00B1121D">
        <w:t>г</w:t>
      </w:r>
      <w:r>
        <w:t>.  в  10</w:t>
      </w:r>
      <w:r w:rsidRPr="00B1121D">
        <w:t xml:space="preserve">:00 </w:t>
      </w:r>
      <w:r>
        <w:t xml:space="preserve"> </w:t>
      </w:r>
      <w:r w:rsidRPr="00B1121D">
        <w:t xml:space="preserve">по </w:t>
      </w:r>
      <w:r>
        <w:t xml:space="preserve"> </w:t>
      </w:r>
      <w:r w:rsidRPr="00B1121D">
        <w:t xml:space="preserve">адресу: </w:t>
      </w:r>
      <w:r>
        <w:t>Ленинградская обл., г. Всеволожск, Колтушское шоссе,</w:t>
      </w:r>
    </w:p>
    <w:p w:rsidR="00F17459" w:rsidRDefault="00F17459" w:rsidP="00F17459">
      <w:pPr>
        <w:jc w:val="both"/>
      </w:pPr>
      <w:r>
        <w:t>д. 138, каб. 215. Представители участников конкурса могут присутствовать при вскрытии конвертов.</w:t>
      </w:r>
    </w:p>
    <w:p w:rsidR="00F17459" w:rsidRPr="00631426" w:rsidRDefault="00F17459" w:rsidP="00F17459">
      <w:pPr>
        <w:jc w:val="both"/>
        <w:rPr>
          <w:b/>
        </w:rPr>
      </w:pPr>
      <w:r>
        <w:rPr>
          <w:b/>
        </w:rPr>
        <w:t xml:space="preserve">Дата и место </w:t>
      </w:r>
      <w:r w:rsidRPr="00631426">
        <w:rPr>
          <w:b/>
        </w:rPr>
        <w:t xml:space="preserve"> рассмотрения заявок на участие в конкурсе: </w:t>
      </w:r>
    </w:p>
    <w:p w:rsidR="00F17459" w:rsidRDefault="00F17459" w:rsidP="00F17459">
      <w:pPr>
        <w:jc w:val="both"/>
      </w:pPr>
      <w:r>
        <w:t xml:space="preserve">с 07 августа </w:t>
      </w:r>
      <w:smartTag w:uri="urn:schemas-microsoft-com:office:smarttags" w:element="metricconverter">
        <w:smartTagPr>
          <w:attr w:name="ProductID" w:val="2015 г"/>
        </w:smartTagPr>
        <w:r>
          <w:t xml:space="preserve">2015 </w:t>
        </w:r>
        <w:r w:rsidRPr="00B1121D">
          <w:t>г</w:t>
        </w:r>
      </w:smartTag>
      <w:r w:rsidRPr="00B1121D">
        <w:t xml:space="preserve">. </w:t>
      </w:r>
      <w:r>
        <w:t xml:space="preserve"> по  18 августа 2015 г. по адресу: Ленинградская обл., г. Всеволожск, Колтушское шоссе, д. 138, каб. 215.</w:t>
      </w:r>
    </w:p>
    <w:p w:rsidR="00F17459" w:rsidRPr="00631426" w:rsidRDefault="00F17459" w:rsidP="00F17459">
      <w:pPr>
        <w:jc w:val="both"/>
        <w:rPr>
          <w:b/>
        </w:rPr>
      </w:pPr>
      <w:r w:rsidRPr="00631426">
        <w:rPr>
          <w:b/>
        </w:rPr>
        <w:t>Дата и место оценки и сопоставления заявок:</w:t>
      </w:r>
    </w:p>
    <w:p w:rsidR="00F17459" w:rsidRPr="00B1121D" w:rsidRDefault="00F17459" w:rsidP="00F17459">
      <w:pPr>
        <w:jc w:val="both"/>
      </w:pPr>
      <w:r>
        <w:t xml:space="preserve">с 18 августа </w:t>
      </w:r>
      <w:smartTag w:uri="urn:schemas-microsoft-com:office:smarttags" w:element="metricconverter">
        <w:smartTagPr>
          <w:attr w:name="ProductID" w:val="2015 г"/>
        </w:smartTagPr>
        <w:r>
          <w:t xml:space="preserve">2015 </w:t>
        </w:r>
        <w:r w:rsidRPr="00B1121D">
          <w:t>г</w:t>
        </w:r>
      </w:smartTag>
      <w:r>
        <w:t>. по 27 августа 2015 г. по адресу: Ленинградская обл., г. Всеволожск, Колтушское шоссе, д. 138, каб. 215.</w:t>
      </w:r>
    </w:p>
    <w:p w:rsidR="00F17459" w:rsidRDefault="00F17459" w:rsidP="00F17459">
      <w:pPr>
        <w:jc w:val="both"/>
      </w:pPr>
      <w:r w:rsidRPr="00631426">
        <w:rPr>
          <w:b/>
        </w:rPr>
        <w:t>Преимущества</w:t>
      </w:r>
      <w:r>
        <w:t xml:space="preserve"> не предоставляются.</w:t>
      </w:r>
    </w:p>
    <w:p w:rsidR="00D126D6" w:rsidRDefault="00D126D6" w:rsidP="00CD1626"/>
    <w:p w:rsidR="00D126D6" w:rsidRDefault="00D126D6" w:rsidP="00CD1626"/>
    <w:p w:rsidR="00D126D6" w:rsidRDefault="00D126D6" w:rsidP="00CD1626"/>
    <w:p w:rsidR="002F48E6" w:rsidRDefault="002F48E6" w:rsidP="00CD1626"/>
    <w:p w:rsidR="002F48E6" w:rsidRDefault="002F48E6" w:rsidP="00CD1626"/>
    <w:p w:rsidR="00CD1626" w:rsidRDefault="00CD1626" w:rsidP="00CD1626"/>
    <w:p w:rsidR="00B352B1" w:rsidRDefault="00B352B1" w:rsidP="00CD1626"/>
    <w:p w:rsidR="00CD1626" w:rsidRDefault="00CD1626" w:rsidP="00CD1626"/>
    <w:p w:rsidR="00D126D6" w:rsidRPr="003621D9" w:rsidRDefault="00D126D6" w:rsidP="00CD1626">
      <w:pPr>
        <w:jc w:val="center"/>
        <w:rPr>
          <w:b/>
        </w:rPr>
      </w:pPr>
      <w:r w:rsidRPr="003621D9">
        <w:rPr>
          <w:b/>
        </w:rPr>
        <w:lastRenderedPageBreak/>
        <w:t>ПОЛОЖЕНИЕ</w:t>
      </w:r>
    </w:p>
    <w:p w:rsidR="00FA62D3" w:rsidRDefault="00D126D6" w:rsidP="00CD1626">
      <w:pPr>
        <w:jc w:val="center"/>
        <w:rPr>
          <w:b/>
        </w:rPr>
      </w:pPr>
      <w:r w:rsidRPr="003621D9">
        <w:rPr>
          <w:b/>
        </w:rPr>
        <w:t xml:space="preserve">о </w:t>
      </w:r>
      <w:r>
        <w:rPr>
          <w:b/>
        </w:rPr>
        <w:t>порядке организации и проведения открытого конкурса</w:t>
      </w:r>
      <w:r w:rsidRPr="003621D9">
        <w:rPr>
          <w:b/>
        </w:rPr>
        <w:t xml:space="preserve"> на право заключения </w:t>
      </w:r>
      <w:r>
        <w:rPr>
          <w:b/>
        </w:rPr>
        <w:t xml:space="preserve">муниципального контракта </w:t>
      </w:r>
      <w:r>
        <w:rPr>
          <w:b/>
          <w:szCs w:val="22"/>
        </w:rPr>
        <w:t xml:space="preserve">на выполнение пассажирских перевозок по маршрутам регулярных перевозок </w:t>
      </w:r>
      <w:r w:rsidRPr="00EA4FF4">
        <w:rPr>
          <w:b/>
        </w:rPr>
        <w:t>автомобильным</w:t>
      </w:r>
      <w:r>
        <w:rPr>
          <w:b/>
        </w:rPr>
        <w:t xml:space="preserve"> т</w:t>
      </w:r>
      <w:r w:rsidR="00CE7BF3">
        <w:rPr>
          <w:b/>
        </w:rPr>
        <w:t xml:space="preserve">ранспортом общего пользования в </w:t>
      </w:r>
      <w:r>
        <w:rPr>
          <w:b/>
        </w:rPr>
        <w:t>муниципальном образовании «Всеволожский муниципальный район»</w:t>
      </w:r>
      <w:r w:rsidR="00FA62D3">
        <w:rPr>
          <w:b/>
        </w:rPr>
        <w:t xml:space="preserve"> </w:t>
      </w:r>
    </w:p>
    <w:p w:rsidR="00D126D6" w:rsidRPr="003621D9" w:rsidRDefault="00FA62D3" w:rsidP="00CD1626">
      <w:pPr>
        <w:jc w:val="center"/>
        <w:rPr>
          <w:b/>
        </w:rPr>
      </w:pPr>
      <w:r>
        <w:rPr>
          <w:b/>
        </w:rPr>
        <w:t>Ленинградской области</w:t>
      </w:r>
    </w:p>
    <w:p w:rsidR="00D126D6" w:rsidRPr="003858F0" w:rsidRDefault="00D126D6" w:rsidP="00CD1626">
      <w:pPr>
        <w:rPr>
          <w:b/>
          <w:sz w:val="20"/>
          <w:szCs w:val="20"/>
        </w:rPr>
      </w:pPr>
    </w:p>
    <w:p w:rsidR="00FA62D3" w:rsidRDefault="00D126D6" w:rsidP="00990B5D">
      <w:pPr>
        <w:pStyle w:val="a3"/>
        <w:jc w:val="center"/>
        <w:rPr>
          <w:b/>
          <w:sz w:val="24"/>
          <w:szCs w:val="24"/>
        </w:rPr>
      </w:pPr>
      <w:r w:rsidRPr="001C402E">
        <w:rPr>
          <w:b/>
          <w:sz w:val="24"/>
          <w:szCs w:val="24"/>
        </w:rPr>
        <w:t>1. Общие положения</w:t>
      </w:r>
    </w:p>
    <w:p w:rsidR="00AD1594" w:rsidRPr="00043986" w:rsidRDefault="00AD1594" w:rsidP="00990B5D">
      <w:pPr>
        <w:pStyle w:val="a3"/>
        <w:jc w:val="center"/>
        <w:rPr>
          <w:b/>
          <w:sz w:val="6"/>
          <w:szCs w:val="6"/>
        </w:rPr>
      </w:pPr>
    </w:p>
    <w:p w:rsidR="00D126D6" w:rsidRPr="001C402E" w:rsidRDefault="00D126D6" w:rsidP="00CD1626">
      <w:pPr>
        <w:pStyle w:val="a3"/>
        <w:ind w:firstLine="567"/>
        <w:jc w:val="both"/>
        <w:rPr>
          <w:sz w:val="24"/>
          <w:szCs w:val="24"/>
        </w:rPr>
      </w:pPr>
      <w:r w:rsidRPr="001C402E">
        <w:rPr>
          <w:sz w:val="24"/>
          <w:szCs w:val="24"/>
        </w:rPr>
        <w:t>Настоящее Положение в соответствии с Федеральным законом от 10.12.1995 № 196-ФЗ «О безопасности дорожного движения», Федеральным законом от 06.10.2003 № 131-ФЗ «Об общих принципах организации местного самоуправления в Российской Федерации» определяет условия и порядок проведения конкурса на право заключения муниципального контракта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D126D6" w:rsidRPr="001C402E" w:rsidRDefault="00D126D6" w:rsidP="00CD1626">
      <w:pPr>
        <w:pStyle w:val="a3"/>
        <w:ind w:firstLine="567"/>
        <w:jc w:val="both"/>
        <w:rPr>
          <w:snapToGrid w:val="0"/>
          <w:sz w:val="24"/>
          <w:szCs w:val="24"/>
        </w:rPr>
      </w:pPr>
      <w:r w:rsidRPr="001C402E">
        <w:rPr>
          <w:snapToGrid w:val="0"/>
          <w:sz w:val="24"/>
          <w:szCs w:val="24"/>
        </w:rPr>
        <w:t>1.2. Для целей настоящего положения используются следующие основные понятия:</w:t>
      </w:r>
    </w:p>
    <w:p w:rsidR="00D126D6" w:rsidRPr="001C402E" w:rsidRDefault="00D126D6" w:rsidP="00CD1626">
      <w:pPr>
        <w:pStyle w:val="a3"/>
        <w:ind w:firstLine="567"/>
        <w:jc w:val="both"/>
        <w:rPr>
          <w:sz w:val="24"/>
          <w:szCs w:val="24"/>
        </w:rPr>
      </w:pPr>
      <w:r w:rsidRPr="001C402E">
        <w:rPr>
          <w:sz w:val="24"/>
          <w:szCs w:val="24"/>
        </w:rPr>
        <w:t xml:space="preserve">1.2.1. Конкурс - конкурс на право заключения муниципального контракта. </w:t>
      </w:r>
      <w:r w:rsidRPr="001C402E">
        <w:rPr>
          <w:snapToGrid w:val="0"/>
          <w:sz w:val="24"/>
          <w:szCs w:val="24"/>
        </w:rPr>
        <w:t xml:space="preserve">Конкурс является открытым, то есть </w:t>
      </w:r>
      <w:r w:rsidRPr="001C402E">
        <w:rPr>
          <w:bCs/>
          <w:spacing w:val="11"/>
          <w:sz w:val="24"/>
          <w:szCs w:val="24"/>
        </w:rPr>
        <w:t xml:space="preserve">к </w:t>
      </w:r>
      <w:r w:rsidRPr="001C402E">
        <w:rPr>
          <w:spacing w:val="11"/>
          <w:sz w:val="24"/>
          <w:szCs w:val="24"/>
        </w:rPr>
        <w:t xml:space="preserve">участию в конкурсе </w:t>
      </w:r>
      <w:r w:rsidRPr="001C402E">
        <w:rPr>
          <w:spacing w:val="8"/>
          <w:sz w:val="24"/>
          <w:szCs w:val="24"/>
        </w:rPr>
        <w:t xml:space="preserve">допускаются все юридические лица и индивидуальные предприниматели, соответствующие требованиям, установленным для осуществления перевозок пассажиров по </w:t>
      </w:r>
      <w:r w:rsidRPr="001C402E">
        <w:rPr>
          <w:sz w:val="24"/>
          <w:szCs w:val="24"/>
        </w:rPr>
        <w:t xml:space="preserve">маршрутам регулярных </w:t>
      </w:r>
      <w:r w:rsidRPr="001C402E">
        <w:rPr>
          <w:bCs/>
          <w:sz w:val="24"/>
          <w:szCs w:val="24"/>
        </w:rPr>
        <w:t xml:space="preserve">перевозок </w:t>
      </w:r>
      <w:r w:rsidRPr="001C402E">
        <w:rPr>
          <w:sz w:val="24"/>
          <w:szCs w:val="24"/>
        </w:rPr>
        <w:t xml:space="preserve">автомобильным транспортом общего пользования, и одноэтапным (конкурс </w:t>
      </w:r>
      <w:r w:rsidRPr="001C402E">
        <w:rPr>
          <w:spacing w:val="4"/>
          <w:sz w:val="24"/>
          <w:szCs w:val="24"/>
        </w:rPr>
        <w:t>проводится в один этап без предварительного квалификационного отбора перевозчиков).</w:t>
      </w:r>
    </w:p>
    <w:p w:rsidR="00D126D6" w:rsidRPr="001C402E" w:rsidRDefault="00D126D6" w:rsidP="00CD1626">
      <w:pPr>
        <w:pStyle w:val="a3"/>
        <w:ind w:firstLine="567"/>
        <w:jc w:val="both"/>
        <w:rPr>
          <w:sz w:val="24"/>
          <w:szCs w:val="24"/>
        </w:rPr>
      </w:pPr>
      <w:r w:rsidRPr="001C402E">
        <w:rPr>
          <w:sz w:val="24"/>
          <w:szCs w:val="24"/>
        </w:rPr>
        <w:t xml:space="preserve">1.2.2. </w:t>
      </w:r>
      <w:r w:rsidRPr="001C402E">
        <w:rPr>
          <w:spacing w:val="6"/>
          <w:sz w:val="24"/>
          <w:szCs w:val="24"/>
        </w:rPr>
        <w:t xml:space="preserve">Конкурсная документация - документация, содержащая извещение о проведении открытого конкурса, положение о порядке организации и проведения открытого конкурса, </w:t>
      </w:r>
      <w:r w:rsidRPr="001C402E">
        <w:rPr>
          <w:sz w:val="24"/>
          <w:szCs w:val="24"/>
        </w:rPr>
        <w:t xml:space="preserve">критерии оценки заявок на участие в открытом конкурсе, проект муниципального контракта, техническое задание, образцы форм заполнения конкурсной документации. </w:t>
      </w:r>
    </w:p>
    <w:p w:rsidR="00D126D6" w:rsidRPr="001C402E" w:rsidRDefault="00D126D6" w:rsidP="00CD1626">
      <w:pPr>
        <w:pStyle w:val="a3"/>
        <w:ind w:firstLine="567"/>
        <w:jc w:val="both"/>
        <w:rPr>
          <w:sz w:val="24"/>
          <w:szCs w:val="24"/>
        </w:rPr>
      </w:pPr>
      <w:r w:rsidRPr="001C402E">
        <w:rPr>
          <w:spacing w:val="4"/>
          <w:sz w:val="24"/>
          <w:szCs w:val="24"/>
        </w:rPr>
        <w:t xml:space="preserve">1.2.3. </w:t>
      </w:r>
      <w:r w:rsidRPr="001C402E">
        <w:rPr>
          <w:sz w:val="24"/>
          <w:szCs w:val="24"/>
        </w:rPr>
        <w:t xml:space="preserve">Комиссия   -   Конкурсная комиссия   </w:t>
      </w:r>
      <w:r w:rsidRPr="001C402E">
        <w:rPr>
          <w:bCs/>
          <w:sz w:val="24"/>
          <w:szCs w:val="24"/>
        </w:rPr>
        <w:t xml:space="preserve">по   организации и </w:t>
      </w:r>
      <w:r w:rsidRPr="001C402E">
        <w:rPr>
          <w:sz w:val="24"/>
          <w:szCs w:val="24"/>
        </w:rPr>
        <w:t xml:space="preserve">проведению   открытого </w:t>
      </w:r>
      <w:r w:rsidRPr="001C402E">
        <w:rPr>
          <w:bCs/>
          <w:sz w:val="24"/>
          <w:szCs w:val="24"/>
        </w:rPr>
        <w:t xml:space="preserve">конкурса </w:t>
      </w:r>
      <w:r w:rsidRPr="001C402E">
        <w:rPr>
          <w:sz w:val="24"/>
          <w:szCs w:val="24"/>
        </w:rPr>
        <w:t>на право заключения муниципального контракта на выполнение пассажирских перевозок по маршрутам регулярных перевозок а</w:t>
      </w:r>
      <w:r w:rsidR="006C7FC3">
        <w:rPr>
          <w:sz w:val="24"/>
          <w:szCs w:val="24"/>
        </w:rPr>
        <w:t xml:space="preserve">втомобильным транспортом общего </w:t>
      </w:r>
      <w:r w:rsidRPr="001C402E">
        <w:rPr>
          <w:sz w:val="24"/>
          <w:szCs w:val="24"/>
        </w:rPr>
        <w:t xml:space="preserve">пользования в муниципальном образовании «Всеволожский муниципальный район»  Ленинградской области. Комиссия создается </w:t>
      </w:r>
      <w:r w:rsidRPr="001C402E">
        <w:rPr>
          <w:spacing w:val="4"/>
          <w:sz w:val="24"/>
          <w:szCs w:val="24"/>
        </w:rPr>
        <w:t>администрацией МО «Всеволожский муниципальный район» Ленинградской области.</w:t>
      </w:r>
    </w:p>
    <w:p w:rsidR="00D126D6" w:rsidRPr="001C402E" w:rsidRDefault="00D126D6" w:rsidP="00291CF8">
      <w:pPr>
        <w:pStyle w:val="a3"/>
        <w:ind w:firstLine="567"/>
        <w:jc w:val="both"/>
        <w:rPr>
          <w:spacing w:val="4"/>
          <w:sz w:val="24"/>
          <w:szCs w:val="24"/>
        </w:rPr>
      </w:pPr>
      <w:r w:rsidRPr="001C402E">
        <w:rPr>
          <w:spacing w:val="4"/>
          <w:sz w:val="24"/>
          <w:szCs w:val="24"/>
        </w:rPr>
        <w:t>1.2.4. Заказчик</w:t>
      </w:r>
      <w:r w:rsidR="00291CF8">
        <w:rPr>
          <w:spacing w:val="4"/>
          <w:sz w:val="24"/>
          <w:szCs w:val="24"/>
        </w:rPr>
        <w:t xml:space="preserve"> –</w:t>
      </w:r>
      <w:r w:rsidRPr="001C402E">
        <w:rPr>
          <w:spacing w:val="4"/>
          <w:sz w:val="24"/>
          <w:szCs w:val="24"/>
        </w:rPr>
        <w:t xml:space="preserve"> администрация </w:t>
      </w:r>
      <w:r w:rsidR="00291CF8">
        <w:rPr>
          <w:spacing w:val="4"/>
          <w:sz w:val="24"/>
          <w:szCs w:val="24"/>
        </w:rPr>
        <w:t>муниципального образования</w:t>
      </w:r>
      <w:r w:rsidRPr="001C402E">
        <w:rPr>
          <w:spacing w:val="4"/>
          <w:sz w:val="24"/>
          <w:szCs w:val="24"/>
        </w:rPr>
        <w:t xml:space="preserve"> «Всеволожский муниципальный район» Ленинградской области. Организатором конкурса является администрация </w:t>
      </w:r>
      <w:r w:rsidR="00291CF8">
        <w:rPr>
          <w:spacing w:val="4"/>
          <w:sz w:val="24"/>
          <w:szCs w:val="24"/>
        </w:rPr>
        <w:t>муниципального образования</w:t>
      </w:r>
      <w:r w:rsidRPr="001C402E">
        <w:rPr>
          <w:spacing w:val="4"/>
          <w:sz w:val="24"/>
          <w:szCs w:val="24"/>
        </w:rPr>
        <w:t xml:space="preserve"> «Всеволожский муниципальный район» Ленинградской области в лице сектора транспорта и развития дорожной инфраструктуры администрации района</w:t>
      </w:r>
    </w:p>
    <w:p w:rsidR="00D126D6" w:rsidRPr="001C402E" w:rsidRDefault="00D126D6" w:rsidP="00CD1626">
      <w:pPr>
        <w:pStyle w:val="a3"/>
        <w:ind w:firstLine="567"/>
        <w:jc w:val="both"/>
        <w:rPr>
          <w:sz w:val="24"/>
          <w:szCs w:val="24"/>
        </w:rPr>
      </w:pPr>
      <w:r w:rsidRPr="001C402E">
        <w:rPr>
          <w:sz w:val="24"/>
          <w:szCs w:val="24"/>
        </w:rPr>
        <w:t>1.2.5. Муниципальный контракт – контрак</w:t>
      </w:r>
      <w:r w:rsidR="00291CF8">
        <w:rPr>
          <w:sz w:val="24"/>
          <w:szCs w:val="24"/>
        </w:rPr>
        <w:t>т, заключенный в установленном</w:t>
      </w:r>
      <w:r w:rsidRPr="001C402E">
        <w:rPr>
          <w:sz w:val="24"/>
          <w:szCs w:val="24"/>
        </w:rPr>
        <w:t xml:space="preserve">  действующим законодательством и настоящим Положением порядке, между уполномоченным органом местного самоуправления и победителем конкурса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D126D6" w:rsidRPr="001C402E" w:rsidRDefault="00D126D6" w:rsidP="00CD1626">
      <w:pPr>
        <w:pStyle w:val="a3"/>
        <w:ind w:firstLine="567"/>
        <w:jc w:val="both"/>
        <w:rPr>
          <w:sz w:val="24"/>
          <w:szCs w:val="24"/>
        </w:rPr>
      </w:pPr>
      <w:r w:rsidRPr="001C402E">
        <w:rPr>
          <w:spacing w:val="4"/>
          <w:sz w:val="24"/>
          <w:szCs w:val="24"/>
        </w:rPr>
        <w:t xml:space="preserve">1.2.6. </w:t>
      </w:r>
      <w:r w:rsidRPr="001C402E">
        <w:rPr>
          <w:sz w:val="24"/>
          <w:szCs w:val="24"/>
        </w:rPr>
        <w:t>Заявка – пакет документов, заполненный и представленный Претендентом Заказчику в соответствии с рекомендациями для заполнения образцов форм настоящей Конкурсной документации.</w:t>
      </w:r>
    </w:p>
    <w:p w:rsidR="00D126D6" w:rsidRPr="001C402E" w:rsidRDefault="00D126D6" w:rsidP="00CD1626">
      <w:pPr>
        <w:pStyle w:val="a3"/>
        <w:ind w:firstLine="567"/>
        <w:jc w:val="both"/>
        <w:rPr>
          <w:spacing w:val="4"/>
          <w:sz w:val="24"/>
          <w:szCs w:val="24"/>
        </w:rPr>
      </w:pPr>
      <w:r w:rsidRPr="001C402E">
        <w:rPr>
          <w:spacing w:val="4"/>
          <w:sz w:val="24"/>
          <w:szCs w:val="24"/>
        </w:rPr>
        <w:t xml:space="preserve">1.2.7. Претендент – юридическое лицо либо индивидуальный предприниматель, </w:t>
      </w:r>
      <w:r w:rsidR="00FC1F41">
        <w:rPr>
          <w:spacing w:val="4"/>
          <w:sz w:val="24"/>
          <w:szCs w:val="24"/>
        </w:rPr>
        <w:t xml:space="preserve">осуществляющие регулярные перевозки автотранспортом общего пользования, </w:t>
      </w:r>
      <w:r w:rsidRPr="001C402E">
        <w:rPr>
          <w:spacing w:val="4"/>
          <w:sz w:val="24"/>
          <w:szCs w:val="24"/>
        </w:rPr>
        <w:t>подавший заявку на участие в конкурсе.</w:t>
      </w:r>
    </w:p>
    <w:p w:rsidR="00D126D6" w:rsidRPr="001C402E" w:rsidRDefault="00D126D6" w:rsidP="00CD1626">
      <w:pPr>
        <w:pStyle w:val="a3"/>
        <w:ind w:firstLine="567"/>
        <w:jc w:val="both"/>
        <w:rPr>
          <w:spacing w:val="4"/>
          <w:sz w:val="24"/>
          <w:szCs w:val="24"/>
        </w:rPr>
      </w:pPr>
      <w:r w:rsidRPr="001C402E">
        <w:rPr>
          <w:spacing w:val="4"/>
          <w:sz w:val="24"/>
          <w:szCs w:val="24"/>
        </w:rPr>
        <w:t xml:space="preserve">1.2.8. Участник (участник конкурса) – юридическое лицо либо индивидуальный предприниматель (Претендент), подавший Заявку и допущенный к участию в конкурсе. </w:t>
      </w:r>
    </w:p>
    <w:p w:rsidR="00D126D6" w:rsidRDefault="00D126D6" w:rsidP="00291CF8">
      <w:pPr>
        <w:ind w:firstLine="567"/>
        <w:jc w:val="both"/>
        <w:rPr>
          <w:spacing w:val="9"/>
        </w:rPr>
      </w:pPr>
      <w:r w:rsidRPr="001C402E">
        <w:rPr>
          <w:spacing w:val="9"/>
        </w:rPr>
        <w:t xml:space="preserve">1.2.9. Требования к участникам конкурса </w:t>
      </w:r>
      <w:r w:rsidR="00291CF8">
        <w:rPr>
          <w:spacing w:val="9"/>
        </w:rPr>
        <w:t>–</w:t>
      </w:r>
      <w:r w:rsidRPr="001C402E">
        <w:rPr>
          <w:spacing w:val="9"/>
        </w:rPr>
        <w:t xml:space="preserve"> технические, санитарные </w:t>
      </w:r>
      <w:r w:rsidRPr="001C402E">
        <w:rPr>
          <w:spacing w:val="2"/>
        </w:rPr>
        <w:t xml:space="preserve">и иные требования, предъявляемые в </w:t>
      </w:r>
      <w:r w:rsidRPr="001C402E">
        <w:rPr>
          <w:bCs/>
          <w:spacing w:val="2"/>
        </w:rPr>
        <w:t xml:space="preserve">соответствии с </w:t>
      </w:r>
      <w:r w:rsidRPr="001C402E">
        <w:rPr>
          <w:spacing w:val="2"/>
        </w:rPr>
        <w:t>действующим законодательством</w:t>
      </w:r>
      <w:r w:rsidRPr="001C402E">
        <w:rPr>
          <w:spacing w:val="9"/>
        </w:rPr>
        <w:t xml:space="preserve"> к лицам,</w:t>
      </w:r>
    </w:p>
    <w:p w:rsidR="00D126D6" w:rsidRPr="001C402E" w:rsidRDefault="00D126D6" w:rsidP="00CD1626">
      <w:pPr>
        <w:pStyle w:val="a3"/>
        <w:jc w:val="both"/>
        <w:rPr>
          <w:sz w:val="24"/>
          <w:szCs w:val="24"/>
        </w:rPr>
      </w:pPr>
      <w:r w:rsidRPr="001C402E">
        <w:rPr>
          <w:spacing w:val="9"/>
          <w:sz w:val="24"/>
          <w:szCs w:val="24"/>
        </w:rPr>
        <w:t xml:space="preserve">осуществляющим оказание услуг по перевозке населения транспортными средствами общего пользования, в том числе в целях обеспечения безопасности </w:t>
      </w:r>
      <w:r w:rsidRPr="001C402E">
        <w:rPr>
          <w:bCs/>
          <w:spacing w:val="9"/>
          <w:sz w:val="24"/>
          <w:szCs w:val="24"/>
        </w:rPr>
        <w:t xml:space="preserve">дорожного </w:t>
      </w:r>
      <w:r w:rsidRPr="001C402E">
        <w:rPr>
          <w:sz w:val="24"/>
          <w:szCs w:val="24"/>
        </w:rPr>
        <w:t xml:space="preserve">движения, </w:t>
      </w:r>
      <w:r w:rsidRPr="001C402E">
        <w:rPr>
          <w:sz w:val="24"/>
          <w:szCs w:val="24"/>
        </w:rPr>
        <w:lastRenderedPageBreak/>
        <w:t>обеспечения мер защиты жизни, здоровья и имущества граждан, их законных интересов.</w:t>
      </w:r>
    </w:p>
    <w:p w:rsidR="00D126D6" w:rsidRPr="001C402E" w:rsidRDefault="00D126D6" w:rsidP="00CD1626">
      <w:pPr>
        <w:pStyle w:val="a3"/>
        <w:ind w:firstLine="567"/>
        <w:jc w:val="both"/>
        <w:rPr>
          <w:sz w:val="24"/>
          <w:szCs w:val="24"/>
        </w:rPr>
      </w:pPr>
      <w:r w:rsidRPr="001C402E">
        <w:rPr>
          <w:sz w:val="24"/>
          <w:szCs w:val="24"/>
        </w:rPr>
        <w:t>1.2.10. Победитель Конкурса –</w:t>
      </w:r>
      <w:r w:rsidR="008731CA">
        <w:rPr>
          <w:sz w:val="24"/>
          <w:szCs w:val="24"/>
        </w:rPr>
        <w:t xml:space="preserve"> Участник</w:t>
      </w:r>
      <w:r w:rsidRPr="001C402E">
        <w:rPr>
          <w:sz w:val="24"/>
          <w:szCs w:val="24"/>
        </w:rPr>
        <w:t>, признанный победителем по каждому отдельному лоту в порядке, установленном Положением и Конкурсной документацией.</w:t>
      </w:r>
    </w:p>
    <w:p w:rsidR="00D126D6" w:rsidRPr="001C402E" w:rsidRDefault="00D126D6" w:rsidP="00CD1626">
      <w:pPr>
        <w:pStyle w:val="a3"/>
        <w:ind w:firstLine="567"/>
        <w:jc w:val="both"/>
        <w:rPr>
          <w:sz w:val="24"/>
          <w:szCs w:val="24"/>
        </w:rPr>
      </w:pPr>
      <w:r w:rsidRPr="001C402E">
        <w:rPr>
          <w:sz w:val="24"/>
          <w:szCs w:val="24"/>
        </w:rPr>
        <w:t>1.2.11.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126D6" w:rsidRPr="001C402E" w:rsidRDefault="00D126D6" w:rsidP="00CD1626">
      <w:pPr>
        <w:pStyle w:val="a3"/>
        <w:ind w:firstLine="567"/>
        <w:jc w:val="both"/>
        <w:rPr>
          <w:sz w:val="24"/>
          <w:szCs w:val="24"/>
        </w:rPr>
      </w:pPr>
      <w:r w:rsidRPr="001C402E">
        <w:rPr>
          <w:spacing w:val="7"/>
          <w:sz w:val="24"/>
          <w:szCs w:val="24"/>
        </w:rPr>
        <w:t xml:space="preserve">1.2.12. </w:t>
      </w:r>
      <w:r w:rsidRPr="001C402E">
        <w:rPr>
          <w:sz w:val="24"/>
          <w:szCs w:val="24"/>
        </w:rPr>
        <w:t>Муниципальный маршрут – маршрут регулярных перевозок, проходящий между поселениями в границах муниципального района.</w:t>
      </w:r>
    </w:p>
    <w:p w:rsidR="00D126D6" w:rsidRPr="001C402E" w:rsidRDefault="00D126D6" w:rsidP="00CD1626">
      <w:pPr>
        <w:pStyle w:val="a3"/>
        <w:ind w:firstLine="567"/>
        <w:jc w:val="both"/>
        <w:rPr>
          <w:sz w:val="24"/>
          <w:szCs w:val="24"/>
        </w:rPr>
      </w:pPr>
      <w:r w:rsidRPr="001C402E">
        <w:rPr>
          <w:spacing w:val="7"/>
          <w:sz w:val="24"/>
          <w:szCs w:val="24"/>
        </w:rPr>
        <w:t xml:space="preserve">1.2.13. </w:t>
      </w:r>
      <w:r w:rsidRPr="001C402E">
        <w:rPr>
          <w:sz w:val="24"/>
          <w:szCs w:val="24"/>
        </w:rPr>
        <w:t>Лот – маршрут или группа маршрутов.</w:t>
      </w:r>
    </w:p>
    <w:p w:rsidR="00D126D6" w:rsidRPr="001C402E" w:rsidRDefault="00D126D6" w:rsidP="00CD1626">
      <w:pPr>
        <w:pStyle w:val="a3"/>
        <w:ind w:firstLine="567"/>
        <w:jc w:val="both"/>
        <w:rPr>
          <w:spacing w:val="-2"/>
          <w:sz w:val="24"/>
          <w:szCs w:val="24"/>
        </w:rPr>
      </w:pPr>
      <w:r w:rsidRPr="001C402E">
        <w:rPr>
          <w:spacing w:val="-1"/>
          <w:sz w:val="24"/>
          <w:szCs w:val="24"/>
        </w:rPr>
        <w:t xml:space="preserve">1.2.14. Подвижной состав - </w:t>
      </w:r>
      <w:r w:rsidRPr="001C402E">
        <w:rPr>
          <w:bCs/>
          <w:spacing w:val="-1"/>
          <w:sz w:val="24"/>
          <w:szCs w:val="24"/>
        </w:rPr>
        <w:t xml:space="preserve">транспортные </w:t>
      </w:r>
      <w:r w:rsidRPr="001C402E">
        <w:rPr>
          <w:spacing w:val="-1"/>
          <w:sz w:val="24"/>
          <w:szCs w:val="24"/>
        </w:rPr>
        <w:t xml:space="preserve">средства </w:t>
      </w:r>
      <w:r w:rsidRPr="001C402E">
        <w:rPr>
          <w:bCs/>
          <w:spacing w:val="-1"/>
          <w:sz w:val="24"/>
          <w:szCs w:val="24"/>
        </w:rPr>
        <w:t>общего пользования.</w:t>
      </w:r>
    </w:p>
    <w:p w:rsidR="00D126D6" w:rsidRPr="001C402E" w:rsidRDefault="00D126D6" w:rsidP="00CD1626">
      <w:pPr>
        <w:pStyle w:val="a3"/>
        <w:ind w:firstLine="567"/>
        <w:jc w:val="both"/>
        <w:rPr>
          <w:snapToGrid w:val="0"/>
          <w:sz w:val="24"/>
          <w:szCs w:val="24"/>
        </w:rPr>
      </w:pPr>
      <w:r w:rsidRPr="001C402E">
        <w:rPr>
          <w:snapToGrid w:val="0"/>
          <w:sz w:val="24"/>
          <w:szCs w:val="24"/>
        </w:rPr>
        <w:t>1.2.15. Автобус – транспортное средство, используемое для перевозки пассажиров, имеющее, помимо места водителя, более восьми мест для сидения;</w:t>
      </w:r>
    </w:p>
    <w:p w:rsidR="00D126D6" w:rsidRPr="001C402E" w:rsidRDefault="00286E50" w:rsidP="00CD1626">
      <w:pPr>
        <w:pStyle w:val="a3"/>
        <w:ind w:firstLine="567"/>
        <w:jc w:val="both"/>
        <w:rPr>
          <w:sz w:val="24"/>
          <w:szCs w:val="24"/>
        </w:rPr>
      </w:pPr>
      <w:r>
        <w:rPr>
          <w:snapToGrid w:val="0"/>
          <w:sz w:val="24"/>
          <w:szCs w:val="24"/>
        </w:rPr>
        <w:t>1.2.15.1</w:t>
      </w:r>
      <w:r w:rsidR="00D126D6" w:rsidRPr="001C402E">
        <w:rPr>
          <w:snapToGrid w:val="0"/>
          <w:sz w:val="24"/>
          <w:szCs w:val="24"/>
        </w:rPr>
        <w:t xml:space="preserve">. Автобус средней вместимости (далее – Автобус М3) – одноэтажное транспортное средство класса </w:t>
      </w:r>
      <w:r w:rsidR="00D126D6" w:rsidRPr="001C402E">
        <w:rPr>
          <w:snapToGrid w:val="0"/>
          <w:sz w:val="24"/>
          <w:szCs w:val="24"/>
          <w:lang w:val="en-US"/>
        </w:rPr>
        <w:t>II</w:t>
      </w:r>
      <w:r w:rsidR="00D126D6" w:rsidRPr="001C402E">
        <w:rPr>
          <w:snapToGrid w:val="0"/>
          <w:sz w:val="24"/>
          <w:szCs w:val="24"/>
        </w:rPr>
        <w:t xml:space="preserve"> категории М3 (согласно ГОСТ Р 41.36-2004 и ГОСТ Р 52051-2003), сконструированное и оборудованное для перевозки сидящих пассажиров общей вместимостью от 38 до 79 мест, помимо места водителя. Д</w:t>
      </w:r>
      <w:r w:rsidR="00D126D6" w:rsidRPr="001C402E">
        <w:rPr>
          <w:sz w:val="24"/>
          <w:szCs w:val="24"/>
        </w:rPr>
        <w:t>ругие обязательные требования Заказчика к техническим и конструкционным характеристикам Автобуса М3 установлены в Форме № 11 к настоящей Конкурсной документации;</w:t>
      </w:r>
    </w:p>
    <w:p w:rsidR="00D126D6" w:rsidRPr="001C402E" w:rsidRDefault="00D126D6" w:rsidP="00CD1626">
      <w:pPr>
        <w:pStyle w:val="a3"/>
        <w:ind w:firstLine="567"/>
        <w:jc w:val="both"/>
        <w:rPr>
          <w:bCs/>
          <w:spacing w:val="1"/>
          <w:sz w:val="24"/>
          <w:szCs w:val="24"/>
        </w:rPr>
      </w:pPr>
      <w:r w:rsidRPr="001C402E">
        <w:rPr>
          <w:spacing w:val="-2"/>
          <w:sz w:val="24"/>
          <w:szCs w:val="24"/>
        </w:rPr>
        <w:t>1.2.16.</w:t>
      </w:r>
      <w:r w:rsidRPr="001C402E">
        <w:rPr>
          <w:sz w:val="24"/>
          <w:szCs w:val="24"/>
        </w:rPr>
        <w:tab/>
      </w:r>
      <w:r w:rsidRPr="001C402E">
        <w:rPr>
          <w:spacing w:val="4"/>
          <w:sz w:val="24"/>
          <w:szCs w:val="24"/>
        </w:rPr>
        <w:t>Техническое маршрутное задание – неот</w:t>
      </w:r>
      <w:r w:rsidR="00914E75">
        <w:rPr>
          <w:spacing w:val="4"/>
          <w:sz w:val="24"/>
          <w:szCs w:val="24"/>
        </w:rPr>
        <w:t xml:space="preserve">ъемлемая часть конкурсной </w:t>
      </w:r>
      <w:r w:rsidRPr="001C402E">
        <w:rPr>
          <w:spacing w:val="4"/>
          <w:sz w:val="24"/>
          <w:szCs w:val="24"/>
        </w:rPr>
        <w:t xml:space="preserve">документации, </w:t>
      </w:r>
      <w:r w:rsidRPr="001C402E">
        <w:rPr>
          <w:spacing w:val="8"/>
          <w:sz w:val="24"/>
          <w:szCs w:val="24"/>
        </w:rPr>
        <w:t xml:space="preserve">содержащая перечень и информацию о предмете конкурса на право осуществления перевозок </w:t>
      </w:r>
      <w:r w:rsidRPr="001C402E">
        <w:rPr>
          <w:bCs/>
          <w:spacing w:val="8"/>
          <w:sz w:val="24"/>
          <w:szCs w:val="24"/>
        </w:rPr>
        <w:t xml:space="preserve">по </w:t>
      </w:r>
      <w:r w:rsidRPr="001C402E">
        <w:rPr>
          <w:sz w:val="24"/>
          <w:szCs w:val="24"/>
        </w:rPr>
        <w:t xml:space="preserve">определенным маршрутам. </w:t>
      </w:r>
      <w:r w:rsidRPr="001C402E">
        <w:rPr>
          <w:spacing w:val="7"/>
          <w:sz w:val="24"/>
          <w:szCs w:val="24"/>
        </w:rPr>
        <w:t xml:space="preserve">Техническое маршрутное задание может быть разделено на лоты, состоящие из </w:t>
      </w:r>
      <w:r w:rsidRPr="001C402E">
        <w:rPr>
          <w:spacing w:val="1"/>
          <w:sz w:val="24"/>
          <w:szCs w:val="24"/>
        </w:rPr>
        <w:t xml:space="preserve">одного или нескольких </w:t>
      </w:r>
      <w:r w:rsidRPr="001C402E">
        <w:rPr>
          <w:bCs/>
          <w:spacing w:val="1"/>
          <w:sz w:val="24"/>
          <w:szCs w:val="24"/>
        </w:rPr>
        <w:t>маршрутов.</w:t>
      </w:r>
    </w:p>
    <w:p w:rsidR="00D126D6" w:rsidRPr="001C402E" w:rsidRDefault="00D126D6" w:rsidP="006C7FC3">
      <w:pPr>
        <w:pStyle w:val="a3"/>
        <w:ind w:firstLine="567"/>
        <w:jc w:val="both"/>
        <w:rPr>
          <w:bCs/>
          <w:spacing w:val="1"/>
          <w:sz w:val="24"/>
          <w:szCs w:val="24"/>
        </w:rPr>
      </w:pPr>
      <w:r w:rsidRPr="001C402E">
        <w:rPr>
          <w:bCs/>
          <w:spacing w:val="1"/>
          <w:sz w:val="24"/>
          <w:szCs w:val="24"/>
        </w:rPr>
        <w:t xml:space="preserve">1.2.17. Сайт – официальный интернет – портал администрации МО «Всеволожский муниципальный район» Ленинградской области </w:t>
      </w:r>
      <w:r w:rsidR="006C7FC3">
        <w:rPr>
          <w:bCs/>
          <w:spacing w:val="1"/>
          <w:sz w:val="24"/>
          <w:szCs w:val="24"/>
        </w:rPr>
        <w:t>–</w:t>
      </w:r>
      <w:r w:rsidRPr="001C402E">
        <w:rPr>
          <w:bCs/>
          <w:spacing w:val="1"/>
          <w:sz w:val="24"/>
          <w:szCs w:val="24"/>
        </w:rPr>
        <w:t xml:space="preserve">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p>
    <w:p w:rsidR="00D126D6" w:rsidRPr="001C402E" w:rsidRDefault="00D126D6" w:rsidP="00CD1626">
      <w:pPr>
        <w:pStyle w:val="a3"/>
        <w:ind w:firstLine="567"/>
        <w:jc w:val="both"/>
        <w:rPr>
          <w:sz w:val="24"/>
          <w:szCs w:val="24"/>
        </w:rPr>
      </w:pPr>
      <w:r w:rsidRPr="001C402E">
        <w:rPr>
          <w:spacing w:val="-7"/>
          <w:sz w:val="24"/>
          <w:szCs w:val="24"/>
        </w:rPr>
        <w:t xml:space="preserve">1.3. </w:t>
      </w:r>
      <w:r w:rsidRPr="001C402E">
        <w:rPr>
          <w:sz w:val="24"/>
          <w:szCs w:val="24"/>
        </w:rPr>
        <w:t xml:space="preserve">Проведение конкурса </w:t>
      </w:r>
      <w:r w:rsidRPr="001C402E">
        <w:rPr>
          <w:bCs/>
          <w:sz w:val="24"/>
          <w:szCs w:val="24"/>
        </w:rPr>
        <w:t xml:space="preserve">направлено на </w:t>
      </w:r>
      <w:r w:rsidRPr="001C402E">
        <w:rPr>
          <w:sz w:val="24"/>
          <w:szCs w:val="24"/>
        </w:rPr>
        <w:t>определение перевозчиков, обеспечивающих наи</w:t>
      </w:r>
      <w:r w:rsidRPr="001C402E">
        <w:rPr>
          <w:bCs/>
          <w:spacing w:val="4"/>
          <w:sz w:val="24"/>
          <w:szCs w:val="24"/>
        </w:rPr>
        <w:t xml:space="preserve">лучшие </w:t>
      </w:r>
      <w:r w:rsidRPr="001C402E">
        <w:rPr>
          <w:spacing w:val="4"/>
          <w:sz w:val="24"/>
          <w:szCs w:val="24"/>
        </w:rPr>
        <w:t>условия исполнения контракта.</w:t>
      </w:r>
    </w:p>
    <w:p w:rsidR="00D126D6" w:rsidRPr="001C402E" w:rsidRDefault="00D126D6" w:rsidP="00CD1626">
      <w:pPr>
        <w:pStyle w:val="a3"/>
        <w:ind w:firstLine="567"/>
        <w:jc w:val="both"/>
        <w:rPr>
          <w:sz w:val="24"/>
          <w:szCs w:val="24"/>
        </w:rPr>
      </w:pPr>
      <w:r w:rsidRPr="001C402E">
        <w:rPr>
          <w:sz w:val="24"/>
          <w:szCs w:val="24"/>
        </w:rPr>
        <w:t xml:space="preserve">1.4. Муниципальный контракт заключается на срок, определяемый Заказчиком в конкурсной документации (на срок – 5 лет). Возможно досрочное </w:t>
      </w:r>
      <w:r w:rsidRPr="001C402E">
        <w:rPr>
          <w:spacing w:val="4"/>
          <w:sz w:val="24"/>
          <w:szCs w:val="24"/>
        </w:rPr>
        <w:t>расторжение контракта, заключенного по результатам конкурса, в одностороннем порядке, как Заказчиком, так и Перевозчиком на условиях, установленных муниципальным контрактом и действующим законодательством.</w:t>
      </w:r>
    </w:p>
    <w:p w:rsidR="00D126D6" w:rsidRPr="00D126D6" w:rsidRDefault="00D126D6" w:rsidP="00CD1626">
      <w:pPr>
        <w:pStyle w:val="a3"/>
        <w:ind w:firstLine="567"/>
        <w:jc w:val="both"/>
        <w:rPr>
          <w:sz w:val="24"/>
          <w:szCs w:val="24"/>
        </w:rPr>
      </w:pPr>
      <w:r w:rsidRPr="001C402E">
        <w:t xml:space="preserve">1.5. </w:t>
      </w:r>
      <w:r w:rsidRPr="00D126D6">
        <w:rPr>
          <w:sz w:val="24"/>
          <w:szCs w:val="24"/>
        </w:rPr>
        <w:t>Установленные в настоящем Положении правила и требования в равной мере распространяются на всех участников конкурса. Требования к участникам конкурса, претендующим на организацию и выполнение перевозок на маршрутах, определяются в соответствии с настоящим Положением и конкурсной документацией.</w:t>
      </w:r>
    </w:p>
    <w:p w:rsidR="00D126D6" w:rsidRPr="00D126D6" w:rsidRDefault="00D126D6" w:rsidP="00CD1626">
      <w:pPr>
        <w:pStyle w:val="a3"/>
        <w:ind w:firstLine="567"/>
        <w:jc w:val="both"/>
        <w:rPr>
          <w:sz w:val="24"/>
          <w:szCs w:val="24"/>
        </w:rPr>
      </w:pPr>
      <w:r w:rsidRPr="00D126D6">
        <w:rPr>
          <w:sz w:val="24"/>
          <w:szCs w:val="24"/>
        </w:rPr>
        <w:t>1.6. Решения Комиссии по условиям организации и проведения конкурса обязательны для исполнения  Заказчиком.</w:t>
      </w:r>
    </w:p>
    <w:p w:rsidR="00D126D6" w:rsidRPr="00043986" w:rsidRDefault="00D126D6" w:rsidP="00CD1626">
      <w:pPr>
        <w:pStyle w:val="a3"/>
        <w:jc w:val="both"/>
        <w:rPr>
          <w:spacing w:val="2"/>
          <w:sz w:val="14"/>
          <w:szCs w:val="14"/>
        </w:rPr>
      </w:pPr>
    </w:p>
    <w:p w:rsidR="00FA62D3" w:rsidRDefault="00D126D6" w:rsidP="00990B5D">
      <w:pPr>
        <w:pStyle w:val="a3"/>
        <w:jc w:val="center"/>
        <w:rPr>
          <w:b/>
          <w:spacing w:val="2"/>
          <w:sz w:val="24"/>
          <w:szCs w:val="24"/>
        </w:rPr>
      </w:pPr>
      <w:r w:rsidRPr="001C402E">
        <w:rPr>
          <w:b/>
          <w:spacing w:val="2"/>
          <w:sz w:val="24"/>
          <w:szCs w:val="24"/>
        </w:rPr>
        <w:t>2. Общие сведения о конкурсе</w:t>
      </w:r>
    </w:p>
    <w:p w:rsidR="00AD1594" w:rsidRPr="00043986" w:rsidRDefault="00AD1594" w:rsidP="00990B5D">
      <w:pPr>
        <w:pStyle w:val="a3"/>
        <w:jc w:val="center"/>
        <w:rPr>
          <w:b/>
          <w:spacing w:val="2"/>
          <w:sz w:val="6"/>
          <w:szCs w:val="6"/>
        </w:rPr>
      </w:pPr>
    </w:p>
    <w:p w:rsidR="00D126D6" w:rsidRPr="001C402E" w:rsidRDefault="00D126D6" w:rsidP="00CD1626">
      <w:pPr>
        <w:pStyle w:val="a3"/>
        <w:ind w:firstLine="567"/>
        <w:jc w:val="both"/>
        <w:rPr>
          <w:sz w:val="24"/>
          <w:szCs w:val="24"/>
        </w:rPr>
      </w:pPr>
      <w:r w:rsidRPr="001C402E">
        <w:rPr>
          <w:sz w:val="24"/>
          <w:szCs w:val="24"/>
        </w:rPr>
        <w:t xml:space="preserve">2.1.  В открытом конкурсе на право </w:t>
      </w:r>
      <w:r w:rsidR="00A916D8">
        <w:rPr>
          <w:color w:val="000000"/>
          <w:spacing w:val="-5"/>
          <w:sz w:val="24"/>
          <w:szCs w:val="24"/>
        </w:rPr>
        <w:t>выполнения</w:t>
      </w:r>
      <w:r w:rsidRPr="001C402E">
        <w:rPr>
          <w:color w:val="000000"/>
          <w:spacing w:val="-5"/>
          <w:sz w:val="24"/>
          <w:szCs w:val="24"/>
        </w:rPr>
        <w:t xml:space="preserve"> пассажирских перевозок </w:t>
      </w:r>
      <w:r w:rsidR="00A916D8">
        <w:rPr>
          <w:color w:val="000000"/>
          <w:spacing w:val="-5"/>
          <w:sz w:val="24"/>
          <w:szCs w:val="24"/>
        </w:rPr>
        <w:t xml:space="preserve">по маршрутам регулярных перевозок автомобильным транспортом общего пользования </w:t>
      </w:r>
      <w:r w:rsidRPr="001C402E">
        <w:rPr>
          <w:color w:val="000000"/>
          <w:spacing w:val="-5"/>
          <w:sz w:val="24"/>
          <w:szCs w:val="24"/>
        </w:rPr>
        <w:t>принимают участие организации и (или) индивидуальные предприниматели, осуществляющие регулярные перевозки автотранспортом общего пользования.</w:t>
      </w:r>
    </w:p>
    <w:p w:rsidR="00D126D6" w:rsidRDefault="00D126D6" w:rsidP="00CD1626">
      <w:pPr>
        <w:pStyle w:val="a3"/>
        <w:ind w:firstLine="567"/>
        <w:jc w:val="both"/>
        <w:rPr>
          <w:sz w:val="24"/>
          <w:szCs w:val="24"/>
        </w:rPr>
      </w:pPr>
      <w:r w:rsidRPr="001C402E">
        <w:rPr>
          <w:sz w:val="24"/>
          <w:szCs w:val="24"/>
        </w:rPr>
        <w:t xml:space="preserve">2.2.  Предметом Конкурса является право на заключение муниципальных контрактов </w:t>
      </w:r>
      <w:r w:rsidRPr="001C402E">
        <w:rPr>
          <w:color w:val="000000"/>
          <w:spacing w:val="-5"/>
          <w:sz w:val="24"/>
          <w:szCs w:val="24"/>
        </w:rPr>
        <w:t>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r w:rsidRPr="001C402E">
        <w:rPr>
          <w:sz w:val="24"/>
          <w:szCs w:val="24"/>
        </w:rPr>
        <w:t>, сформированных в лоты, указанные в Приложении № 1 к настоящей Конкурсной документации.</w:t>
      </w:r>
    </w:p>
    <w:p w:rsidR="00FA62D3" w:rsidRPr="00043986" w:rsidRDefault="00FA62D3" w:rsidP="00CD1626">
      <w:pPr>
        <w:pStyle w:val="a3"/>
        <w:ind w:firstLine="567"/>
        <w:jc w:val="both"/>
        <w:rPr>
          <w:sz w:val="14"/>
          <w:szCs w:val="14"/>
        </w:rPr>
      </w:pPr>
    </w:p>
    <w:p w:rsidR="00FA62D3" w:rsidRDefault="00990B5D" w:rsidP="00990B5D">
      <w:pPr>
        <w:pStyle w:val="a3"/>
        <w:jc w:val="center"/>
        <w:rPr>
          <w:b/>
          <w:spacing w:val="-3"/>
          <w:sz w:val="24"/>
          <w:szCs w:val="24"/>
        </w:rPr>
      </w:pPr>
      <w:r>
        <w:rPr>
          <w:b/>
          <w:spacing w:val="-3"/>
          <w:sz w:val="24"/>
          <w:szCs w:val="24"/>
        </w:rPr>
        <w:t xml:space="preserve">3. Конкурсная </w:t>
      </w:r>
      <w:r w:rsidR="00D126D6" w:rsidRPr="001C402E">
        <w:rPr>
          <w:b/>
          <w:spacing w:val="-3"/>
          <w:sz w:val="24"/>
          <w:szCs w:val="24"/>
        </w:rPr>
        <w:t>документация</w:t>
      </w:r>
    </w:p>
    <w:p w:rsidR="00AD1594" w:rsidRPr="00043986" w:rsidRDefault="00AD1594" w:rsidP="00990B5D">
      <w:pPr>
        <w:pStyle w:val="a3"/>
        <w:jc w:val="center"/>
        <w:rPr>
          <w:b/>
          <w:spacing w:val="-3"/>
          <w:sz w:val="6"/>
          <w:szCs w:val="6"/>
        </w:rPr>
      </w:pPr>
    </w:p>
    <w:p w:rsidR="00D126D6" w:rsidRPr="001C402E" w:rsidRDefault="00D126D6" w:rsidP="00CD1626">
      <w:pPr>
        <w:pStyle w:val="a3"/>
        <w:ind w:firstLine="567"/>
        <w:jc w:val="both"/>
        <w:rPr>
          <w:sz w:val="24"/>
          <w:szCs w:val="24"/>
        </w:rPr>
      </w:pPr>
      <w:r w:rsidRPr="001C402E">
        <w:rPr>
          <w:spacing w:val="-2"/>
          <w:sz w:val="24"/>
          <w:szCs w:val="24"/>
        </w:rPr>
        <w:t>3.1.</w:t>
      </w:r>
      <w:r>
        <w:rPr>
          <w:spacing w:val="-2"/>
          <w:sz w:val="24"/>
          <w:szCs w:val="24"/>
        </w:rPr>
        <w:t xml:space="preserve"> </w:t>
      </w:r>
      <w:r w:rsidRPr="001C402E">
        <w:rPr>
          <w:spacing w:val="2"/>
          <w:sz w:val="24"/>
          <w:szCs w:val="24"/>
        </w:rPr>
        <w:t xml:space="preserve">Конкурсная </w:t>
      </w:r>
      <w:r w:rsidRPr="001C402E">
        <w:rPr>
          <w:bCs/>
          <w:spacing w:val="2"/>
          <w:sz w:val="24"/>
          <w:szCs w:val="24"/>
        </w:rPr>
        <w:t xml:space="preserve">документация </w:t>
      </w:r>
      <w:r w:rsidRPr="001C402E">
        <w:rPr>
          <w:spacing w:val="2"/>
          <w:sz w:val="24"/>
          <w:szCs w:val="24"/>
        </w:rPr>
        <w:t>разрабатывается</w:t>
      </w:r>
      <w:r>
        <w:rPr>
          <w:spacing w:val="2"/>
          <w:sz w:val="24"/>
          <w:szCs w:val="24"/>
        </w:rPr>
        <w:t xml:space="preserve"> организатором</w:t>
      </w:r>
      <w:r w:rsidRPr="001C402E">
        <w:rPr>
          <w:spacing w:val="2"/>
          <w:sz w:val="24"/>
          <w:szCs w:val="24"/>
        </w:rPr>
        <w:t xml:space="preserve"> конкурса - </w:t>
      </w:r>
      <w:r w:rsidR="005852E9">
        <w:rPr>
          <w:spacing w:val="4"/>
          <w:sz w:val="24"/>
          <w:szCs w:val="24"/>
        </w:rPr>
        <w:t>администрацией муниципального образования</w:t>
      </w:r>
      <w:r w:rsidRPr="001C402E">
        <w:rPr>
          <w:spacing w:val="4"/>
          <w:sz w:val="24"/>
          <w:szCs w:val="24"/>
        </w:rPr>
        <w:t xml:space="preserve"> «Всеволожский муниципальный район» Ленинградской области в лице </w:t>
      </w:r>
      <w:r w:rsidRPr="001C402E">
        <w:rPr>
          <w:spacing w:val="2"/>
          <w:sz w:val="24"/>
          <w:szCs w:val="24"/>
        </w:rPr>
        <w:t xml:space="preserve">Сектора транспорта и развития дорожной инфраструктуры </w:t>
      </w:r>
      <w:r w:rsidRPr="001C402E">
        <w:rPr>
          <w:spacing w:val="2"/>
          <w:sz w:val="24"/>
          <w:szCs w:val="24"/>
        </w:rPr>
        <w:lastRenderedPageBreak/>
        <w:t>администрации   и   утверждается  Заказчиком</w:t>
      </w:r>
      <w:r w:rsidRPr="001C402E">
        <w:rPr>
          <w:bCs/>
          <w:spacing w:val="2"/>
          <w:sz w:val="24"/>
          <w:szCs w:val="24"/>
        </w:rPr>
        <w:t>.</w:t>
      </w:r>
    </w:p>
    <w:p w:rsidR="00D126D6" w:rsidRPr="001C402E" w:rsidRDefault="00D126D6" w:rsidP="00CD1626">
      <w:pPr>
        <w:pStyle w:val="a3"/>
        <w:ind w:firstLine="567"/>
        <w:jc w:val="both"/>
        <w:rPr>
          <w:sz w:val="24"/>
          <w:szCs w:val="24"/>
        </w:rPr>
      </w:pPr>
      <w:r w:rsidRPr="001C402E">
        <w:rPr>
          <w:spacing w:val="-1"/>
          <w:sz w:val="24"/>
          <w:szCs w:val="24"/>
        </w:rPr>
        <w:t>3.2.</w:t>
      </w:r>
      <w:r>
        <w:rPr>
          <w:spacing w:val="-1"/>
          <w:sz w:val="24"/>
          <w:szCs w:val="24"/>
        </w:rPr>
        <w:t xml:space="preserve"> </w:t>
      </w:r>
      <w:r w:rsidRPr="001C402E">
        <w:rPr>
          <w:sz w:val="24"/>
          <w:szCs w:val="24"/>
        </w:rPr>
        <w:t>Состав конкурсной документации:</w:t>
      </w:r>
    </w:p>
    <w:p w:rsidR="00D126D6" w:rsidRPr="001C402E" w:rsidRDefault="00D126D6" w:rsidP="00CD1626">
      <w:pPr>
        <w:pStyle w:val="a3"/>
        <w:ind w:firstLine="567"/>
        <w:jc w:val="both"/>
        <w:rPr>
          <w:spacing w:val="4"/>
          <w:sz w:val="24"/>
          <w:szCs w:val="24"/>
        </w:rPr>
      </w:pPr>
      <w:r w:rsidRPr="001C402E">
        <w:rPr>
          <w:spacing w:val="4"/>
          <w:sz w:val="24"/>
          <w:szCs w:val="24"/>
        </w:rPr>
        <w:t>-  Извещение о проведении открытого конкурса</w:t>
      </w:r>
      <w:r w:rsidR="0029059C">
        <w:rPr>
          <w:spacing w:val="4"/>
          <w:sz w:val="24"/>
          <w:szCs w:val="24"/>
        </w:rPr>
        <w:t>;</w:t>
      </w:r>
      <w:r w:rsidRPr="001C402E">
        <w:rPr>
          <w:spacing w:val="4"/>
          <w:sz w:val="24"/>
          <w:szCs w:val="24"/>
        </w:rPr>
        <w:t xml:space="preserve">  </w:t>
      </w:r>
    </w:p>
    <w:p w:rsidR="00D126D6" w:rsidRPr="001C402E" w:rsidRDefault="00D126D6" w:rsidP="00CD1626">
      <w:pPr>
        <w:pStyle w:val="a3"/>
        <w:ind w:firstLine="567"/>
        <w:jc w:val="both"/>
        <w:rPr>
          <w:spacing w:val="4"/>
          <w:sz w:val="24"/>
          <w:szCs w:val="24"/>
        </w:rPr>
      </w:pPr>
      <w:r w:rsidRPr="001C402E">
        <w:rPr>
          <w:spacing w:val="4"/>
          <w:sz w:val="24"/>
          <w:szCs w:val="24"/>
        </w:rPr>
        <w:t>- Положение о порядке организации и проведения открытого конкурса на право заключения муниципального контракта</w:t>
      </w:r>
      <w:r w:rsidR="0029059C">
        <w:rPr>
          <w:spacing w:val="4"/>
          <w:sz w:val="24"/>
          <w:szCs w:val="24"/>
        </w:rPr>
        <w:t>;</w:t>
      </w:r>
      <w:r w:rsidRPr="001C402E">
        <w:rPr>
          <w:spacing w:val="4"/>
          <w:sz w:val="24"/>
          <w:szCs w:val="24"/>
        </w:rPr>
        <w:t xml:space="preserve">   </w:t>
      </w:r>
    </w:p>
    <w:p w:rsidR="00D126D6" w:rsidRDefault="00D126D6" w:rsidP="00CD1626">
      <w:pPr>
        <w:pStyle w:val="a3"/>
        <w:ind w:firstLine="567"/>
        <w:jc w:val="both"/>
        <w:rPr>
          <w:spacing w:val="2"/>
          <w:sz w:val="24"/>
          <w:szCs w:val="24"/>
        </w:rPr>
      </w:pPr>
      <w:r w:rsidRPr="001C402E">
        <w:rPr>
          <w:spacing w:val="4"/>
          <w:sz w:val="24"/>
          <w:szCs w:val="24"/>
        </w:rPr>
        <w:t>-   К</w:t>
      </w:r>
      <w:r w:rsidRPr="001C402E">
        <w:rPr>
          <w:spacing w:val="2"/>
          <w:sz w:val="24"/>
          <w:szCs w:val="24"/>
        </w:rPr>
        <w:t>ритерии оценки заявок на участие в открытом конкурсе</w:t>
      </w:r>
      <w:r w:rsidR="0029059C">
        <w:rPr>
          <w:spacing w:val="2"/>
          <w:sz w:val="24"/>
          <w:szCs w:val="24"/>
        </w:rPr>
        <w:t>;</w:t>
      </w:r>
    </w:p>
    <w:p w:rsidR="0029059C" w:rsidRPr="001C402E" w:rsidRDefault="0029059C" w:rsidP="0029059C">
      <w:pPr>
        <w:pStyle w:val="a3"/>
        <w:ind w:firstLine="567"/>
        <w:jc w:val="both"/>
        <w:rPr>
          <w:sz w:val="24"/>
          <w:szCs w:val="24"/>
        </w:rPr>
      </w:pPr>
      <w:r w:rsidRPr="001C402E">
        <w:rPr>
          <w:sz w:val="24"/>
          <w:szCs w:val="24"/>
        </w:rPr>
        <w:t>-   Техническое задание</w:t>
      </w:r>
      <w:r w:rsidR="007F1E7B">
        <w:rPr>
          <w:sz w:val="24"/>
          <w:szCs w:val="24"/>
        </w:rPr>
        <w:t xml:space="preserve"> по маршрутам</w:t>
      </w:r>
      <w:r>
        <w:rPr>
          <w:sz w:val="24"/>
          <w:szCs w:val="24"/>
        </w:rPr>
        <w:t>;</w:t>
      </w:r>
    </w:p>
    <w:p w:rsidR="0029059C" w:rsidRPr="001C402E" w:rsidRDefault="0029059C" w:rsidP="0029059C">
      <w:pPr>
        <w:pStyle w:val="a3"/>
        <w:ind w:firstLine="567"/>
        <w:jc w:val="both"/>
        <w:rPr>
          <w:sz w:val="24"/>
          <w:szCs w:val="24"/>
        </w:rPr>
      </w:pPr>
      <w:r w:rsidRPr="001C402E">
        <w:rPr>
          <w:sz w:val="24"/>
          <w:szCs w:val="24"/>
        </w:rPr>
        <w:t>-   Образцы форм заполнения конкурсной документации</w:t>
      </w:r>
      <w:r>
        <w:rPr>
          <w:sz w:val="24"/>
          <w:szCs w:val="24"/>
        </w:rPr>
        <w:t>;</w:t>
      </w:r>
    </w:p>
    <w:p w:rsidR="0029059C" w:rsidRDefault="00D126D6" w:rsidP="00715D09">
      <w:pPr>
        <w:pStyle w:val="a3"/>
        <w:ind w:firstLine="567"/>
        <w:jc w:val="both"/>
        <w:rPr>
          <w:sz w:val="24"/>
          <w:szCs w:val="24"/>
        </w:rPr>
      </w:pPr>
      <w:r w:rsidRPr="001C402E">
        <w:rPr>
          <w:spacing w:val="2"/>
          <w:sz w:val="24"/>
          <w:szCs w:val="24"/>
        </w:rPr>
        <w:t xml:space="preserve">-   </w:t>
      </w:r>
      <w:r w:rsidRPr="001C402E">
        <w:rPr>
          <w:sz w:val="24"/>
          <w:szCs w:val="24"/>
        </w:rPr>
        <w:t>Проект муниципального контракта</w:t>
      </w:r>
      <w:r w:rsidR="0029059C">
        <w:rPr>
          <w:sz w:val="24"/>
          <w:szCs w:val="24"/>
        </w:rPr>
        <w:t>.</w:t>
      </w:r>
    </w:p>
    <w:p w:rsidR="00D126D6" w:rsidRPr="001C402E" w:rsidRDefault="00D126D6" w:rsidP="00715D09">
      <w:pPr>
        <w:pStyle w:val="a3"/>
        <w:ind w:firstLine="567"/>
        <w:jc w:val="both"/>
        <w:rPr>
          <w:sz w:val="24"/>
          <w:szCs w:val="24"/>
        </w:rPr>
      </w:pPr>
      <w:r w:rsidRPr="001C402E">
        <w:rPr>
          <w:spacing w:val="-2"/>
          <w:sz w:val="24"/>
          <w:szCs w:val="24"/>
        </w:rPr>
        <w:t>3.3.</w:t>
      </w:r>
      <w:r>
        <w:rPr>
          <w:spacing w:val="-2"/>
          <w:sz w:val="24"/>
          <w:szCs w:val="24"/>
        </w:rPr>
        <w:t xml:space="preserve"> </w:t>
      </w:r>
      <w:r w:rsidRPr="001C402E">
        <w:rPr>
          <w:sz w:val="24"/>
          <w:szCs w:val="24"/>
        </w:rPr>
        <w:t xml:space="preserve">Размещение информации о проведении открытого конкурса, размещение конкурсной документации, извещения о проведении открытого конкурса на официальном сайте администрации </w:t>
      </w:r>
      <w:r w:rsidR="00715D09">
        <w:rPr>
          <w:sz w:val="24"/>
          <w:szCs w:val="24"/>
        </w:rPr>
        <w:t>муниципального образования</w:t>
      </w:r>
      <w:r w:rsidRPr="001C402E">
        <w:rPr>
          <w:sz w:val="24"/>
          <w:szCs w:val="24"/>
        </w:rPr>
        <w:t xml:space="preserve"> «Всеволожский муниципальный район» Ленинградской области</w:t>
      </w:r>
      <w:r w:rsidR="00715D09">
        <w:rPr>
          <w:sz w:val="24"/>
          <w:szCs w:val="24"/>
        </w:rPr>
        <w:t xml:space="preserve"> –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осуществляется Заказчиком </w:t>
      </w:r>
      <w:r w:rsidR="00CE7BF3">
        <w:rPr>
          <w:spacing w:val="8"/>
          <w:sz w:val="24"/>
          <w:szCs w:val="24"/>
        </w:rPr>
        <w:t>не менее чем за 20 (двадцать) дней до дня   вскрытия конвертов с</w:t>
      </w:r>
      <w:r w:rsidRPr="001C402E">
        <w:rPr>
          <w:spacing w:val="8"/>
          <w:sz w:val="24"/>
          <w:szCs w:val="24"/>
        </w:rPr>
        <w:t xml:space="preserve"> заявками</w:t>
      </w:r>
      <w:r w:rsidRPr="001C402E">
        <w:rPr>
          <w:sz w:val="24"/>
          <w:szCs w:val="24"/>
        </w:rPr>
        <w:t xml:space="preserve">. Конкурсная документация должна быть доступна для ознакомления на официальном сайте администрации района без взимания платы. </w:t>
      </w:r>
      <w:r w:rsidRPr="001C402E">
        <w:rPr>
          <w:spacing w:val="13"/>
          <w:sz w:val="24"/>
          <w:szCs w:val="24"/>
        </w:rPr>
        <w:t xml:space="preserve">Конкурсная документация также </w:t>
      </w:r>
      <w:r w:rsidRPr="001C402E">
        <w:rPr>
          <w:bCs/>
          <w:spacing w:val="13"/>
          <w:sz w:val="24"/>
          <w:szCs w:val="24"/>
        </w:rPr>
        <w:t xml:space="preserve">может </w:t>
      </w:r>
      <w:r w:rsidRPr="001C402E">
        <w:rPr>
          <w:spacing w:val="13"/>
          <w:sz w:val="24"/>
          <w:szCs w:val="24"/>
        </w:rPr>
        <w:t xml:space="preserve">быть получена </w:t>
      </w:r>
      <w:r w:rsidRPr="001C402E">
        <w:rPr>
          <w:sz w:val="24"/>
          <w:szCs w:val="24"/>
        </w:rPr>
        <w:t>участниками конкурса при обращении к Заказчику в порядке, предусмотренном в извещении</w:t>
      </w:r>
      <w:r w:rsidRPr="001C402E">
        <w:rPr>
          <w:bCs/>
          <w:sz w:val="24"/>
          <w:szCs w:val="24"/>
        </w:rPr>
        <w:t>.</w:t>
      </w:r>
    </w:p>
    <w:p w:rsidR="00D126D6" w:rsidRPr="00043986" w:rsidRDefault="00D126D6" w:rsidP="00CD1626">
      <w:pPr>
        <w:pStyle w:val="a3"/>
        <w:rPr>
          <w:snapToGrid w:val="0"/>
          <w:sz w:val="14"/>
          <w:szCs w:val="14"/>
        </w:rPr>
      </w:pPr>
    </w:p>
    <w:p w:rsidR="00FA62D3" w:rsidRDefault="00D126D6" w:rsidP="00990B5D">
      <w:pPr>
        <w:pStyle w:val="a3"/>
        <w:jc w:val="center"/>
        <w:rPr>
          <w:b/>
          <w:snapToGrid w:val="0"/>
          <w:sz w:val="24"/>
          <w:szCs w:val="24"/>
        </w:rPr>
      </w:pPr>
      <w:r w:rsidRPr="001C402E">
        <w:rPr>
          <w:b/>
          <w:snapToGrid w:val="0"/>
          <w:sz w:val="24"/>
          <w:szCs w:val="24"/>
        </w:rPr>
        <w:t>4. Проведение конкурса</w:t>
      </w:r>
    </w:p>
    <w:p w:rsidR="00AD1594" w:rsidRPr="00043986" w:rsidRDefault="00AD1594" w:rsidP="00990B5D">
      <w:pPr>
        <w:pStyle w:val="a3"/>
        <w:jc w:val="center"/>
        <w:rPr>
          <w:b/>
          <w:snapToGrid w:val="0"/>
          <w:sz w:val="6"/>
          <w:szCs w:val="6"/>
        </w:rPr>
      </w:pPr>
    </w:p>
    <w:p w:rsidR="00D126D6" w:rsidRPr="001C402E" w:rsidRDefault="00D126D6" w:rsidP="00CD1626">
      <w:pPr>
        <w:pStyle w:val="a3"/>
        <w:ind w:firstLine="567"/>
        <w:jc w:val="both"/>
        <w:rPr>
          <w:sz w:val="24"/>
          <w:szCs w:val="24"/>
        </w:rPr>
      </w:pPr>
      <w:r w:rsidRPr="001C402E">
        <w:rPr>
          <w:snapToGrid w:val="0"/>
          <w:sz w:val="24"/>
          <w:szCs w:val="24"/>
        </w:rPr>
        <w:t>4.1. Конкурс проводится Комиссией в соответствии с настоящим Положением и конкурсной документацией, в том числе в</w:t>
      </w:r>
      <w:r w:rsidRPr="001C402E">
        <w:rPr>
          <w:sz w:val="24"/>
          <w:szCs w:val="24"/>
        </w:rPr>
        <w:t xml:space="preserve"> случае досрочного прекращения деятельности в качестве перевозчика одного или нескольких перевозчиков на определенных маршрутах, а также досрочного расторжения муниципального контракта с действующим перевозчиком (перевозчиками).</w:t>
      </w:r>
    </w:p>
    <w:p w:rsidR="00D126D6" w:rsidRPr="001C402E" w:rsidRDefault="00D126D6" w:rsidP="00CD1626">
      <w:pPr>
        <w:pStyle w:val="a3"/>
        <w:ind w:firstLine="567"/>
        <w:jc w:val="both"/>
        <w:rPr>
          <w:sz w:val="24"/>
          <w:szCs w:val="24"/>
        </w:rPr>
      </w:pPr>
      <w:r w:rsidRPr="001C402E">
        <w:rPr>
          <w:sz w:val="24"/>
          <w:szCs w:val="24"/>
        </w:rPr>
        <w:t>4.2. Функции организатора конкурса.</w:t>
      </w:r>
    </w:p>
    <w:p w:rsidR="00D126D6" w:rsidRPr="001C402E" w:rsidRDefault="00D126D6" w:rsidP="00CD1626">
      <w:pPr>
        <w:pStyle w:val="a3"/>
        <w:ind w:firstLine="567"/>
        <w:jc w:val="both"/>
        <w:rPr>
          <w:sz w:val="24"/>
          <w:szCs w:val="24"/>
        </w:rPr>
      </w:pPr>
      <w:r w:rsidRPr="001C402E">
        <w:rPr>
          <w:sz w:val="24"/>
          <w:szCs w:val="24"/>
        </w:rPr>
        <w:t>Организатор конкурса осуществляет следующие функции:</w:t>
      </w:r>
    </w:p>
    <w:p w:rsidR="00D126D6" w:rsidRPr="001C402E" w:rsidRDefault="00724972" w:rsidP="006C7FC3">
      <w:pPr>
        <w:pStyle w:val="a3"/>
        <w:ind w:firstLine="567"/>
        <w:jc w:val="both"/>
        <w:rPr>
          <w:sz w:val="24"/>
          <w:szCs w:val="24"/>
        </w:rPr>
      </w:pPr>
      <w:r>
        <w:rPr>
          <w:sz w:val="24"/>
          <w:szCs w:val="24"/>
        </w:rPr>
        <w:t xml:space="preserve">- </w:t>
      </w:r>
      <w:r w:rsidR="00D126D6" w:rsidRPr="001C402E">
        <w:rPr>
          <w:sz w:val="24"/>
          <w:szCs w:val="24"/>
        </w:rPr>
        <w:t>организацию публикации извещения о проведении открытого конкурса на оф</w:t>
      </w:r>
      <w:r w:rsidR="006C7FC3">
        <w:rPr>
          <w:sz w:val="24"/>
          <w:szCs w:val="24"/>
        </w:rPr>
        <w:t xml:space="preserve">ициальном сайте администрации – </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sz w:val="24"/>
          <w:szCs w:val="24"/>
        </w:rPr>
        <w:t xml:space="preserve">;     </w:t>
      </w:r>
    </w:p>
    <w:p w:rsidR="00D126D6" w:rsidRPr="001C402E" w:rsidRDefault="00724972" w:rsidP="00CD1626">
      <w:pPr>
        <w:pStyle w:val="a3"/>
        <w:ind w:firstLine="567"/>
        <w:jc w:val="both"/>
        <w:rPr>
          <w:sz w:val="24"/>
          <w:szCs w:val="24"/>
        </w:rPr>
      </w:pPr>
      <w:r>
        <w:rPr>
          <w:sz w:val="24"/>
          <w:szCs w:val="24"/>
        </w:rPr>
        <w:t xml:space="preserve">- </w:t>
      </w:r>
      <w:r w:rsidR="00D126D6" w:rsidRPr="001C402E">
        <w:rPr>
          <w:sz w:val="24"/>
          <w:szCs w:val="24"/>
        </w:rPr>
        <w:t xml:space="preserve">организацию публикации конкурсной </w:t>
      </w:r>
      <w:r w:rsidR="00D126D6" w:rsidRPr="001C402E">
        <w:rPr>
          <w:bCs/>
          <w:sz w:val="24"/>
          <w:szCs w:val="24"/>
        </w:rPr>
        <w:t xml:space="preserve">документации </w:t>
      </w:r>
      <w:r w:rsidR="00D126D6" w:rsidRPr="001C402E">
        <w:rPr>
          <w:sz w:val="24"/>
          <w:szCs w:val="24"/>
        </w:rPr>
        <w:t xml:space="preserve">на официальном сайте администрации - </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sz w:val="24"/>
          <w:szCs w:val="24"/>
        </w:rPr>
        <w:t xml:space="preserve">;     </w:t>
      </w:r>
    </w:p>
    <w:p w:rsidR="00D126D6" w:rsidRPr="001C402E" w:rsidRDefault="00724972" w:rsidP="008379A8">
      <w:pPr>
        <w:pStyle w:val="a3"/>
        <w:ind w:firstLine="567"/>
        <w:jc w:val="both"/>
        <w:rPr>
          <w:sz w:val="24"/>
          <w:szCs w:val="24"/>
        </w:rPr>
      </w:pPr>
      <w:r>
        <w:rPr>
          <w:spacing w:val="4"/>
          <w:sz w:val="24"/>
          <w:szCs w:val="24"/>
        </w:rPr>
        <w:t xml:space="preserve">- </w:t>
      </w:r>
      <w:r w:rsidR="00D126D6" w:rsidRPr="001C402E">
        <w:rPr>
          <w:spacing w:val="4"/>
          <w:sz w:val="24"/>
          <w:szCs w:val="24"/>
        </w:rPr>
        <w:t xml:space="preserve">публикацию информации об итогах конкурса на </w:t>
      </w:r>
      <w:r w:rsidR="00D126D6" w:rsidRPr="001C402E">
        <w:rPr>
          <w:sz w:val="24"/>
          <w:szCs w:val="24"/>
        </w:rPr>
        <w:t xml:space="preserve">официальном сайте администрации </w:t>
      </w:r>
      <w:r w:rsidR="008379A8">
        <w:rPr>
          <w:sz w:val="24"/>
          <w:szCs w:val="24"/>
        </w:rPr>
        <w:t>–</w:t>
      </w:r>
      <w:r w:rsidR="008379A8" w:rsidRPr="008379A8">
        <w:rPr>
          <w:sz w:val="24"/>
          <w:szCs w:val="24"/>
          <w:u w:val="single"/>
          <w:lang w:val="en-US"/>
        </w:rPr>
        <w:t>w</w:t>
      </w:r>
      <w:r w:rsidR="00D126D6" w:rsidRPr="001C402E">
        <w:rPr>
          <w:bCs/>
          <w:spacing w:val="1"/>
          <w:sz w:val="24"/>
          <w:szCs w:val="24"/>
          <w:u w:val="single"/>
          <w:lang w:val="en-US"/>
        </w:rPr>
        <w:t>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sz w:val="24"/>
          <w:szCs w:val="24"/>
        </w:rPr>
        <w:t>.</w:t>
      </w:r>
    </w:p>
    <w:p w:rsidR="00D126D6" w:rsidRPr="001C402E" w:rsidRDefault="00D126D6" w:rsidP="00CD1626">
      <w:pPr>
        <w:pStyle w:val="a3"/>
        <w:ind w:firstLine="567"/>
        <w:jc w:val="both"/>
        <w:rPr>
          <w:snapToGrid w:val="0"/>
          <w:sz w:val="24"/>
          <w:szCs w:val="24"/>
        </w:rPr>
      </w:pPr>
      <w:r w:rsidRPr="001C402E">
        <w:rPr>
          <w:snapToGrid w:val="0"/>
          <w:sz w:val="24"/>
          <w:szCs w:val="24"/>
        </w:rPr>
        <w:t>4.3. Извещение о проведении конкурса.</w:t>
      </w:r>
    </w:p>
    <w:p w:rsidR="00D126D6" w:rsidRPr="008379A8" w:rsidRDefault="004B134B" w:rsidP="008379A8">
      <w:pPr>
        <w:pStyle w:val="a3"/>
        <w:ind w:firstLine="567"/>
        <w:jc w:val="both"/>
        <w:rPr>
          <w:sz w:val="24"/>
          <w:szCs w:val="24"/>
        </w:rPr>
      </w:pPr>
      <w:r>
        <w:rPr>
          <w:sz w:val="24"/>
          <w:szCs w:val="24"/>
        </w:rPr>
        <w:t xml:space="preserve">4.3.1. </w:t>
      </w:r>
      <w:r w:rsidR="00D126D6" w:rsidRPr="001C402E">
        <w:rPr>
          <w:sz w:val="24"/>
          <w:szCs w:val="24"/>
        </w:rPr>
        <w:t xml:space="preserve">Извещение размещается Заказчиком на официальном сайте администрации </w:t>
      </w:r>
      <w:r w:rsidR="008379A8">
        <w:rPr>
          <w:sz w:val="24"/>
          <w:szCs w:val="24"/>
        </w:rPr>
        <w:t>–</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sz w:val="24"/>
          <w:szCs w:val="24"/>
        </w:rPr>
        <w:t xml:space="preserve"> не менее чем за 20 (двадцать) дней до даты вскрытия конвертов с заявками.</w:t>
      </w:r>
    </w:p>
    <w:p w:rsidR="00D126D6" w:rsidRPr="001C402E" w:rsidRDefault="004B134B" w:rsidP="00CD1626">
      <w:pPr>
        <w:pStyle w:val="a3"/>
        <w:ind w:firstLine="567"/>
        <w:jc w:val="both"/>
        <w:rPr>
          <w:sz w:val="24"/>
          <w:szCs w:val="24"/>
        </w:rPr>
      </w:pPr>
      <w:r>
        <w:rPr>
          <w:spacing w:val="4"/>
          <w:sz w:val="24"/>
          <w:szCs w:val="24"/>
        </w:rPr>
        <w:t xml:space="preserve">4.3.2. </w:t>
      </w:r>
      <w:r w:rsidR="00D126D6" w:rsidRPr="001C402E">
        <w:rPr>
          <w:spacing w:val="4"/>
          <w:sz w:val="24"/>
          <w:szCs w:val="24"/>
        </w:rPr>
        <w:t>В извещении о проведении конкурса должны быть указаны следующие сведения:</w:t>
      </w:r>
    </w:p>
    <w:p w:rsidR="00D126D6" w:rsidRPr="001C402E" w:rsidRDefault="00724972" w:rsidP="00CD1626">
      <w:pPr>
        <w:pStyle w:val="a3"/>
        <w:ind w:firstLine="567"/>
        <w:jc w:val="both"/>
        <w:rPr>
          <w:sz w:val="24"/>
          <w:szCs w:val="24"/>
        </w:rPr>
      </w:pPr>
      <w:r>
        <w:rPr>
          <w:sz w:val="24"/>
          <w:szCs w:val="24"/>
        </w:rPr>
        <w:t xml:space="preserve">- </w:t>
      </w:r>
      <w:r w:rsidR="00D126D6" w:rsidRPr="001C402E">
        <w:rPr>
          <w:sz w:val="24"/>
          <w:szCs w:val="24"/>
        </w:rPr>
        <w:t>форма проведения конкурса;</w:t>
      </w:r>
    </w:p>
    <w:p w:rsidR="00D126D6" w:rsidRPr="001C402E" w:rsidRDefault="00724972" w:rsidP="00CD1626">
      <w:pPr>
        <w:pStyle w:val="a3"/>
        <w:ind w:firstLine="567"/>
        <w:jc w:val="both"/>
        <w:rPr>
          <w:spacing w:val="4"/>
          <w:sz w:val="24"/>
          <w:szCs w:val="24"/>
        </w:rPr>
      </w:pPr>
      <w:r>
        <w:rPr>
          <w:spacing w:val="2"/>
          <w:sz w:val="24"/>
          <w:szCs w:val="24"/>
        </w:rPr>
        <w:t xml:space="preserve">- </w:t>
      </w:r>
      <w:r w:rsidR="00D126D6" w:rsidRPr="001C402E">
        <w:rPr>
          <w:spacing w:val="2"/>
          <w:sz w:val="24"/>
          <w:szCs w:val="24"/>
        </w:rPr>
        <w:t xml:space="preserve">наименование, </w:t>
      </w:r>
      <w:r w:rsidR="00D126D6" w:rsidRPr="001C402E">
        <w:rPr>
          <w:bCs/>
          <w:spacing w:val="2"/>
          <w:sz w:val="24"/>
          <w:szCs w:val="24"/>
        </w:rPr>
        <w:t xml:space="preserve">местонахождение, </w:t>
      </w:r>
      <w:r w:rsidR="00D126D6" w:rsidRPr="001C402E">
        <w:rPr>
          <w:spacing w:val="2"/>
          <w:sz w:val="24"/>
          <w:szCs w:val="24"/>
        </w:rPr>
        <w:t xml:space="preserve">почтовый адрес и адрес электронной </w:t>
      </w:r>
      <w:r w:rsidR="00D126D6" w:rsidRPr="001C402E">
        <w:rPr>
          <w:bCs/>
          <w:spacing w:val="2"/>
          <w:sz w:val="24"/>
          <w:szCs w:val="24"/>
        </w:rPr>
        <w:t xml:space="preserve">почты, </w:t>
      </w:r>
      <w:r w:rsidR="00D126D6" w:rsidRPr="001C402E">
        <w:rPr>
          <w:spacing w:val="2"/>
          <w:sz w:val="24"/>
          <w:szCs w:val="24"/>
        </w:rPr>
        <w:t xml:space="preserve">номер </w:t>
      </w:r>
      <w:r w:rsidR="00D126D6" w:rsidRPr="001C402E">
        <w:rPr>
          <w:spacing w:val="4"/>
          <w:sz w:val="24"/>
          <w:szCs w:val="24"/>
        </w:rPr>
        <w:t>контактного телефона Заказчика;</w:t>
      </w:r>
    </w:p>
    <w:p w:rsidR="00D126D6" w:rsidRPr="001C402E" w:rsidRDefault="00724972" w:rsidP="00CD1626">
      <w:pPr>
        <w:pStyle w:val="a3"/>
        <w:ind w:firstLine="567"/>
        <w:jc w:val="both"/>
        <w:rPr>
          <w:spacing w:val="5"/>
          <w:sz w:val="24"/>
          <w:szCs w:val="24"/>
        </w:rPr>
      </w:pPr>
      <w:r>
        <w:rPr>
          <w:spacing w:val="2"/>
          <w:sz w:val="24"/>
          <w:szCs w:val="24"/>
        </w:rPr>
        <w:t xml:space="preserve">- </w:t>
      </w:r>
      <w:r w:rsidR="00D126D6" w:rsidRPr="001C402E">
        <w:rPr>
          <w:spacing w:val="2"/>
          <w:sz w:val="24"/>
          <w:szCs w:val="24"/>
        </w:rPr>
        <w:t xml:space="preserve">предмет конкурса, </w:t>
      </w:r>
      <w:r w:rsidR="00D126D6" w:rsidRPr="001C402E">
        <w:rPr>
          <w:spacing w:val="6"/>
          <w:sz w:val="24"/>
          <w:szCs w:val="24"/>
        </w:rPr>
        <w:t>срок действия контрактов</w:t>
      </w:r>
      <w:r w:rsidR="00D126D6" w:rsidRPr="001C402E">
        <w:rPr>
          <w:spacing w:val="5"/>
          <w:sz w:val="24"/>
          <w:szCs w:val="24"/>
        </w:rPr>
        <w:t>;</w:t>
      </w:r>
    </w:p>
    <w:p w:rsidR="00D126D6" w:rsidRPr="001C402E" w:rsidRDefault="00724972" w:rsidP="00CD1626">
      <w:pPr>
        <w:pStyle w:val="a3"/>
        <w:ind w:firstLine="567"/>
        <w:jc w:val="both"/>
        <w:rPr>
          <w:sz w:val="24"/>
          <w:szCs w:val="24"/>
        </w:rPr>
      </w:pPr>
      <w:r>
        <w:rPr>
          <w:spacing w:val="4"/>
          <w:sz w:val="24"/>
          <w:szCs w:val="24"/>
        </w:rPr>
        <w:t xml:space="preserve">- </w:t>
      </w:r>
      <w:r w:rsidR="00D126D6" w:rsidRPr="001C402E">
        <w:rPr>
          <w:spacing w:val="4"/>
          <w:sz w:val="24"/>
          <w:szCs w:val="24"/>
        </w:rPr>
        <w:t>порядок предоставления конкурсной документации;</w:t>
      </w:r>
    </w:p>
    <w:p w:rsidR="00D126D6" w:rsidRDefault="00724972" w:rsidP="00CD1626">
      <w:pPr>
        <w:pStyle w:val="a3"/>
        <w:ind w:firstLine="567"/>
        <w:jc w:val="both"/>
        <w:rPr>
          <w:spacing w:val="4"/>
          <w:sz w:val="24"/>
          <w:szCs w:val="24"/>
        </w:rPr>
      </w:pPr>
      <w:r>
        <w:rPr>
          <w:spacing w:val="11"/>
          <w:sz w:val="24"/>
          <w:szCs w:val="24"/>
        </w:rPr>
        <w:t xml:space="preserve">- </w:t>
      </w:r>
      <w:r w:rsidR="00D126D6" w:rsidRPr="001C402E">
        <w:rPr>
          <w:spacing w:val="11"/>
          <w:sz w:val="24"/>
          <w:szCs w:val="24"/>
        </w:rPr>
        <w:t xml:space="preserve">официальный сайт, на </w:t>
      </w:r>
      <w:r w:rsidR="00D126D6" w:rsidRPr="001C402E">
        <w:rPr>
          <w:spacing w:val="4"/>
          <w:sz w:val="24"/>
          <w:szCs w:val="24"/>
        </w:rPr>
        <w:t>котором размещена информация о конкурсной документации;</w:t>
      </w:r>
    </w:p>
    <w:p w:rsidR="00D126D6" w:rsidRPr="001C402E" w:rsidRDefault="00724972" w:rsidP="00CD1626">
      <w:pPr>
        <w:pStyle w:val="a3"/>
        <w:ind w:firstLine="567"/>
        <w:jc w:val="both"/>
        <w:rPr>
          <w:sz w:val="24"/>
          <w:szCs w:val="24"/>
        </w:rPr>
      </w:pPr>
      <w:r>
        <w:rPr>
          <w:spacing w:val="4"/>
          <w:sz w:val="24"/>
          <w:szCs w:val="24"/>
        </w:rPr>
        <w:t xml:space="preserve">- </w:t>
      </w:r>
      <w:r w:rsidR="00D126D6" w:rsidRPr="001C402E">
        <w:rPr>
          <w:spacing w:val="4"/>
          <w:sz w:val="24"/>
          <w:szCs w:val="24"/>
        </w:rPr>
        <w:t>срок и место подачи заявок;</w:t>
      </w:r>
    </w:p>
    <w:p w:rsidR="00D126D6" w:rsidRPr="001C402E" w:rsidRDefault="00724972" w:rsidP="00CD1626">
      <w:pPr>
        <w:pStyle w:val="a3"/>
        <w:ind w:firstLine="567"/>
        <w:jc w:val="both"/>
        <w:rPr>
          <w:spacing w:val="8"/>
          <w:sz w:val="24"/>
          <w:szCs w:val="24"/>
        </w:rPr>
      </w:pPr>
      <w:r>
        <w:rPr>
          <w:spacing w:val="8"/>
          <w:sz w:val="24"/>
          <w:szCs w:val="24"/>
        </w:rPr>
        <w:t xml:space="preserve">- </w:t>
      </w:r>
      <w:r w:rsidR="00D126D6" w:rsidRPr="001C402E">
        <w:rPr>
          <w:spacing w:val="8"/>
          <w:sz w:val="24"/>
          <w:szCs w:val="24"/>
        </w:rPr>
        <w:t xml:space="preserve">место, дата и время вскрытия конвертов </w:t>
      </w:r>
      <w:r w:rsidR="00D126D6" w:rsidRPr="001C402E">
        <w:rPr>
          <w:bCs/>
          <w:spacing w:val="8"/>
          <w:sz w:val="24"/>
          <w:szCs w:val="24"/>
        </w:rPr>
        <w:t xml:space="preserve">с </w:t>
      </w:r>
      <w:r w:rsidR="00D126D6" w:rsidRPr="001C402E">
        <w:rPr>
          <w:spacing w:val="8"/>
          <w:sz w:val="24"/>
          <w:szCs w:val="24"/>
        </w:rPr>
        <w:t>заявками;</w:t>
      </w:r>
    </w:p>
    <w:p w:rsidR="00D126D6" w:rsidRPr="001C402E" w:rsidRDefault="00724972" w:rsidP="00CD1626">
      <w:pPr>
        <w:pStyle w:val="a3"/>
        <w:ind w:firstLine="567"/>
        <w:jc w:val="both"/>
        <w:rPr>
          <w:spacing w:val="4"/>
          <w:sz w:val="24"/>
          <w:szCs w:val="24"/>
        </w:rPr>
      </w:pPr>
      <w:r>
        <w:rPr>
          <w:spacing w:val="8"/>
          <w:sz w:val="24"/>
          <w:szCs w:val="24"/>
        </w:rPr>
        <w:t xml:space="preserve">- </w:t>
      </w:r>
      <w:r w:rsidR="00D126D6" w:rsidRPr="001C402E">
        <w:rPr>
          <w:spacing w:val="8"/>
          <w:sz w:val="24"/>
          <w:szCs w:val="24"/>
        </w:rPr>
        <w:t xml:space="preserve">место и дата рассмотрения </w:t>
      </w:r>
      <w:r w:rsidR="00D126D6" w:rsidRPr="001C402E">
        <w:rPr>
          <w:spacing w:val="4"/>
          <w:sz w:val="24"/>
          <w:szCs w:val="24"/>
        </w:rPr>
        <w:t>заявок;</w:t>
      </w:r>
    </w:p>
    <w:p w:rsidR="00D126D6" w:rsidRPr="001C402E" w:rsidRDefault="00724972" w:rsidP="00CD1626">
      <w:pPr>
        <w:pStyle w:val="a3"/>
        <w:ind w:firstLine="567"/>
        <w:jc w:val="both"/>
        <w:rPr>
          <w:sz w:val="24"/>
          <w:szCs w:val="24"/>
        </w:rPr>
      </w:pPr>
      <w:r>
        <w:rPr>
          <w:spacing w:val="4"/>
          <w:sz w:val="24"/>
          <w:szCs w:val="24"/>
        </w:rPr>
        <w:t xml:space="preserve">- </w:t>
      </w:r>
      <w:r w:rsidR="00D126D6" w:rsidRPr="001C402E">
        <w:rPr>
          <w:spacing w:val="4"/>
          <w:sz w:val="24"/>
          <w:szCs w:val="24"/>
        </w:rPr>
        <w:t>дата и место оценки и сопоставления заявок;</w:t>
      </w:r>
    </w:p>
    <w:p w:rsidR="00D126D6" w:rsidRPr="001C402E" w:rsidRDefault="00724972" w:rsidP="00CD1626">
      <w:pPr>
        <w:pStyle w:val="a3"/>
        <w:ind w:firstLine="567"/>
        <w:jc w:val="both"/>
        <w:rPr>
          <w:sz w:val="24"/>
          <w:szCs w:val="24"/>
        </w:rPr>
      </w:pPr>
      <w:r>
        <w:rPr>
          <w:spacing w:val="2"/>
          <w:sz w:val="24"/>
          <w:szCs w:val="24"/>
        </w:rPr>
        <w:t xml:space="preserve">- </w:t>
      </w:r>
      <w:r w:rsidR="00D126D6" w:rsidRPr="001C402E">
        <w:rPr>
          <w:spacing w:val="2"/>
          <w:sz w:val="24"/>
          <w:szCs w:val="24"/>
        </w:rPr>
        <w:t xml:space="preserve">размер обеспечения заявки; срок и </w:t>
      </w:r>
      <w:r w:rsidR="00D126D6" w:rsidRPr="001C402E">
        <w:rPr>
          <w:bCs/>
          <w:spacing w:val="2"/>
          <w:sz w:val="24"/>
          <w:szCs w:val="24"/>
        </w:rPr>
        <w:t xml:space="preserve">порядок </w:t>
      </w:r>
      <w:r w:rsidR="00D126D6" w:rsidRPr="001C402E">
        <w:rPr>
          <w:spacing w:val="2"/>
          <w:sz w:val="24"/>
          <w:szCs w:val="24"/>
        </w:rPr>
        <w:t xml:space="preserve">внесения денежных средств в качестве </w:t>
      </w:r>
      <w:r w:rsidR="00D126D6" w:rsidRPr="001C402E">
        <w:rPr>
          <w:spacing w:val="7"/>
          <w:sz w:val="24"/>
          <w:szCs w:val="24"/>
        </w:rPr>
        <w:t xml:space="preserve">обеспечения заявки, реквизиты счета для перечисления указанных денежных средств, </w:t>
      </w:r>
      <w:r w:rsidR="00D126D6" w:rsidRPr="001C402E">
        <w:rPr>
          <w:sz w:val="24"/>
          <w:szCs w:val="24"/>
        </w:rPr>
        <w:t xml:space="preserve">если Заказчиком установлено требование по </w:t>
      </w:r>
      <w:r w:rsidR="00D126D6" w:rsidRPr="001C402E">
        <w:rPr>
          <w:bCs/>
          <w:sz w:val="24"/>
          <w:szCs w:val="24"/>
        </w:rPr>
        <w:t xml:space="preserve">обеспечению </w:t>
      </w:r>
      <w:r w:rsidR="00D126D6" w:rsidRPr="001C402E">
        <w:rPr>
          <w:sz w:val="24"/>
          <w:szCs w:val="24"/>
        </w:rPr>
        <w:t>заявки.</w:t>
      </w:r>
    </w:p>
    <w:p w:rsidR="00D126D6" w:rsidRPr="001C402E" w:rsidRDefault="00D126D6" w:rsidP="00CD1626">
      <w:pPr>
        <w:pStyle w:val="a3"/>
        <w:ind w:firstLine="567"/>
        <w:jc w:val="both"/>
        <w:rPr>
          <w:sz w:val="24"/>
          <w:szCs w:val="24"/>
        </w:rPr>
      </w:pPr>
      <w:r w:rsidRPr="001C402E">
        <w:rPr>
          <w:spacing w:val="-2"/>
          <w:sz w:val="24"/>
          <w:szCs w:val="24"/>
        </w:rPr>
        <w:t>4.4.</w:t>
      </w:r>
      <w:r>
        <w:rPr>
          <w:spacing w:val="-2"/>
          <w:sz w:val="24"/>
          <w:szCs w:val="24"/>
        </w:rPr>
        <w:t xml:space="preserve"> </w:t>
      </w:r>
      <w:r w:rsidRPr="001C402E">
        <w:rPr>
          <w:sz w:val="24"/>
          <w:szCs w:val="24"/>
        </w:rPr>
        <w:t>Внесение изменений в конкурсную документацию.</w:t>
      </w:r>
    </w:p>
    <w:p w:rsidR="00D126D6" w:rsidRPr="001C402E" w:rsidRDefault="00753D32" w:rsidP="006C7FC3">
      <w:pPr>
        <w:pStyle w:val="a3"/>
        <w:ind w:firstLine="567"/>
        <w:jc w:val="both"/>
        <w:rPr>
          <w:sz w:val="24"/>
          <w:szCs w:val="24"/>
        </w:rPr>
      </w:pPr>
      <w:r>
        <w:rPr>
          <w:sz w:val="24"/>
          <w:szCs w:val="24"/>
        </w:rPr>
        <w:t xml:space="preserve">4.4.1. </w:t>
      </w:r>
      <w:r w:rsidR="00D126D6" w:rsidRPr="001C402E">
        <w:rPr>
          <w:sz w:val="24"/>
          <w:szCs w:val="24"/>
        </w:rPr>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w:t>
      </w:r>
      <w:r w:rsidR="000D49FD">
        <w:rPr>
          <w:sz w:val="24"/>
          <w:szCs w:val="24"/>
        </w:rPr>
        <w:t>се. Изменение предмета конкурса</w:t>
      </w:r>
      <w:r w:rsidR="00D126D6" w:rsidRPr="001C402E">
        <w:rPr>
          <w:sz w:val="24"/>
          <w:szCs w:val="24"/>
        </w:rPr>
        <w:t xml:space="preserve"> не допускается. В течение одного рабочего дня с даты принятия решения о внесении изменений в конкурсную документацию такие изменения </w:t>
      </w:r>
      <w:r w:rsidR="00D126D6" w:rsidRPr="001C402E">
        <w:rPr>
          <w:sz w:val="24"/>
          <w:szCs w:val="24"/>
        </w:rPr>
        <w:lastRenderedPageBreak/>
        <w:t xml:space="preserve">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на сайте </w:t>
      </w:r>
      <w:r w:rsidR="006C7FC3">
        <w:rPr>
          <w:sz w:val="24"/>
          <w:szCs w:val="24"/>
        </w:rPr>
        <w:t>–</w:t>
      </w:r>
      <w:r w:rsidR="00D126D6" w:rsidRPr="001C402E">
        <w:rPr>
          <w:sz w:val="24"/>
          <w:szCs w:val="24"/>
        </w:rPr>
        <w:t xml:space="preserve"> </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sz w:val="24"/>
          <w:szCs w:val="24"/>
        </w:rPr>
        <w:t xml:space="preserve">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126D6" w:rsidRPr="001C402E" w:rsidRDefault="00753D32" w:rsidP="00CD1626">
      <w:pPr>
        <w:pStyle w:val="a3"/>
        <w:ind w:firstLine="567"/>
        <w:jc w:val="both"/>
        <w:rPr>
          <w:sz w:val="24"/>
          <w:szCs w:val="24"/>
        </w:rPr>
      </w:pPr>
      <w:r>
        <w:rPr>
          <w:sz w:val="24"/>
          <w:szCs w:val="24"/>
        </w:rPr>
        <w:t xml:space="preserve">4.4.2. </w:t>
      </w:r>
      <w:r w:rsidR="00D126D6" w:rsidRPr="001C402E">
        <w:rPr>
          <w:sz w:val="24"/>
          <w:szCs w:val="24"/>
        </w:rPr>
        <w:t>Заказчик не несет ответственность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D126D6" w:rsidRPr="001C402E" w:rsidRDefault="00D126D6" w:rsidP="002E13AA">
      <w:pPr>
        <w:pStyle w:val="a3"/>
        <w:ind w:firstLine="567"/>
        <w:jc w:val="both"/>
        <w:rPr>
          <w:spacing w:val="-1"/>
          <w:sz w:val="24"/>
          <w:szCs w:val="24"/>
        </w:rPr>
      </w:pPr>
      <w:r w:rsidRPr="001C402E">
        <w:rPr>
          <w:spacing w:val="-1"/>
          <w:sz w:val="24"/>
          <w:szCs w:val="24"/>
        </w:rPr>
        <w:t>4.5.</w:t>
      </w:r>
      <w:r>
        <w:rPr>
          <w:spacing w:val="-1"/>
          <w:sz w:val="24"/>
          <w:szCs w:val="24"/>
        </w:rPr>
        <w:t xml:space="preserve"> </w:t>
      </w:r>
      <w:r w:rsidRPr="001C402E">
        <w:rPr>
          <w:spacing w:val="-1"/>
          <w:sz w:val="24"/>
          <w:szCs w:val="24"/>
        </w:rPr>
        <w:t>Подача Заявки на участие в конкурсе. Требования к Заявке.</w:t>
      </w:r>
    </w:p>
    <w:p w:rsidR="00D126D6" w:rsidRPr="00294B94" w:rsidRDefault="002E13AA" w:rsidP="002E13AA">
      <w:pPr>
        <w:pStyle w:val="a3"/>
        <w:ind w:firstLine="567"/>
        <w:jc w:val="both"/>
        <w:rPr>
          <w:spacing w:val="4"/>
          <w:sz w:val="24"/>
          <w:szCs w:val="24"/>
        </w:rPr>
      </w:pPr>
      <w:r w:rsidRPr="00294B94">
        <w:rPr>
          <w:spacing w:val="9"/>
          <w:sz w:val="24"/>
          <w:szCs w:val="24"/>
        </w:rPr>
        <w:t xml:space="preserve">4.5.1. </w:t>
      </w:r>
      <w:r w:rsidR="00D126D6" w:rsidRPr="00294B94">
        <w:rPr>
          <w:spacing w:val="9"/>
          <w:sz w:val="24"/>
          <w:szCs w:val="24"/>
        </w:rPr>
        <w:t>Для уч</w:t>
      </w:r>
      <w:r w:rsidRPr="00294B94">
        <w:rPr>
          <w:spacing w:val="9"/>
          <w:sz w:val="24"/>
          <w:szCs w:val="24"/>
        </w:rPr>
        <w:t>астия в конкурсе Претендент подает заявку</w:t>
      </w:r>
      <w:r w:rsidR="00D126D6" w:rsidRPr="00294B94">
        <w:rPr>
          <w:spacing w:val="9"/>
          <w:sz w:val="24"/>
          <w:szCs w:val="24"/>
        </w:rPr>
        <w:t xml:space="preserve"> в указанный в </w:t>
      </w:r>
      <w:r w:rsidRPr="00294B94">
        <w:rPr>
          <w:spacing w:val="4"/>
          <w:sz w:val="24"/>
          <w:szCs w:val="24"/>
        </w:rPr>
        <w:t>извещении о проведении конкурса срок по Ф</w:t>
      </w:r>
      <w:r w:rsidR="00D126D6" w:rsidRPr="00294B94">
        <w:rPr>
          <w:spacing w:val="4"/>
          <w:sz w:val="24"/>
          <w:szCs w:val="24"/>
        </w:rPr>
        <w:t>орм</w:t>
      </w:r>
      <w:r w:rsidR="00294B94" w:rsidRPr="00294B94">
        <w:rPr>
          <w:spacing w:val="4"/>
          <w:sz w:val="24"/>
          <w:szCs w:val="24"/>
        </w:rPr>
        <w:t>е</w:t>
      </w:r>
      <w:r w:rsidR="00D126D6" w:rsidRPr="00294B94">
        <w:rPr>
          <w:spacing w:val="4"/>
          <w:sz w:val="24"/>
          <w:szCs w:val="24"/>
        </w:rPr>
        <w:t xml:space="preserve">, </w:t>
      </w:r>
      <w:r w:rsidR="00D126D6" w:rsidRPr="00294B94">
        <w:rPr>
          <w:bCs/>
          <w:spacing w:val="4"/>
          <w:sz w:val="24"/>
          <w:szCs w:val="24"/>
        </w:rPr>
        <w:t xml:space="preserve">установленной </w:t>
      </w:r>
      <w:r w:rsidR="00D126D6" w:rsidRPr="00294B94">
        <w:rPr>
          <w:spacing w:val="4"/>
          <w:sz w:val="24"/>
          <w:szCs w:val="24"/>
        </w:rPr>
        <w:t xml:space="preserve">конкурсной </w:t>
      </w:r>
      <w:r w:rsidR="00D126D6" w:rsidRPr="00294B94">
        <w:rPr>
          <w:spacing w:val="5"/>
          <w:sz w:val="24"/>
          <w:szCs w:val="24"/>
        </w:rPr>
        <w:t>документацией.</w:t>
      </w:r>
    </w:p>
    <w:p w:rsidR="00D126D6" w:rsidRPr="001C402E" w:rsidRDefault="002E13AA" w:rsidP="002E13AA">
      <w:pPr>
        <w:pStyle w:val="a3"/>
        <w:ind w:firstLine="567"/>
        <w:jc w:val="both"/>
        <w:rPr>
          <w:spacing w:val="5"/>
          <w:sz w:val="24"/>
          <w:szCs w:val="24"/>
        </w:rPr>
      </w:pPr>
      <w:r w:rsidRPr="00294B94">
        <w:rPr>
          <w:spacing w:val="5"/>
          <w:sz w:val="24"/>
          <w:szCs w:val="24"/>
        </w:rPr>
        <w:t xml:space="preserve">4.5.2. </w:t>
      </w:r>
      <w:r w:rsidR="00D126D6" w:rsidRPr="00294B94">
        <w:rPr>
          <w:spacing w:val="5"/>
          <w:sz w:val="24"/>
          <w:szCs w:val="24"/>
        </w:rPr>
        <w:t>Устанавливаются следующие обязательные требования к конкурсной заявке и</w:t>
      </w:r>
      <w:r w:rsidR="00D126D6" w:rsidRPr="001C402E">
        <w:rPr>
          <w:spacing w:val="5"/>
          <w:sz w:val="24"/>
          <w:szCs w:val="24"/>
        </w:rPr>
        <w:t xml:space="preserve"> документам, предоставляемым в ее составе. </w:t>
      </w:r>
    </w:p>
    <w:p w:rsidR="00D126D6" w:rsidRPr="001C402E" w:rsidRDefault="00753D32" w:rsidP="002E13AA">
      <w:pPr>
        <w:pStyle w:val="a3"/>
        <w:ind w:firstLine="567"/>
        <w:jc w:val="both"/>
        <w:rPr>
          <w:sz w:val="24"/>
          <w:szCs w:val="24"/>
        </w:rPr>
      </w:pPr>
      <w:r>
        <w:rPr>
          <w:spacing w:val="5"/>
          <w:sz w:val="24"/>
          <w:szCs w:val="24"/>
        </w:rPr>
        <w:t>4.5.2.1</w:t>
      </w:r>
      <w:r w:rsidR="00D126D6" w:rsidRPr="001C402E">
        <w:rPr>
          <w:spacing w:val="5"/>
          <w:sz w:val="24"/>
          <w:szCs w:val="24"/>
        </w:rPr>
        <w:t>.</w:t>
      </w:r>
      <w:r w:rsidR="00D126D6" w:rsidRPr="001C402E">
        <w:rPr>
          <w:sz w:val="24"/>
          <w:szCs w:val="24"/>
        </w:rPr>
        <w:t xml:space="preserve"> Конкурсная заявка, подготовленная </w:t>
      </w:r>
      <w:r w:rsidR="00D126D6" w:rsidRPr="001C402E">
        <w:rPr>
          <w:snapToGrid w:val="0"/>
          <w:sz w:val="24"/>
          <w:szCs w:val="24"/>
        </w:rPr>
        <w:t xml:space="preserve">Претендентом, </w:t>
      </w:r>
      <w:r w:rsidR="00D126D6" w:rsidRPr="001C402E">
        <w:rPr>
          <w:sz w:val="24"/>
          <w:szCs w:val="24"/>
        </w:rPr>
        <w:t>а также вся корреспонденция и документация, связанные с этой конкурсной заявкой должны быть составлены на русском языке, либо должны быть предоставлены нотариально заверенные переводы.</w:t>
      </w:r>
    </w:p>
    <w:p w:rsidR="00D126D6" w:rsidRPr="001C402E" w:rsidRDefault="00753D32" w:rsidP="002E13AA">
      <w:pPr>
        <w:pStyle w:val="a3"/>
        <w:ind w:firstLine="567"/>
        <w:jc w:val="both"/>
        <w:rPr>
          <w:sz w:val="24"/>
          <w:szCs w:val="24"/>
          <w:highlight w:val="yellow"/>
        </w:rPr>
      </w:pPr>
      <w:r>
        <w:rPr>
          <w:sz w:val="24"/>
          <w:szCs w:val="24"/>
        </w:rPr>
        <w:t>4.5.2.2</w:t>
      </w:r>
      <w:r w:rsidR="00D126D6" w:rsidRPr="001C402E">
        <w:rPr>
          <w:sz w:val="24"/>
          <w:szCs w:val="24"/>
        </w:rPr>
        <w:t>. На участие по каждому лоту подается отдельная Заявка.</w:t>
      </w:r>
    </w:p>
    <w:p w:rsidR="00D126D6" w:rsidRPr="001C402E" w:rsidRDefault="002E13AA" w:rsidP="002E13AA">
      <w:pPr>
        <w:pStyle w:val="a3"/>
        <w:ind w:firstLine="567"/>
        <w:jc w:val="both"/>
        <w:rPr>
          <w:sz w:val="24"/>
          <w:szCs w:val="24"/>
        </w:rPr>
      </w:pPr>
      <w:r>
        <w:rPr>
          <w:sz w:val="24"/>
          <w:szCs w:val="24"/>
        </w:rPr>
        <w:t>4.5.</w:t>
      </w:r>
      <w:r w:rsidR="00753D32">
        <w:rPr>
          <w:sz w:val="24"/>
          <w:szCs w:val="24"/>
        </w:rPr>
        <w:t>3</w:t>
      </w:r>
      <w:r w:rsidR="00D126D6" w:rsidRPr="001C402E">
        <w:rPr>
          <w:sz w:val="24"/>
          <w:szCs w:val="24"/>
        </w:rPr>
        <w:t>. Ко</w:t>
      </w:r>
      <w:r>
        <w:rPr>
          <w:sz w:val="24"/>
          <w:szCs w:val="24"/>
        </w:rPr>
        <w:t>нкурсная заявка, подготовленная</w:t>
      </w:r>
      <w:r w:rsidR="00D126D6" w:rsidRPr="001C402E">
        <w:rPr>
          <w:snapToGrid w:val="0"/>
          <w:sz w:val="24"/>
          <w:szCs w:val="24"/>
        </w:rPr>
        <w:t xml:space="preserve"> Претендентом</w:t>
      </w:r>
      <w:r w:rsidR="00D126D6" w:rsidRPr="001C402E">
        <w:rPr>
          <w:sz w:val="24"/>
          <w:szCs w:val="24"/>
        </w:rPr>
        <w:t>, должна содержать:</w:t>
      </w:r>
    </w:p>
    <w:p w:rsidR="00D126D6" w:rsidRPr="001C402E" w:rsidRDefault="00D126D6" w:rsidP="002E13AA">
      <w:pPr>
        <w:pStyle w:val="a3"/>
        <w:ind w:firstLine="567"/>
        <w:jc w:val="both"/>
        <w:rPr>
          <w:sz w:val="24"/>
          <w:szCs w:val="24"/>
        </w:rPr>
      </w:pPr>
      <w:r w:rsidRPr="001C402E">
        <w:rPr>
          <w:sz w:val="24"/>
          <w:szCs w:val="24"/>
        </w:rPr>
        <w:t>- опись документов, согласно Форме</w:t>
      </w:r>
      <w:r w:rsidR="00FA7835">
        <w:rPr>
          <w:sz w:val="24"/>
          <w:szCs w:val="24"/>
        </w:rPr>
        <w:t xml:space="preserve"> № 1</w:t>
      </w:r>
      <w:r w:rsidRPr="001C402E">
        <w:rPr>
          <w:sz w:val="24"/>
          <w:szCs w:val="24"/>
        </w:rPr>
        <w:t>, установленной Конкурсной документацией;</w:t>
      </w:r>
    </w:p>
    <w:p w:rsidR="00D126D6" w:rsidRPr="001C402E" w:rsidRDefault="00D126D6" w:rsidP="002E13AA">
      <w:pPr>
        <w:pStyle w:val="a3"/>
        <w:ind w:firstLine="567"/>
        <w:jc w:val="both"/>
        <w:rPr>
          <w:sz w:val="24"/>
          <w:szCs w:val="24"/>
        </w:rPr>
      </w:pPr>
      <w:r w:rsidRPr="001C402E">
        <w:rPr>
          <w:sz w:val="24"/>
          <w:szCs w:val="24"/>
        </w:rPr>
        <w:t>- заявку на участие в конкурсе, согласно Форме</w:t>
      </w:r>
      <w:r w:rsidR="00FA7835">
        <w:rPr>
          <w:sz w:val="24"/>
          <w:szCs w:val="24"/>
        </w:rPr>
        <w:t xml:space="preserve"> № 2</w:t>
      </w:r>
      <w:r w:rsidRPr="001C402E">
        <w:rPr>
          <w:sz w:val="24"/>
          <w:szCs w:val="24"/>
        </w:rPr>
        <w:t>, установленной Конкурсной документацией;</w:t>
      </w:r>
    </w:p>
    <w:p w:rsidR="00D126D6" w:rsidRPr="001C402E" w:rsidRDefault="00D126D6" w:rsidP="002E13AA">
      <w:pPr>
        <w:pStyle w:val="a3"/>
        <w:ind w:firstLine="567"/>
        <w:jc w:val="both"/>
        <w:rPr>
          <w:sz w:val="24"/>
          <w:szCs w:val="24"/>
        </w:rPr>
      </w:pPr>
      <w:r w:rsidRPr="001C402E">
        <w:rPr>
          <w:sz w:val="24"/>
          <w:szCs w:val="24"/>
        </w:rPr>
        <w:t>- конкурсное предложение, согласно Форме</w:t>
      </w:r>
      <w:r w:rsidR="00FA7835">
        <w:rPr>
          <w:sz w:val="24"/>
          <w:szCs w:val="24"/>
        </w:rPr>
        <w:t xml:space="preserve"> № 3</w:t>
      </w:r>
      <w:r w:rsidRPr="001C402E">
        <w:rPr>
          <w:sz w:val="24"/>
          <w:szCs w:val="24"/>
        </w:rPr>
        <w:t>, установ</w:t>
      </w:r>
      <w:r w:rsidR="002E13AA">
        <w:rPr>
          <w:sz w:val="24"/>
          <w:szCs w:val="24"/>
        </w:rPr>
        <w:t>ленной Конкурсной документацией.</w:t>
      </w:r>
    </w:p>
    <w:p w:rsidR="00D126D6" w:rsidRPr="001C402E" w:rsidRDefault="00753D32" w:rsidP="002E13AA">
      <w:pPr>
        <w:pStyle w:val="a3"/>
        <w:ind w:firstLine="567"/>
        <w:jc w:val="both"/>
        <w:rPr>
          <w:sz w:val="24"/>
          <w:szCs w:val="24"/>
        </w:rPr>
      </w:pPr>
      <w:r>
        <w:rPr>
          <w:sz w:val="24"/>
          <w:szCs w:val="24"/>
        </w:rPr>
        <w:t>4.5.3</w:t>
      </w:r>
      <w:r w:rsidR="002E13AA">
        <w:rPr>
          <w:sz w:val="24"/>
          <w:szCs w:val="24"/>
        </w:rPr>
        <w:t xml:space="preserve">.1. </w:t>
      </w:r>
      <w:r w:rsidR="00D126D6" w:rsidRPr="001C402E">
        <w:rPr>
          <w:sz w:val="24"/>
          <w:szCs w:val="24"/>
        </w:rPr>
        <w:t xml:space="preserve">Помимо документов, входящих в конкурсную заявку, Претендент представляет </w:t>
      </w:r>
      <w:r w:rsidR="002E13AA">
        <w:rPr>
          <w:sz w:val="24"/>
          <w:szCs w:val="24"/>
        </w:rPr>
        <w:t>иные сведения в соответствии с Ф</w:t>
      </w:r>
      <w:r w:rsidR="00D126D6" w:rsidRPr="001C402E">
        <w:rPr>
          <w:sz w:val="24"/>
          <w:szCs w:val="24"/>
        </w:rPr>
        <w:t>ормами, установленными Конкурсной документацией.</w:t>
      </w:r>
    </w:p>
    <w:p w:rsidR="00D126D6" w:rsidRPr="001C402E" w:rsidRDefault="00753D32" w:rsidP="002E13AA">
      <w:pPr>
        <w:pStyle w:val="a3"/>
        <w:ind w:firstLine="567"/>
        <w:jc w:val="both"/>
        <w:rPr>
          <w:spacing w:val="-2"/>
          <w:sz w:val="24"/>
          <w:szCs w:val="24"/>
        </w:rPr>
      </w:pPr>
      <w:r>
        <w:rPr>
          <w:sz w:val="24"/>
          <w:szCs w:val="24"/>
        </w:rPr>
        <w:t>4.5.4</w:t>
      </w:r>
      <w:r w:rsidR="00D126D6" w:rsidRPr="001C402E">
        <w:rPr>
          <w:sz w:val="24"/>
          <w:szCs w:val="24"/>
        </w:rPr>
        <w:t xml:space="preserve">. </w:t>
      </w:r>
      <w:r w:rsidR="00D126D6" w:rsidRPr="001C402E">
        <w:rPr>
          <w:snapToGrid w:val="0"/>
          <w:sz w:val="24"/>
          <w:szCs w:val="24"/>
        </w:rPr>
        <w:t>Претендент</w:t>
      </w:r>
      <w:r w:rsidR="00D126D6" w:rsidRPr="001C402E">
        <w:rPr>
          <w:sz w:val="24"/>
          <w:szCs w:val="24"/>
        </w:rPr>
        <w:t xml:space="preserve"> должен представить в составе своей конкурсной заявки, помимо</w:t>
      </w:r>
      <w:r>
        <w:rPr>
          <w:sz w:val="24"/>
          <w:szCs w:val="24"/>
        </w:rPr>
        <w:t xml:space="preserve"> документов, указанных в п.4.5.3</w:t>
      </w:r>
      <w:r w:rsidR="00D126D6" w:rsidRPr="001C402E">
        <w:rPr>
          <w:sz w:val="24"/>
          <w:szCs w:val="24"/>
        </w:rPr>
        <w:t>.</w:t>
      </w:r>
      <w:r w:rsidR="002E13AA">
        <w:rPr>
          <w:sz w:val="24"/>
          <w:szCs w:val="24"/>
        </w:rPr>
        <w:t xml:space="preserve"> и п. 4.5.</w:t>
      </w:r>
      <w:r>
        <w:rPr>
          <w:sz w:val="24"/>
          <w:szCs w:val="24"/>
        </w:rPr>
        <w:t>3</w:t>
      </w:r>
      <w:r w:rsidR="002E13AA">
        <w:rPr>
          <w:sz w:val="24"/>
          <w:szCs w:val="24"/>
        </w:rPr>
        <w:t>.1.</w:t>
      </w:r>
      <w:r w:rsidR="00D126D6" w:rsidRPr="001C402E">
        <w:rPr>
          <w:sz w:val="24"/>
          <w:szCs w:val="24"/>
        </w:rPr>
        <w:t xml:space="preserve"> настоящего Положения </w:t>
      </w:r>
      <w:r w:rsidR="00D126D6" w:rsidRPr="001C402E">
        <w:rPr>
          <w:spacing w:val="-2"/>
          <w:sz w:val="24"/>
          <w:szCs w:val="24"/>
        </w:rPr>
        <w:t>следующие документы:</w:t>
      </w:r>
    </w:p>
    <w:p w:rsidR="00D126D6" w:rsidRPr="00956425" w:rsidRDefault="00D126D6" w:rsidP="00CD1626">
      <w:pPr>
        <w:pStyle w:val="a3"/>
        <w:ind w:firstLine="567"/>
        <w:jc w:val="both"/>
        <w:rPr>
          <w:bCs/>
          <w:color w:val="000000"/>
          <w:spacing w:val="-1"/>
          <w:sz w:val="6"/>
          <w:szCs w:val="6"/>
        </w:rPr>
      </w:pPr>
    </w:p>
    <w:p w:rsidR="00D126D6" w:rsidRPr="00806851" w:rsidRDefault="00D126D6" w:rsidP="00CD1626">
      <w:pPr>
        <w:pStyle w:val="a3"/>
        <w:ind w:firstLine="567"/>
        <w:jc w:val="both"/>
        <w:rPr>
          <w:b/>
          <w:sz w:val="24"/>
          <w:szCs w:val="24"/>
        </w:rPr>
      </w:pPr>
      <w:r w:rsidRPr="00806851">
        <w:rPr>
          <w:b/>
          <w:bCs/>
          <w:color w:val="000000"/>
          <w:spacing w:val="-1"/>
          <w:sz w:val="24"/>
          <w:szCs w:val="24"/>
        </w:rPr>
        <w:t>Для юридических лиц:</w:t>
      </w:r>
    </w:p>
    <w:p w:rsidR="00D126D6" w:rsidRPr="001C402E" w:rsidRDefault="00EB5B36" w:rsidP="00A504DA">
      <w:pPr>
        <w:pStyle w:val="a3"/>
        <w:ind w:firstLine="567"/>
        <w:jc w:val="both"/>
        <w:rPr>
          <w:color w:val="000000"/>
          <w:sz w:val="24"/>
          <w:szCs w:val="24"/>
        </w:rPr>
      </w:pPr>
      <w:r>
        <w:rPr>
          <w:color w:val="000000"/>
          <w:spacing w:val="5"/>
          <w:sz w:val="24"/>
          <w:szCs w:val="24"/>
        </w:rPr>
        <w:t xml:space="preserve">- </w:t>
      </w:r>
      <w:r w:rsidR="00D126D6" w:rsidRPr="001C402E">
        <w:rPr>
          <w:color w:val="000000"/>
          <w:spacing w:val="5"/>
          <w:sz w:val="24"/>
          <w:szCs w:val="24"/>
        </w:rPr>
        <w:t xml:space="preserve">доверенность (оригинал) на право подписи Заявки и документов входящих в нее </w:t>
      </w:r>
      <w:r w:rsidR="00D126D6" w:rsidRPr="001C402E">
        <w:rPr>
          <w:color w:val="000000"/>
          <w:spacing w:val="-1"/>
          <w:sz w:val="24"/>
          <w:szCs w:val="24"/>
        </w:rPr>
        <w:t>(в случае, если их подписывает не руководитель организации);</w:t>
      </w:r>
    </w:p>
    <w:p w:rsidR="00D126D6" w:rsidRPr="001C402E" w:rsidRDefault="00753D32" w:rsidP="00A504DA">
      <w:pPr>
        <w:pStyle w:val="a3"/>
        <w:ind w:firstLine="567"/>
        <w:jc w:val="both"/>
        <w:rPr>
          <w:sz w:val="24"/>
          <w:szCs w:val="24"/>
        </w:rPr>
      </w:pPr>
      <w:r>
        <w:rPr>
          <w:color w:val="000000"/>
          <w:spacing w:val="2"/>
          <w:sz w:val="24"/>
          <w:szCs w:val="24"/>
        </w:rPr>
        <w:t>- копию</w:t>
      </w:r>
      <w:r w:rsidR="00D126D6" w:rsidRPr="001C402E">
        <w:rPr>
          <w:color w:val="000000"/>
          <w:spacing w:val="2"/>
          <w:sz w:val="24"/>
          <w:szCs w:val="24"/>
        </w:rPr>
        <w:t xml:space="preserve"> учредительных документов;</w:t>
      </w:r>
    </w:p>
    <w:p w:rsidR="00D126D6" w:rsidRPr="001C402E" w:rsidRDefault="00753D32" w:rsidP="00A504DA">
      <w:pPr>
        <w:pStyle w:val="a3"/>
        <w:ind w:firstLine="567"/>
        <w:jc w:val="both"/>
        <w:rPr>
          <w:sz w:val="24"/>
          <w:szCs w:val="24"/>
        </w:rPr>
      </w:pPr>
      <w:r>
        <w:rPr>
          <w:color w:val="000000"/>
          <w:sz w:val="24"/>
          <w:szCs w:val="24"/>
        </w:rPr>
        <w:t>- копию свидетельства о государственной</w:t>
      </w:r>
      <w:r w:rsidR="00D126D6" w:rsidRPr="001C402E">
        <w:rPr>
          <w:color w:val="000000"/>
          <w:sz w:val="24"/>
          <w:szCs w:val="24"/>
        </w:rPr>
        <w:t xml:space="preserve"> регистрации</w:t>
      </w:r>
      <w:r w:rsidR="00D126D6" w:rsidRPr="001C402E">
        <w:rPr>
          <w:color w:val="000000"/>
          <w:spacing w:val="-1"/>
          <w:sz w:val="24"/>
          <w:szCs w:val="24"/>
        </w:rPr>
        <w:t>;</w:t>
      </w:r>
    </w:p>
    <w:p w:rsidR="00D126D6" w:rsidRPr="001C402E" w:rsidRDefault="00D126D6" w:rsidP="00A504DA">
      <w:pPr>
        <w:pStyle w:val="a3"/>
        <w:ind w:firstLine="567"/>
        <w:jc w:val="both"/>
        <w:rPr>
          <w:color w:val="000000"/>
          <w:sz w:val="24"/>
          <w:szCs w:val="24"/>
        </w:rPr>
      </w:pPr>
      <w:r>
        <w:rPr>
          <w:color w:val="000000"/>
          <w:spacing w:val="-1"/>
          <w:sz w:val="24"/>
          <w:szCs w:val="24"/>
        </w:rPr>
        <w:t xml:space="preserve">- </w:t>
      </w:r>
      <w:r w:rsidRPr="001C402E">
        <w:rPr>
          <w:color w:val="000000"/>
          <w:spacing w:val="-1"/>
          <w:sz w:val="24"/>
          <w:szCs w:val="24"/>
        </w:rPr>
        <w:t>копию свидетельства о постановке на налоговый учёт;</w:t>
      </w:r>
    </w:p>
    <w:p w:rsidR="00D126D6" w:rsidRPr="001C402E" w:rsidRDefault="00D126D6" w:rsidP="00A504DA">
      <w:pPr>
        <w:pStyle w:val="a3"/>
        <w:ind w:firstLine="567"/>
        <w:jc w:val="both"/>
        <w:rPr>
          <w:sz w:val="24"/>
          <w:szCs w:val="24"/>
        </w:rPr>
      </w:pPr>
      <w:r w:rsidRPr="001C402E">
        <w:rPr>
          <w:sz w:val="24"/>
          <w:szCs w:val="24"/>
        </w:rPr>
        <w:t>-</w:t>
      </w:r>
      <w:r>
        <w:rPr>
          <w:sz w:val="24"/>
          <w:szCs w:val="24"/>
        </w:rPr>
        <w:t xml:space="preserve"> </w:t>
      </w:r>
      <w:r w:rsidRPr="001C402E">
        <w:rPr>
          <w:sz w:val="24"/>
          <w:szCs w:val="24"/>
        </w:rPr>
        <w:t>полученную не ранее, чем за месяц до размещения на официальном сайте извещения о проведении открытого конкурса выписку из Единого государственного реестра юридических лиц (оригинал или нотариально заверенную копию такой выписки);</w:t>
      </w:r>
    </w:p>
    <w:p w:rsidR="00D126D6" w:rsidRPr="001C402E" w:rsidRDefault="00D126D6" w:rsidP="00A504DA">
      <w:pPr>
        <w:pStyle w:val="a3"/>
        <w:ind w:firstLine="567"/>
        <w:jc w:val="both"/>
        <w:rPr>
          <w:color w:val="000000"/>
          <w:sz w:val="24"/>
          <w:szCs w:val="24"/>
        </w:rPr>
      </w:pPr>
      <w:r>
        <w:rPr>
          <w:color w:val="000000"/>
          <w:spacing w:val="5"/>
          <w:sz w:val="24"/>
          <w:szCs w:val="24"/>
        </w:rPr>
        <w:t xml:space="preserve">- </w:t>
      </w:r>
      <w:r w:rsidRPr="001C402E">
        <w:rPr>
          <w:color w:val="000000"/>
          <w:spacing w:val="5"/>
          <w:sz w:val="24"/>
          <w:szCs w:val="24"/>
        </w:rPr>
        <w:t>копии действующих лицензий на перевозку пассажиров автомобильным транспортом</w:t>
      </w:r>
      <w:r w:rsidRPr="001C402E">
        <w:rPr>
          <w:color w:val="000000"/>
          <w:sz w:val="24"/>
          <w:szCs w:val="24"/>
        </w:rPr>
        <w:t>;</w:t>
      </w:r>
    </w:p>
    <w:p w:rsidR="00D126D6" w:rsidRPr="001C402E" w:rsidRDefault="00D126D6" w:rsidP="00A504DA">
      <w:pPr>
        <w:pStyle w:val="a3"/>
        <w:ind w:firstLine="567"/>
        <w:jc w:val="both"/>
        <w:rPr>
          <w:sz w:val="24"/>
          <w:szCs w:val="24"/>
        </w:rPr>
      </w:pPr>
      <w:r w:rsidRPr="001C402E">
        <w:rPr>
          <w:color w:val="000000"/>
          <w:spacing w:val="-1"/>
          <w:sz w:val="24"/>
          <w:szCs w:val="24"/>
        </w:rPr>
        <w:t>-</w:t>
      </w:r>
      <w:r>
        <w:rPr>
          <w:color w:val="000000"/>
          <w:spacing w:val="-1"/>
          <w:sz w:val="24"/>
          <w:szCs w:val="24"/>
        </w:rPr>
        <w:t xml:space="preserve"> </w:t>
      </w:r>
      <w:r w:rsidRPr="001C402E">
        <w:rPr>
          <w:sz w:val="24"/>
          <w:szCs w:val="24"/>
        </w:rPr>
        <w:t>справки об отсутствии задолженности по начисленным налогам, сборам и иным обязательным платежам в бюджеты любого уровня и государственные внебюджетные фонды по состоянию на последнюю отчетную дату;</w:t>
      </w:r>
    </w:p>
    <w:p w:rsidR="00D126D6" w:rsidRPr="001C402E" w:rsidRDefault="00D126D6" w:rsidP="00A504DA">
      <w:pPr>
        <w:pStyle w:val="a3"/>
        <w:ind w:firstLine="567"/>
        <w:jc w:val="both"/>
        <w:rPr>
          <w:sz w:val="24"/>
          <w:szCs w:val="24"/>
        </w:rPr>
      </w:pPr>
      <w:r w:rsidRPr="001C402E">
        <w:rPr>
          <w:sz w:val="24"/>
          <w:szCs w:val="24"/>
        </w:rPr>
        <w:t>- декларацию претендента (Форма № 5 к Конкурсной заявке), содержащую сведения о том, что он не является:</w:t>
      </w:r>
    </w:p>
    <w:p w:rsidR="00D126D6" w:rsidRPr="001C402E" w:rsidRDefault="00D126D6" w:rsidP="00A504DA">
      <w:pPr>
        <w:pStyle w:val="a3"/>
        <w:ind w:firstLine="567"/>
        <w:jc w:val="both"/>
        <w:rPr>
          <w:sz w:val="24"/>
          <w:szCs w:val="24"/>
        </w:rPr>
      </w:pPr>
      <w:r w:rsidRPr="001C402E">
        <w:rPr>
          <w:sz w:val="24"/>
          <w:szCs w:val="24"/>
        </w:rPr>
        <w:t>а) юридическим лицом, которое находится в процессе ликвидации либо в отношении которого возбуждено конкурсное производство по делу о несостоятельности (банкротстве);</w:t>
      </w:r>
    </w:p>
    <w:p w:rsidR="00D126D6" w:rsidRPr="001C402E" w:rsidRDefault="00D126D6" w:rsidP="00A504DA">
      <w:pPr>
        <w:pStyle w:val="a3"/>
        <w:ind w:firstLine="567"/>
        <w:jc w:val="both"/>
        <w:rPr>
          <w:sz w:val="24"/>
          <w:szCs w:val="24"/>
        </w:rPr>
      </w:pPr>
      <w:r w:rsidRPr="001C402E">
        <w:rPr>
          <w:sz w:val="24"/>
          <w:szCs w:val="24"/>
        </w:rPr>
        <w:t>б) юридическим лицом, на имущество которого наложен арест и (или) чья экономическая деятельность приостановлена;</w:t>
      </w:r>
    </w:p>
    <w:p w:rsidR="00D126D6" w:rsidRPr="001C402E" w:rsidRDefault="00D126D6" w:rsidP="00A504DA">
      <w:pPr>
        <w:pStyle w:val="a3"/>
        <w:ind w:firstLine="567"/>
        <w:jc w:val="both"/>
        <w:rPr>
          <w:sz w:val="24"/>
          <w:szCs w:val="24"/>
        </w:rPr>
      </w:pPr>
      <w:r w:rsidRPr="001C402E">
        <w:rPr>
          <w:sz w:val="24"/>
          <w:szCs w:val="24"/>
        </w:rPr>
        <w:t>- иные документы, в случае установления требований в конкурсной документации.</w:t>
      </w:r>
    </w:p>
    <w:p w:rsidR="00D126D6" w:rsidRPr="00724972" w:rsidRDefault="00D126D6" w:rsidP="00CD1626">
      <w:pPr>
        <w:pStyle w:val="a3"/>
        <w:ind w:firstLine="567"/>
        <w:jc w:val="both"/>
        <w:rPr>
          <w:sz w:val="24"/>
          <w:szCs w:val="24"/>
          <w:u w:val="single"/>
        </w:rPr>
      </w:pPr>
      <w:r w:rsidRPr="00724972">
        <w:rPr>
          <w:sz w:val="24"/>
          <w:szCs w:val="24"/>
          <w:u w:val="single"/>
        </w:rPr>
        <w:t>П</w:t>
      </w:r>
      <w:r w:rsidR="00A916D8">
        <w:rPr>
          <w:sz w:val="24"/>
          <w:szCs w:val="24"/>
          <w:u w:val="single"/>
        </w:rPr>
        <w:t>ретендентом предоставляются также</w:t>
      </w:r>
      <w:r w:rsidRPr="00724972">
        <w:rPr>
          <w:sz w:val="24"/>
          <w:szCs w:val="24"/>
          <w:u w:val="single"/>
        </w:rPr>
        <w:t xml:space="preserve"> документы, которые необходимы для правильной оценки и сопоставления заявок</w:t>
      </w:r>
      <w:r w:rsidR="00A916D8">
        <w:rPr>
          <w:sz w:val="24"/>
          <w:szCs w:val="24"/>
          <w:u w:val="single"/>
        </w:rPr>
        <w:t xml:space="preserve"> (ст</w:t>
      </w:r>
      <w:r w:rsidR="00103916">
        <w:rPr>
          <w:sz w:val="24"/>
          <w:szCs w:val="24"/>
          <w:u w:val="single"/>
        </w:rPr>
        <w:t>р</w:t>
      </w:r>
      <w:r w:rsidR="00A916D8">
        <w:rPr>
          <w:sz w:val="24"/>
          <w:szCs w:val="24"/>
          <w:u w:val="single"/>
        </w:rPr>
        <w:t>. 1</w:t>
      </w:r>
      <w:r w:rsidR="00CD14AC">
        <w:rPr>
          <w:sz w:val="24"/>
          <w:szCs w:val="24"/>
          <w:u w:val="single"/>
        </w:rPr>
        <w:t>4-16</w:t>
      </w:r>
      <w:r w:rsidR="00A916D8">
        <w:rPr>
          <w:sz w:val="24"/>
          <w:szCs w:val="24"/>
          <w:u w:val="single"/>
        </w:rPr>
        <w:t xml:space="preserve"> конкурсной документации)</w:t>
      </w:r>
      <w:r w:rsidRPr="00724972">
        <w:rPr>
          <w:sz w:val="24"/>
          <w:szCs w:val="24"/>
          <w:u w:val="single"/>
        </w:rPr>
        <w:t>.</w:t>
      </w:r>
    </w:p>
    <w:p w:rsidR="00D126D6" w:rsidRPr="00956425" w:rsidRDefault="00D126D6" w:rsidP="00CD1626">
      <w:pPr>
        <w:pStyle w:val="a3"/>
        <w:ind w:firstLine="567"/>
        <w:jc w:val="both"/>
        <w:rPr>
          <w:bCs/>
          <w:color w:val="000000"/>
          <w:spacing w:val="-1"/>
          <w:sz w:val="6"/>
          <w:szCs w:val="6"/>
        </w:rPr>
      </w:pPr>
    </w:p>
    <w:p w:rsidR="00D126D6" w:rsidRPr="00806851" w:rsidRDefault="00D126D6" w:rsidP="00CD1626">
      <w:pPr>
        <w:pStyle w:val="a3"/>
        <w:ind w:firstLine="567"/>
        <w:jc w:val="both"/>
        <w:rPr>
          <w:b/>
          <w:bCs/>
          <w:color w:val="000000"/>
          <w:spacing w:val="-1"/>
          <w:sz w:val="24"/>
          <w:szCs w:val="24"/>
        </w:rPr>
      </w:pPr>
      <w:r w:rsidRPr="00806851">
        <w:rPr>
          <w:b/>
          <w:bCs/>
          <w:color w:val="000000"/>
          <w:spacing w:val="-1"/>
          <w:sz w:val="24"/>
          <w:szCs w:val="24"/>
        </w:rPr>
        <w:lastRenderedPageBreak/>
        <w:t>Для предпринимателей без образования юридического лица:</w:t>
      </w:r>
    </w:p>
    <w:p w:rsidR="00D126D6" w:rsidRPr="001C402E" w:rsidRDefault="00956425" w:rsidP="00A504DA">
      <w:pPr>
        <w:pStyle w:val="a3"/>
        <w:ind w:firstLine="567"/>
        <w:jc w:val="both"/>
        <w:rPr>
          <w:color w:val="000000"/>
          <w:sz w:val="24"/>
          <w:szCs w:val="24"/>
        </w:rPr>
      </w:pPr>
      <w:r>
        <w:rPr>
          <w:color w:val="000000"/>
          <w:spacing w:val="5"/>
          <w:sz w:val="24"/>
          <w:szCs w:val="24"/>
        </w:rPr>
        <w:t xml:space="preserve">- </w:t>
      </w:r>
      <w:r w:rsidR="00D126D6" w:rsidRPr="001C402E">
        <w:rPr>
          <w:color w:val="000000"/>
          <w:spacing w:val="5"/>
          <w:sz w:val="24"/>
          <w:szCs w:val="24"/>
        </w:rPr>
        <w:t xml:space="preserve">доверенность (оригинал) на право подписи Заявки и документов входящих в нее </w:t>
      </w:r>
      <w:r w:rsidR="00D126D6" w:rsidRPr="001C402E">
        <w:rPr>
          <w:color w:val="000000"/>
          <w:spacing w:val="-1"/>
          <w:sz w:val="24"/>
          <w:szCs w:val="24"/>
        </w:rPr>
        <w:t>(в случае, если их подписывает не лично предприниматель);</w:t>
      </w:r>
    </w:p>
    <w:p w:rsidR="00D126D6" w:rsidRPr="001C402E" w:rsidRDefault="00D126D6" w:rsidP="00A504DA">
      <w:pPr>
        <w:pStyle w:val="a3"/>
        <w:ind w:firstLine="567"/>
        <w:jc w:val="both"/>
        <w:rPr>
          <w:sz w:val="24"/>
          <w:szCs w:val="24"/>
        </w:rPr>
      </w:pPr>
      <w:r w:rsidRPr="001C402E">
        <w:rPr>
          <w:color w:val="000000"/>
          <w:sz w:val="24"/>
          <w:szCs w:val="24"/>
        </w:rPr>
        <w:t>-</w:t>
      </w:r>
      <w:r w:rsidR="000D49FD">
        <w:rPr>
          <w:color w:val="000000"/>
          <w:sz w:val="24"/>
          <w:szCs w:val="24"/>
        </w:rPr>
        <w:t xml:space="preserve"> копию свидетельства о государственной</w:t>
      </w:r>
      <w:r w:rsidRPr="001C402E">
        <w:rPr>
          <w:color w:val="000000"/>
          <w:sz w:val="24"/>
          <w:szCs w:val="24"/>
        </w:rPr>
        <w:t xml:space="preserve"> регистрации</w:t>
      </w:r>
      <w:r w:rsidRPr="001C402E">
        <w:rPr>
          <w:color w:val="000000"/>
          <w:spacing w:val="-1"/>
          <w:sz w:val="24"/>
          <w:szCs w:val="24"/>
        </w:rPr>
        <w:t>;</w:t>
      </w:r>
    </w:p>
    <w:p w:rsidR="00D126D6" w:rsidRPr="001C402E" w:rsidRDefault="00EB5B36" w:rsidP="00A504DA">
      <w:pPr>
        <w:pStyle w:val="a3"/>
        <w:ind w:firstLine="567"/>
        <w:jc w:val="both"/>
        <w:rPr>
          <w:color w:val="000000"/>
          <w:sz w:val="24"/>
          <w:szCs w:val="24"/>
        </w:rPr>
      </w:pPr>
      <w:r>
        <w:rPr>
          <w:color w:val="000000"/>
          <w:spacing w:val="-1"/>
          <w:sz w:val="24"/>
          <w:szCs w:val="24"/>
        </w:rPr>
        <w:t xml:space="preserve">- </w:t>
      </w:r>
      <w:r w:rsidR="00D126D6" w:rsidRPr="001C402E">
        <w:rPr>
          <w:color w:val="000000"/>
          <w:spacing w:val="-1"/>
          <w:sz w:val="24"/>
          <w:szCs w:val="24"/>
        </w:rPr>
        <w:t>копию свидетельства о постановке на налоговый учёт;</w:t>
      </w:r>
    </w:p>
    <w:p w:rsidR="00D126D6" w:rsidRPr="001C402E" w:rsidRDefault="00D126D6" w:rsidP="00A504DA">
      <w:pPr>
        <w:pStyle w:val="a3"/>
        <w:ind w:firstLine="567"/>
        <w:jc w:val="both"/>
        <w:rPr>
          <w:sz w:val="24"/>
          <w:szCs w:val="24"/>
        </w:rPr>
      </w:pPr>
      <w:r w:rsidRPr="001C402E">
        <w:rPr>
          <w:sz w:val="24"/>
          <w:szCs w:val="24"/>
        </w:rPr>
        <w:t>- полученную не ранее, чем за месяц до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(оригинал либо нотариально заверенная копия).</w:t>
      </w:r>
    </w:p>
    <w:p w:rsidR="00D126D6" w:rsidRPr="001C402E" w:rsidRDefault="00EB5B36" w:rsidP="00A504DA">
      <w:pPr>
        <w:pStyle w:val="a3"/>
        <w:ind w:firstLine="567"/>
        <w:jc w:val="both"/>
        <w:rPr>
          <w:color w:val="000000"/>
          <w:sz w:val="24"/>
          <w:szCs w:val="24"/>
        </w:rPr>
      </w:pPr>
      <w:r>
        <w:rPr>
          <w:color w:val="000000"/>
          <w:spacing w:val="5"/>
          <w:sz w:val="24"/>
          <w:szCs w:val="24"/>
        </w:rPr>
        <w:t xml:space="preserve">- </w:t>
      </w:r>
      <w:r w:rsidR="00D126D6" w:rsidRPr="001C402E">
        <w:rPr>
          <w:color w:val="000000"/>
          <w:spacing w:val="5"/>
          <w:sz w:val="24"/>
          <w:szCs w:val="24"/>
        </w:rPr>
        <w:t>копию лицензии на перевозку пассажиров автомобильным транспортом</w:t>
      </w:r>
      <w:r w:rsidR="00D126D6" w:rsidRPr="001C402E">
        <w:rPr>
          <w:color w:val="000000"/>
          <w:spacing w:val="-2"/>
          <w:sz w:val="24"/>
          <w:szCs w:val="24"/>
        </w:rPr>
        <w:t>;</w:t>
      </w:r>
    </w:p>
    <w:p w:rsidR="00D126D6" w:rsidRPr="001C402E" w:rsidRDefault="00D126D6" w:rsidP="00A504DA">
      <w:pPr>
        <w:pStyle w:val="a3"/>
        <w:ind w:firstLine="567"/>
        <w:jc w:val="both"/>
        <w:rPr>
          <w:bCs/>
          <w:color w:val="000000"/>
          <w:spacing w:val="-1"/>
          <w:sz w:val="24"/>
          <w:szCs w:val="24"/>
        </w:rPr>
      </w:pPr>
      <w:r w:rsidRPr="001C402E">
        <w:rPr>
          <w:bCs/>
          <w:color w:val="000000"/>
          <w:spacing w:val="-1"/>
          <w:sz w:val="24"/>
          <w:szCs w:val="24"/>
        </w:rPr>
        <w:t>- информацию о намерении оказать все виды и объемы услуг, предусмотренных техническим заданием собственными силами либо с привлечением соисполнителей;</w:t>
      </w:r>
    </w:p>
    <w:p w:rsidR="00D126D6" w:rsidRPr="001C402E" w:rsidRDefault="00D126D6" w:rsidP="00A504DA">
      <w:pPr>
        <w:pStyle w:val="a3"/>
        <w:ind w:firstLine="567"/>
        <w:jc w:val="both"/>
        <w:rPr>
          <w:sz w:val="24"/>
          <w:szCs w:val="24"/>
        </w:rPr>
      </w:pPr>
      <w:r w:rsidRPr="001C402E">
        <w:rPr>
          <w:color w:val="000000"/>
          <w:spacing w:val="-1"/>
          <w:sz w:val="24"/>
          <w:szCs w:val="24"/>
        </w:rPr>
        <w:t>-</w:t>
      </w:r>
      <w:r w:rsidR="00141E93">
        <w:rPr>
          <w:color w:val="000000"/>
          <w:spacing w:val="-1"/>
          <w:sz w:val="24"/>
          <w:szCs w:val="24"/>
        </w:rPr>
        <w:t xml:space="preserve"> </w:t>
      </w:r>
      <w:r w:rsidRPr="001C402E">
        <w:rPr>
          <w:sz w:val="24"/>
          <w:szCs w:val="24"/>
        </w:rPr>
        <w:t>справки об отсутствии задолженности по начисленным налогам, сборам и иным обязательным платежам в бюджеты любого уровня и государственные внебюджетные фонды по состоянию на последнюю отчетную дату;</w:t>
      </w:r>
    </w:p>
    <w:p w:rsidR="00D126D6" w:rsidRPr="001C402E" w:rsidRDefault="00D126D6" w:rsidP="00A504DA">
      <w:pPr>
        <w:pStyle w:val="a3"/>
        <w:ind w:firstLine="567"/>
        <w:jc w:val="both"/>
        <w:rPr>
          <w:sz w:val="24"/>
          <w:szCs w:val="24"/>
        </w:rPr>
      </w:pPr>
      <w:r w:rsidRPr="001C402E">
        <w:rPr>
          <w:sz w:val="24"/>
          <w:szCs w:val="24"/>
        </w:rPr>
        <w:t>- декларацию претендента (Форма № 5 к Конкурсной заявке), содержащую сведения о том, что:</w:t>
      </w:r>
    </w:p>
    <w:p w:rsidR="00D126D6" w:rsidRPr="001C402E" w:rsidRDefault="00D126D6" w:rsidP="00A504DA">
      <w:pPr>
        <w:pStyle w:val="a3"/>
        <w:ind w:firstLine="567"/>
        <w:jc w:val="both"/>
        <w:rPr>
          <w:sz w:val="24"/>
          <w:szCs w:val="24"/>
        </w:rPr>
      </w:pPr>
      <w:r w:rsidRPr="001C402E">
        <w:rPr>
          <w:sz w:val="24"/>
          <w:szCs w:val="24"/>
        </w:rPr>
        <w:t>а) не находится в процессе ликвидации либо в отношении индивидуального предпринимателя возбуждено конкурсное производство по делу о несостоятельности (банкротстве);</w:t>
      </w:r>
    </w:p>
    <w:p w:rsidR="00D126D6" w:rsidRPr="001C402E" w:rsidRDefault="00D126D6" w:rsidP="00A504DA">
      <w:pPr>
        <w:pStyle w:val="a3"/>
        <w:ind w:firstLine="567"/>
        <w:jc w:val="both"/>
        <w:rPr>
          <w:sz w:val="24"/>
          <w:szCs w:val="24"/>
        </w:rPr>
      </w:pPr>
      <w:r w:rsidRPr="001C402E">
        <w:rPr>
          <w:sz w:val="24"/>
          <w:szCs w:val="24"/>
        </w:rPr>
        <w:t>б) на имущество индивидуального предпринимателя не наложен арест и (или) чья экономическая деятельность приостановлена;</w:t>
      </w:r>
    </w:p>
    <w:p w:rsidR="00D126D6" w:rsidRPr="001C402E" w:rsidRDefault="00D126D6" w:rsidP="00A504DA">
      <w:pPr>
        <w:pStyle w:val="a3"/>
        <w:ind w:firstLine="567"/>
        <w:jc w:val="both"/>
        <w:rPr>
          <w:bCs/>
          <w:color w:val="000000"/>
          <w:spacing w:val="-1"/>
          <w:sz w:val="24"/>
          <w:szCs w:val="24"/>
        </w:rPr>
      </w:pPr>
      <w:r w:rsidRPr="001C402E">
        <w:rPr>
          <w:sz w:val="24"/>
          <w:szCs w:val="24"/>
        </w:rPr>
        <w:t>- иные документы, в случае установления требований в конкурсной документации.</w:t>
      </w:r>
    </w:p>
    <w:p w:rsidR="00D126D6" w:rsidRPr="001C402E" w:rsidRDefault="00D126D6" w:rsidP="00A504DA">
      <w:pPr>
        <w:pStyle w:val="a3"/>
        <w:ind w:firstLine="567"/>
        <w:jc w:val="both"/>
        <w:rPr>
          <w:color w:val="000000"/>
          <w:spacing w:val="-1"/>
          <w:sz w:val="24"/>
          <w:szCs w:val="24"/>
        </w:rPr>
      </w:pPr>
      <w:r w:rsidRPr="001C402E">
        <w:rPr>
          <w:color w:val="000000"/>
          <w:sz w:val="24"/>
          <w:szCs w:val="24"/>
        </w:rPr>
        <w:t xml:space="preserve">Претендентом могут быть представлены любые другие документы с дополнительной </w:t>
      </w:r>
      <w:r w:rsidRPr="001C402E">
        <w:rPr>
          <w:color w:val="000000"/>
          <w:spacing w:val="-1"/>
          <w:sz w:val="24"/>
          <w:szCs w:val="24"/>
        </w:rPr>
        <w:t>информацией.</w:t>
      </w:r>
    </w:p>
    <w:p w:rsidR="00D126D6" w:rsidRPr="00724972" w:rsidRDefault="00D126D6" w:rsidP="00CD1626">
      <w:pPr>
        <w:pStyle w:val="a3"/>
        <w:ind w:firstLine="567"/>
        <w:jc w:val="both"/>
        <w:rPr>
          <w:sz w:val="24"/>
          <w:szCs w:val="24"/>
          <w:u w:val="single"/>
        </w:rPr>
      </w:pPr>
      <w:r w:rsidRPr="001C402E">
        <w:rPr>
          <w:sz w:val="24"/>
          <w:szCs w:val="24"/>
        </w:rPr>
        <w:t xml:space="preserve">    </w:t>
      </w:r>
      <w:r w:rsidRPr="00724972">
        <w:rPr>
          <w:sz w:val="24"/>
          <w:szCs w:val="24"/>
          <w:u w:val="single"/>
        </w:rPr>
        <w:t>Пр</w:t>
      </w:r>
      <w:r w:rsidR="00A916D8">
        <w:rPr>
          <w:sz w:val="24"/>
          <w:szCs w:val="24"/>
          <w:u w:val="single"/>
        </w:rPr>
        <w:t>етендентом предоставляются также</w:t>
      </w:r>
      <w:r w:rsidRPr="00724972">
        <w:rPr>
          <w:sz w:val="24"/>
          <w:szCs w:val="24"/>
          <w:u w:val="single"/>
        </w:rPr>
        <w:t xml:space="preserve"> документы, которые необходимы для правильно</w:t>
      </w:r>
      <w:r w:rsidR="00A916D8">
        <w:rPr>
          <w:sz w:val="24"/>
          <w:szCs w:val="24"/>
          <w:u w:val="single"/>
        </w:rPr>
        <w:t>й оценки и сопоставления заявок</w:t>
      </w:r>
      <w:r w:rsidR="00351EB8">
        <w:rPr>
          <w:sz w:val="24"/>
          <w:szCs w:val="24"/>
          <w:u w:val="single"/>
        </w:rPr>
        <w:t xml:space="preserve"> </w:t>
      </w:r>
      <w:r w:rsidR="006C2796">
        <w:rPr>
          <w:sz w:val="24"/>
          <w:szCs w:val="24"/>
          <w:u w:val="single"/>
        </w:rPr>
        <w:t>(ст</w:t>
      </w:r>
      <w:r w:rsidR="00103916">
        <w:rPr>
          <w:sz w:val="24"/>
          <w:szCs w:val="24"/>
          <w:u w:val="single"/>
        </w:rPr>
        <w:t>р</w:t>
      </w:r>
      <w:r w:rsidR="00CD14AC">
        <w:rPr>
          <w:sz w:val="24"/>
          <w:szCs w:val="24"/>
          <w:u w:val="single"/>
        </w:rPr>
        <w:t>. 14-16</w:t>
      </w:r>
      <w:r w:rsidR="00A916D8">
        <w:rPr>
          <w:sz w:val="24"/>
          <w:szCs w:val="24"/>
          <w:u w:val="single"/>
        </w:rPr>
        <w:t xml:space="preserve"> конкурсной документации)</w:t>
      </w:r>
      <w:r w:rsidR="00A916D8" w:rsidRPr="00724972">
        <w:rPr>
          <w:sz w:val="24"/>
          <w:szCs w:val="24"/>
          <w:u w:val="single"/>
        </w:rPr>
        <w:t>.</w:t>
      </w:r>
    </w:p>
    <w:p w:rsidR="00D126D6" w:rsidRPr="00806851" w:rsidRDefault="00D126D6" w:rsidP="00CD1626">
      <w:pPr>
        <w:pStyle w:val="a3"/>
        <w:ind w:firstLine="567"/>
        <w:jc w:val="both"/>
        <w:rPr>
          <w:iCs/>
          <w:color w:val="000000"/>
          <w:spacing w:val="-3"/>
          <w:sz w:val="10"/>
          <w:szCs w:val="10"/>
        </w:rPr>
      </w:pPr>
    </w:p>
    <w:p w:rsidR="00D126D6" w:rsidRPr="001C402E" w:rsidRDefault="00D126D6" w:rsidP="00CD1626">
      <w:pPr>
        <w:pStyle w:val="a3"/>
        <w:ind w:firstLine="567"/>
        <w:jc w:val="both"/>
        <w:rPr>
          <w:iCs/>
          <w:color w:val="000000"/>
          <w:spacing w:val="-3"/>
          <w:sz w:val="24"/>
          <w:szCs w:val="24"/>
        </w:rPr>
      </w:pPr>
      <w:r w:rsidRPr="001C402E">
        <w:rPr>
          <w:iCs/>
          <w:color w:val="000000"/>
          <w:spacing w:val="-3"/>
          <w:sz w:val="24"/>
          <w:szCs w:val="24"/>
        </w:rPr>
        <w:t>4.6. Порядок заверения документов.</w:t>
      </w:r>
    </w:p>
    <w:p w:rsidR="00D126D6" w:rsidRPr="001C402E" w:rsidRDefault="00141E93" w:rsidP="00CD1626">
      <w:pPr>
        <w:pStyle w:val="a3"/>
        <w:ind w:firstLine="567"/>
        <w:jc w:val="both"/>
        <w:rPr>
          <w:sz w:val="24"/>
          <w:szCs w:val="24"/>
        </w:rPr>
      </w:pPr>
      <w:r>
        <w:rPr>
          <w:sz w:val="24"/>
          <w:szCs w:val="24"/>
        </w:rPr>
        <w:t xml:space="preserve">4.6.1. </w:t>
      </w:r>
      <w:r w:rsidR="00D126D6" w:rsidRPr="001C402E">
        <w:rPr>
          <w:sz w:val="24"/>
          <w:szCs w:val="24"/>
        </w:rPr>
        <w:t>Все документы, которые согласно настоящему Положению и Конкурсной документации, должны быть поданы в соответствии с установленными формами, подаются в виде заполненных установленных форм, заверенные оригинальной печатью и подписью уполномоченного лица.</w:t>
      </w:r>
    </w:p>
    <w:p w:rsidR="00D126D6" w:rsidRPr="001C402E" w:rsidRDefault="00141E93" w:rsidP="00CD1626">
      <w:pPr>
        <w:pStyle w:val="a3"/>
        <w:ind w:firstLine="567"/>
        <w:jc w:val="both"/>
        <w:rPr>
          <w:sz w:val="24"/>
          <w:szCs w:val="24"/>
        </w:rPr>
      </w:pPr>
      <w:r>
        <w:rPr>
          <w:sz w:val="24"/>
          <w:szCs w:val="24"/>
        </w:rPr>
        <w:t xml:space="preserve">4.6.2. </w:t>
      </w:r>
      <w:r w:rsidR="00D126D6" w:rsidRPr="001C402E">
        <w:rPr>
          <w:sz w:val="24"/>
          <w:szCs w:val="24"/>
        </w:rPr>
        <w:t>Документы, предоставляемые в произвольной форме, представляются в виде оригинала, заверенного печатью и подписью уполномоченного лица.</w:t>
      </w:r>
    </w:p>
    <w:p w:rsidR="00D126D6" w:rsidRPr="001C402E" w:rsidRDefault="00141E93" w:rsidP="00CD1626">
      <w:pPr>
        <w:pStyle w:val="a3"/>
        <w:ind w:firstLine="567"/>
        <w:jc w:val="both"/>
        <w:rPr>
          <w:sz w:val="24"/>
          <w:szCs w:val="24"/>
        </w:rPr>
      </w:pPr>
      <w:r>
        <w:rPr>
          <w:sz w:val="24"/>
          <w:szCs w:val="24"/>
        </w:rPr>
        <w:t xml:space="preserve">4.6.3. </w:t>
      </w:r>
      <w:r w:rsidR="00D126D6" w:rsidRPr="001C402E">
        <w:rPr>
          <w:sz w:val="24"/>
          <w:szCs w:val="24"/>
        </w:rPr>
        <w:t>Документы, за исключением предусмотренных к подаче, согласно установленным Формам, подаются в копиях, заверенных печатью Претендента и подписью уполномоченного лица, если требование предоставить оригинал документа, либо нотариально заверенную копию не установлены  дополнительно.</w:t>
      </w:r>
    </w:p>
    <w:p w:rsidR="00D126D6" w:rsidRPr="001C402E" w:rsidRDefault="00141E93" w:rsidP="00CD1626">
      <w:pPr>
        <w:pStyle w:val="a3"/>
        <w:ind w:firstLine="567"/>
        <w:jc w:val="both"/>
        <w:rPr>
          <w:iCs/>
          <w:color w:val="000000"/>
          <w:spacing w:val="-3"/>
          <w:sz w:val="24"/>
          <w:szCs w:val="24"/>
        </w:rPr>
      </w:pPr>
      <w:r>
        <w:rPr>
          <w:sz w:val="24"/>
          <w:szCs w:val="24"/>
        </w:rPr>
        <w:t xml:space="preserve">4.6.4. </w:t>
      </w:r>
      <w:r w:rsidR="00D126D6" w:rsidRPr="001C402E">
        <w:rPr>
          <w:iCs/>
          <w:color w:val="000000"/>
          <w:spacing w:val="7"/>
          <w:sz w:val="24"/>
          <w:szCs w:val="24"/>
        </w:rPr>
        <w:t xml:space="preserve">Представленные в составе Заявки документы должны быть сложены в соответствии с описью, </w:t>
      </w:r>
      <w:r w:rsidR="00D126D6" w:rsidRPr="001C402E">
        <w:rPr>
          <w:iCs/>
          <w:color w:val="000000"/>
          <w:spacing w:val="-1"/>
          <w:sz w:val="24"/>
          <w:szCs w:val="24"/>
        </w:rPr>
        <w:t xml:space="preserve">сброшюрованы вместе, пронумерованы полистно и прошиты. Место прошивки </w:t>
      </w:r>
      <w:r w:rsidR="00D126D6" w:rsidRPr="001C402E">
        <w:rPr>
          <w:iCs/>
          <w:color w:val="000000"/>
          <w:spacing w:val="3"/>
          <w:sz w:val="24"/>
          <w:szCs w:val="24"/>
        </w:rPr>
        <w:t>должно быть запечатано, подписано уполномоченным лицом и заверено печатью организации. Опись</w:t>
      </w:r>
      <w:r w:rsidR="00D126D6">
        <w:rPr>
          <w:iCs/>
          <w:color w:val="000000"/>
          <w:spacing w:val="3"/>
          <w:sz w:val="24"/>
          <w:szCs w:val="24"/>
        </w:rPr>
        <w:t xml:space="preserve"> </w:t>
      </w:r>
      <w:r w:rsidR="00D126D6" w:rsidRPr="001C402E">
        <w:rPr>
          <w:iCs/>
          <w:color w:val="000000"/>
          <w:spacing w:val="3"/>
          <w:sz w:val="24"/>
          <w:szCs w:val="24"/>
        </w:rPr>
        <w:t xml:space="preserve">должна содержать перечень </w:t>
      </w:r>
      <w:r w:rsidR="00D126D6" w:rsidRPr="001C402E">
        <w:rPr>
          <w:iCs/>
          <w:color w:val="000000"/>
          <w:spacing w:val="5"/>
          <w:sz w:val="24"/>
          <w:szCs w:val="24"/>
        </w:rPr>
        <w:t xml:space="preserve">всех документов с указанием номеров листов и должна быть прошита со </w:t>
      </w:r>
      <w:r w:rsidR="00D126D6" w:rsidRPr="001C402E">
        <w:rPr>
          <w:iCs/>
          <w:color w:val="000000"/>
          <w:spacing w:val="-3"/>
          <w:sz w:val="24"/>
          <w:szCs w:val="24"/>
        </w:rPr>
        <w:t>всеми документами. В случае если количество листов документов превышает 300 (триста), документы разбиваются по томам.</w:t>
      </w:r>
    </w:p>
    <w:p w:rsidR="00D126D6" w:rsidRPr="001C402E" w:rsidRDefault="00141E93" w:rsidP="00CD1626">
      <w:pPr>
        <w:pStyle w:val="a3"/>
        <w:ind w:firstLine="567"/>
        <w:jc w:val="both"/>
        <w:rPr>
          <w:sz w:val="24"/>
          <w:szCs w:val="24"/>
        </w:rPr>
      </w:pPr>
      <w:r>
        <w:rPr>
          <w:sz w:val="24"/>
          <w:szCs w:val="24"/>
        </w:rPr>
        <w:t xml:space="preserve">4.6.5. </w:t>
      </w:r>
      <w:r w:rsidR="00D126D6" w:rsidRPr="001C402E">
        <w:rPr>
          <w:sz w:val="24"/>
          <w:szCs w:val="24"/>
        </w:rPr>
        <w:t>Представленные документы, не соответствующие Положениям настоящего пункта, к рассмотрению не принимаются, считаются отсутствующими в составе Заявки.</w:t>
      </w:r>
    </w:p>
    <w:p w:rsidR="00D126D6" w:rsidRPr="001C402E" w:rsidRDefault="00141E93" w:rsidP="00CD1626">
      <w:pPr>
        <w:pStyle w:val="a3"/>
        <w:ind w:firstLine="567"/>
        <w:jc w:val="both"/>
        <w:rPr>
          <w:sz w:val="24"/>
          <w:szCs w:val="24"/>
        </w:rPr>
      </w:pPr>
      <w:r>
        <w:rPr>
          <w:sz w:val="24"/>
          <w:szCs w:val="24"/>
        </w:rPr>
        <w:t xml:space="preserve">4.6.6. </w:t>
      </w:r>
      <w:r w:rsidR="00D126D6" w:rsidRPr="001C402E">
        <w:rPr>
          <w:sz w:val="24"/>
          <w:szCs w:val="24"/>
        </w:rPr>
        <w:t xml:space="preserve">Претендент подает заявку в письменной форме в запечатанном конверте. На </w:t>
      </w:r>
      <w:r w:rsidR="00D126D6" w:rsidRPr="001C402E">
        <w:rPr>
          <w:spacing w:val="6"/>
          <w:sz w:val="24"/>
          <w:szCs w:val="24"/>
        </w:rPr>
        <w:t xml:space="preserve">конверте указывается наименование конкурса, на участие в котором </w:t>
      </w:r>
      <w:r w:rsidR="00D126D6" w:rsidRPr="001C402E">
        <w:rPr>
          <w:bCs/>
          <w:spacing w:val="6"/>
          <w:sz w:val="24"/>
          <w:szCs w:val="24"/>
        </w:rPr>
        <w:t xml:space="preserve">подается </w:t>
      </w:r>
      <w:r w:rsidR="00D126D6" w:rsidRPr="001C402E">
        <w:rPr>
          <w:spacing w:val="6"/>
          <w:sz w:val="24"/>
          <w:szCs w:val="24"/>
        </w:rPr>
        <w:t xml:space="preserve">данная </w:t>
      </w:r>
      <w:r w:rsidR="00D126D6" w:rsidRPr="001C402E">
        <w:rPr>
          <w:spacing w:val="5"/>
          <w:sz w:val="24"/>
          <w:szCs w:val="24"/>
        </w:rPr>
        <w:t xml:space="preserve">заявка. Не допускается указывать на таком конверте наименование (для </w:t>
      </w:r>
      <w:r w:rsidR="00D126D6" w:rsidRPr="001C402E">
        <w:rPr>
          <w:bCs/>
          <w:spacing w:val="5"/>
          <w:sz w:val="24"/>
          <w:szCs w:val="24"/>
        </w:rPr>
        <w:t xml:space="preserve">юридического </w:t>
      </w:r>
      <w:r w:rsidR="00D126D6" w:rsidRPr="001C402E">
        <w:rPr>
          <w:bCs/>
          <w:sz w:val="24"/>
          <w:szCs w:val="24"/>
        </w:rPr>
        <w:t xml:space="preserve">лица) </w:t>
      </w:r>
      <w:r w:rsidR="00D126D6" w:rsidRPr="001C402E">
        <w:rPr>
          <w:sz w:val="24"/>
          <w:szCs w:val="24"/>
        </w:rPr>
        <w:t xml:space="preserve">или </w:t>
      </w:r>
      <w:r w:rsidR="00D126D6" w:rsidRPr="001C402E">
        <w:rPr>
          <w:bCs/>
          <w:sz w:val="24"/>
          <w:szCs w:val="24"/>
        </w:rPr>
        <w:t xml:space="preserve">фамилию, </w:t>
      </w:r>
      <w:r w:rsidR="00D126D6" w:rsidRPr="001C402E">
        <w:rPr>
          <w:sz w:val="24"/>
          <w:szCs w:val="24"/>
        </w:rPr>
        <w:t xml:space="preserve">имя, отчество (для: физического </w:t>
      </w:r>
      <w:r w:rsidR="00D126D6" w:rsidRPr="001C402E">
        <w:rPr>
          <w:bCs/>
          <w:sz w:val="24"/>
          <w:szCs w:val="24"/>
        </w:rPr>
        <w:t xml:space="preserve">лица, </w:t>
      </w:r>
      <w:r w:rsidR="001A7918">
        <w:rPr>
          <w:sz w:val="24"/>
          <w:szCs w:val="24"/>
        </w:rPr>
        <w:t xml:space="preserve">зарегистрированного в качестве </w:t>
      </w:r>
      <w:r w:rsidR="00D126D6" w:rsidRPr="001C402E">
        <w:rPr>
          <w:sz w:val="24"/>
          <w:szCs w:val="24"/>
        </w:rPr>
        <w:t>индивидуального предпринимателя) участника конкурса.</w:t>
      </w:r>
    </w:p>
    <w:p w:rsidR="00D126D6" w:rsidRPr="001C402E" w:rsidRDefault="00141E93" w:rsidP="00CD1626">
      <w:pPr>
        <w:pStyle w:val="a3"/>
        <w:ind w:firstLine="567"/>
        <w:jc w:val="both"/>
        <w:rPr>
          <w:spacing w:val="4"/>
          <w:sz w:val="24"/>
          <w:szCs w:val="24"/>
        </w:rPr>
      </w:pPr>
      <w:r>
        <w:rPr>
          <w:sz w:val="24"/>
          <w:szCs w:val="24"/>
        </w:rPr>
        <w:t xml:space="preserve">4.6.7. </w:t>
      </w:r>
      <w:r w:rsidR="00D126D6" w:rsidRPr="001C402E">
        <w:rPr>
          <w:sz w:val="24"/>
          <w:szCs w:val="24"/>
        </w:rPr>
        <w:t xml:space="preserve">Конверт с заявкой, полученный Комиссией по истечении срока приема заявок, не </w:t>
      </w:r>
      <w:r w:rsidR="00D126D6" w:rsidRPr="001C402E">
        <w:rPr>
          <w:spacing w:val="4"/>
          <w:sz w:val="24"/>
          <w:szCs w:val="24"/>
        </w:rPr>
        <w:t>вскрывается и возвращается.</w:t>
      </w:r>
    </w:p>
    <w:p w:rsidR="00D126D6" w:rsidRPr="001C402E" w:rsidRDefault="00D126D6" w:rsidP="00CD1626">
      <w:pPr>
        <w:pStyle w:val="a3"/>
        <w:ind w:firstLine="567"/>
        <w:jc w:val="both"/>
        <w:rPr>
          <w:color w:val="000000"/>
          <w:spacing w:val="-1"/>
          <w:sz w:val="24"/>
          <w:szCs w:val="24"/>
        </w:rPr>
      </w:pPr>
      <w:r w:rsidRPr="001C402E">
        <w:rPr>
          <w:color w:val="000000"/>
          <w:spacing w:val="-1"/>
          <w:sz w:val="24"/>
          <w:szCs w:val="24"/>
        </w:rPr>
        <w:t xml:space="preserve">4.7. Неполное предоставление информации и документов, требуемых Конкурсной </w:t>
      </w:r>
      <w:r w:rsidRPr="001C402E">
        <w:rPr>
          <w:color w:val="000000"/>
          <w:spacing w:val="-1"/>
          <w:sz w:val="24"/>
          <w:szCs w:val="24"/>
        </w:rPr>
        <w:lastRenderedPageBreak/>
        <w:t>докуме</w:t>
      </w:r>
      <w:r w:rsidR="00724972">
        <w:rPr>
          <w:color w:val="000000"/>
          <w:spacing w:val="-1"/>
          <w:sz w:val="24"/>
          <w:szCs w:val="24"/>
        </w:rPr>
        <w:t>нтацией и настоящим Положением,</w:t>
      </w:r>
      <w:r w:rsidRPr="001C402E">
        <w:rPr>
          <w:color w:val="000000"/>
          <w:spacing w:val="-1"/>
          <w:sz w:val="24"/>
          <w:szCs w:val="24"/>
        </w:rPr>
        <w:t xml:space="preserve"> а также представление конкурсной заявки, по существу не отвечающей требованиям конкурсной документации и настоящего Положения, являются основанием для отклонения такой заявки.</w:t>
      </w:r>
    </w:p>
    <w:p w:rsidR="00D126D6" w:rsidRPr="001C402E" w:rsidRDefault="00D126D6" w:rsidP="00CD1626">
      <w:pPr>
        <w:pStyle w:val="a3"/>
        <w:ind w:firstLine="567"/>
        <w:jc w:val="both"/>
        <w:rPr>
          <w:color w:val="000000"/>
          <w:spacing w:val="-1"/>
          <w:sz w:val="24"/>
          <w:szCs w:val="24"/>
        </w:rPr>
      </w:pPr>
      <w:r w:rsidRPr="001C402E">
        <w:rPr>
          <w:color w:val="000000"/>
          <w:spacing w:val="-1"/>
          <w:sz w:val="24"/>
          <w:szCs w:val="24"/>
        </w:rPr>
        <w:t>4.8. Претендент несет ответственность за достоверность информации, представленной в конкурсной заявке.</w:t>
      </w:r>
    </w:p>
    <w:p w:rsidR="00D126D6" w:rsidRPr="001C402E" w:rsidRDefault="00D126D6" w:rsidP="00CD1626">
      <w:pPr>
        <w:pStyle w:val="a3"/>
        <w:ind w:firstLine="567"/>
        <w:jc w:val="both"/>
        <w:rPr>
          <w:spacing w:val="4"/>
          <w:sz w:val="24"/>
          <w:szCs w:val="24"/>
        </w:rPr>
      </w:pPr>
      <w:r w:rsidRPr="001C402E">
        <w:rPr>
          <w:spacing w:val="4"/>
          <w:sz w:val="24"/>
          <w:szCs w:val="24"/>
        </w:rPr>
        <w:t>4.9. Порядок приема заявок. Вскрытия конвертов с заявками.</w:t>
      </w:r>
    </w:p>
    <w:p w:rsidR="00D126D6" w:rsidRPr="001C402E" w:rsidRDefault="00141E93" w:rsidP="00CD1626">
      <w:pPr>
        <w:pStyle w:val="a3"/>
        <w:ind w:firstLine="567"/>
        <w:jc w:val="both"/>
        <w:rPr>
          <w:color w:val="000000"/>
          <w:sz w:val="24"/>
          <w:szCs w:val="24"/>
        </w:rPr>
      </w:pPr>
      <w:r>
        <w:rPr>
          <w:color w:val="000000"/>
          <w:spacing w:val="-1"/>
          <w:sz w:val="24"/>
          <w:szCs w:val="24"/>
        </w:rPr>
        <w:t xml:space="preserve">4.9.1. </w:t>
      </w:r>
      <w:r w:rsidR="00D126D6" w:rsidRPr="001C402E">
        <w:rPr>
          <w:color w:val="000000"/>
          <w:spacing w:val="-1"/>
          <w:sz w:val="24"/>
          <w:szCs w:val="24"/>
        </w:rPr>
        <w:t>Прием заявок осуществляется по месту нахождения Заказчика со следующего дня после опубликования извещения о проведении конкурса и размещения на официальном сайте -</w:t>
      </w:r>
      <w:r w:rsidR="00D126D6">
        <w:rPr>
          <w:color w:val="000000"/>
          <w:spacing w:val="-1"/>
          <w:sz w:val="24"/>
          <w:szCs w:val="24"/>
        </w:rPr>
        <w:t xml:space="preserve"> </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color w:val="000000"/>
          <w:spacing w:val="-1"/>
          <w:sz w:val="24"/>
          <w:szCs w:val="24"/>
        </w:rPr>
        <w:t xml:space="preserve">. Прием заявок прекращается в срок, указанный в извещении и конкурсной документации. </w:t>
      </w:r>
      <w:r w:rsidR="00D126D6" w:rsidRPr="001C402E">
        <w:rPr>
          <w:color w:val="000000"/>
          <w:sz w:val="24"/>
          <w:szCs w:val="24"/>
        </w:rPr>
        <w:t xml:space="preserve">Каждый конверт с заявкой на участие в конкурсе, поступивший в срок, указанный в извещении о проведении открытого конкурса, регистрируется </w:t>
      </w:r>
      <w:r w:rsidR="00D126D6" w:rsidRPr="001C402E">
        <w:rPr>
          <w:bCs/>
          <w:color w:val="000000"/>
          <w:sz w:val="24"/>
          <w:szCs w:val="24"/>
        </w:rPr>
        <w:t>Заказчиком</w:t>
      </w:r>
      <w:r w:rsidR="00D126D6" w:rsidRPr="001C402E">
        <w:rPr>
          <w:color w:val="000000"/>
          <w:sz w:val="24"/>
          <w:szCs w:val="24"/>
        </w:rPr>
        <w:t>. По требованию лица, подавшего конверт с заявкой на участие в конкурсе, выдается расписка в получении конверта с такой заявкой с указанием даты и времени его получения.</w:t>
      </w:r>
    </w:p>
    <w:p w:rsidR="00D126D6" w:rsidRPr="001C402E" w:rsidRDefault="00D126D6" w:rsidP="00CD1626">
      <w:pPr>
        <w:pStyle w:val="a3"/>
        <w:ind w:firstLine="567"/>
        <w:jc w:val="both"/>
        <w:rPr>
          <w:color w:val="000000"/>
          <w:sz w:val="24"/>
          <w:szCs w:val="24"/>
        </w:rPr>
      </w:pPr>
      <w:r w:rsidRPr="001C402E">
        <w:rPr>
          <w:sz w:val="24"/>
          <w:szCs w:val="24"/>
        </w:rPr>
        <w:t>4.10.</w:t>
      </w:r>
      <w:r>
        <w:rPr>
          <w:sz w:val="24"/>
          <w:szCs w:val="24"/>
        </w:rPr>
        <w:t xml:space="preserve"> </w:t>
      </w:r>
      <w:r w:rsidRPr="001C402E">
        <w:rPr>
          <w:color w:val="000000"/>
          <w:sz w:val="24"/>
          <w:szCs w:val="24"/>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D126D6" w:rsidRPr="001C402E" w:rsidRDefault="00141E93" w:rsidP="00CD1626">
      <w:pPr>
        <w:pStyle w:val="a3"/>
        <w:ind w:firstLine="567"/>
        <w:jc w:val="both"/>
        <w:rPr>
          <w:color w:val="000000"/>
          <w:sz w:val="24"/>
          <w:szCs w:val="24"/>
        </w:rPr>
      </w:pPr>
      <w:r>
        <w:rPr>
          <w:color w:val="000000"/>
          <w:sz w:val="24"/>
          <w:szCs w:val="24"/>
        </w:rPr>
        <w:t xml:space="preserve">4.10.1. </w:t>
      </w:r>
      <w:r w:rsidR="00D126D6" w:rsidRPr="001C402E">
        <w:rPr>
          <w:color w:val="000000"/>
          <w:sz w:val="24"/>
          <w:szCs w:val="24"/>
        </w:rPr>
        <w:t>Претендент вправе подать только одну заявку по каждому лоту.</w:t>
      </w:r>
    </w:p>
    <w:p w:rsidR="00D126D6" w:rsidRPr="001C402E" w:rsidRDefault="00D126D6" w:rsidP="00CD1626">
      <w:pPr>
        <w:pStyle w:val="a3"/>
        <w:ind w:firstLine="567"/>
        <w:jc w:val="both"/>
        <w:rPr>
          <w:color w:val="000000"/>
          <w:sz w:val="24"/>
          <w:szCs w:val="24"/>
        </w:rPr>
      </w:pPr>
      <w:r w:rsidRPr="001C402E">
        <w:rPr>
          <w:sz w:val="24"/>
          <w:szCs w:val="24"/>
        </w:rPr>
        <w:t>4.11.</w:t>
      </w:r>
      <w:r w:rsidR="00FF2CF3">
        <w:rPr>
          <w:color w:val="000000"/>
          <w:sz w:val="24"/>
          <w:szCs w:val="24"/>
        </w:rPr>
        <w:t xml:space="preserve"> Конверты с заявками до даты</w:t>
      </w:r>
      <w:r w:rsidRPr="001C402E">
        <w:rPr>
          <w:color w:val="000000"/>
          <w:sz w:val="24"/>
          <w:szCs w:val="24"/>
        </w:rPr>
        <w:t xml:space="preserve"> </w:t>
      </w:r>
      <w:r w:rsidR="00FF2CF3">
        <w:rPr>
          <w:color w:val="000000"/>
          <w:sz w:val="24"/>
          <w:szCs w:val="24"/>
        </w:rPr>
        <w:t>конкурса хранятся</w:t>
      </w:r>
      <w:r w:rsidRPr="001C402E">
        <w:rPr>
          <w:color w:val="000000"/>
          <w:sz w:val="24"/>
          <w:szCs w:val="24"/>
        </w:rPr>
        <w:t xml:space="preserve"> у Организатора</w:t>
      </w:r>
      <w:r w:rsidRPr="001C402E">
        <w:rPr>
          <w:color w:val="000000"/>
          <w:spacing w:val="-3"/>
          <w:sz w:val="24"/>
          <w:szCs w:val="24"/>
        </w:rPr>
        <w:t xml:space="preserve">. </w:t>
      </w:r>
      <w:r w:rsidRPr="001C402E">
        <w:rPr>
          <w:color w:val="000000"/>
          <w:sz w:val="24"/>
          <w:szCs w:val="24"/>
        </w:rPr>
        <w:t>По окончанию срока подачи заявок они передаются Конкурсной комиссии.</w:t>
      </w:r>
    </w:p>
    <w:p w:rsidR="00D126D6" w:rsidRPr="001C402E" w:rsidRDefault="00141E93" w:rsidP="00CD1626">
      <w:pPr>
        <w:pStyle w:val="a3"/>
        <w:ind w:firstLine="567"/>
        <w:jc w:val="both"/>
        <w:rPr>
          <w:sz w:val="24"/>
          <w:szCs w:val="24"/>
        </w:rPr>
      </w:pPr>
      <w:r>
        <w:rPr>
          <w:color w:val="000000"/>
          <w:sz w:val="24"/>
          <w:szCs w:val="24"/>
        </w:rPr>
        <w:t xml:space="preserve">4.11.1. </w:t>
      </w:r>
      <w:r w:rsidR="00D126D6" w:rsidRPr="001C402E">
        <w:rPr>
          <w:color w:val="000000"/>
          <w:sz w:val="24"/>
          <w:szCs w:val="24"/>
        </w:rPr>
        <w:t xml:space="preserve">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Вскрытие конвертов с заявками на участие в конкурсе осуществляются в один день. </w:t>
      </w:r>
    </w:p>
    <w:p w:rsidR="00D126D6" w:rsidRPr="001C402E" w:rsidRDefault="00141E93" w:rsidP="00CD1626">
      <w:pPr>
        <w:pStyle w:val="a3"/>
        <w:ind w:firstLine="567"/>
        <w:jc w:val="both"/>
        <w:rPr>
          <w:sz w:val="24"/>
          <w:szCs w:val="24"/>
        </w:rPr>
      </w:pPr>
      <w:r>
        <w:rPr>
          <w:color w:val="000000"/>
          <w:sz w:val="24"/>
          <w:szCs w:val="24"/>
        </w:rPr>
        <w:t xml:space="preserve">4.11.2. </w:t>
      </w:r>
      <w:r w:rsidR="00D126D6" w:rsidRPr="001C402E">
        <w:rPr>
          <w:color w:val="000000"/>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делает объявление присутствующим Претендентам о возможности изменить или отозвать поданные заявки на участие в конкурсе до вскрытия конвертов с заявками на участие в конкурсе.</w:t>
      </w:r>
    </w:p>
    <w:p w:rsidR="00D126D6" w:rsidRPr="001C402E" w:rsidRDefault="00141E93" w:rsidP="00CD1626">
      <w:pPr>
        <w:pStyle w:val="a3"/>
        <w:ind w:firstLine="567"/>
        <w:jc w:val="both"/>
        <w:rPr>
          <w:color w:val="000000"/>
          <w:sz w:val="24"/>
          <w:szCs w:val="24"/>
        </w:rPr>
      </w:pPr>
      <w:r>
        <w:rPr>
          <w:color w:val="000000"/>
          <w:sz w:val="24"/>
          <w:szCs w:val="24"/>
        </w:rPr>
        <w:t xml:space="preserve">4.11.3. </w:t>
      </w:r>
      <w:r w:rsidR="00D126D6" w:rsidRPr="001C402E">
        <w:rPr>
          <w:color w:val="000000"/>
          <w:sz w:val="24"/>
          <w:szCs w:val="24"/>
        </w:rPr>
        <w:t>Конкурсная комиссия вскрывает конверты с заявками на участие в конкурсе, которые поступили к Организатору до вскрытия заявок на участие в конкурсе.</w:t>
      </w:r>
    </w:p>
    <w:p w:rsidR="00D126D6" w:rsidRPr="001C402E" w:rsidRDefault="00141E93" w:rsidP="00CD1626">
      <w:pPr>
        <w:pStyle w:val="a3"/>
        <w:ind w:firstLine="567"/>
        <w:jc w:val="both"/>
        <w:rPr>
          <w:sz w:val="24"/>
          <w:szCs w:val="24"/>
        </w:rPr>
      </w:pPr>
      <w:r>
        <w:rPr>
          <w:color w:val="000000"/>
          <w:sz w:val="24"/>
          <w:szCs w:val="24"/>
        </w:rPr>
        <w:t xml:space="preserve">4.11.4. </w:t>
      </w:r>
      <w:r w:rsidR="00D126D6" w:rsidRPr="001C402E">
        <w:rPr>
          <w:color w:val="000000"/>
          <w:sz w:val="24"/>
          <w:szCs w:val="24"/>
        </w:rPr>
        <w:t>В случае установления факта подачи одним Претендентом двух или более заявок на участие в конкурсе (в случае разбивки конкурса на лоты – по одному лоту) при условии, что поданные ранее заявки таким участником не отозваны, все заявки на участие в конкурсе такого Претендента не рассматриваются и возвращаются такому Претенденту.</w:t>
      </w:r>
    </w:p>
    <w:p w:rsidR="00D126D6" w:rsidRPr="001C402E" w:rsidRDefault="00141E93" w:rsidP="00CD1626">
      <w:pPr>
        <w:pStyle w:val="a3"/>
        <w:ind w:firstLine="567"/>
        <w:jc w:val="both"/>
        <w:rPr>
          <w:color w:val="000000"/>
          <w:sz w:val="24"/>
          <w:szCs w:val="24"/>
        </w:rPr>
      </w:pPr>
      <w:r>
        <w:rPr>
          <w:color w:val="000000"/>
          <w:sz w:val="24"/>
          <w:szCs w:val="24"/>
        </w:rPr>
        <w:t xml:space="preserve">4.11.5. </w:t>
      </w:r>
      <w:r w:rsidR="00D126D6" w:rsidRPr="001C402E">
        <w:rPr>
          <w:color w:val="000000"/>
          <w:sz w:val="24"/>
          <w:szCs w:val="24"/>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D126D6" w:rsidRPr="001C402E" w:rsidRDefault="00141E93" w:rsidP="00CD1626">
      <w:pPr>
        <w:pStyle w:val="a3"/>
        <w:ind w:firstLine="567"/>
        <w:jc w:val="both"/>
        <w:rPr>
          <w:sz w:val="24"/>
          <w:szCs w:val="24"/>
        </w:rPr>
      </w:pPr>
      <w:r>
        <w:rPr>
          <w:color w:val="000000"/>
          <w:sz w:val="24"/>
          <w:szCs w:val="24"/>
        </w:rPr>
        <w:t xml:space="preserve">4.11.6. </w:t>
      </w:r>
      <w:r w:rsidR="00D126D6" w:rsidRPr="001C402E">
        <w:rPr>
          <w:color w:val="000000"/>
          <w:sz w:val="24"/>
          <w:szCs w:val="24"/>
        </w:rPr>
        <w:t>Наименование претендента, подавшего заявку, почтовый адрес, наличие сведений и документов, согласно описи, сведения о качественных характеристиках услуг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D126D6" w:rsidRPr="001C402E" w:rsidRDefault="00141E93" w:rsidP="00CD1626">
      <w:pPr>
        <w:pStyle w:val="a3"/>
        <w:ind w:firstLine="567"/>
        <w:jc w:val="both"/>
        <w:rPr>
          <w:sz w:val="24"/>
          <w:szCs w:val="24"/>
        </w:rPr>
      </w:pPr>
      <w:r>
        <w:rPr>
          <w:color w:val="000000"/>
          <w:sz w:val="24"/>
          <w:szCs w:val="24"/>
        </w:rPr>
        <w:t xml:space="preserve">4.11.7. </w:t>
      </w:r>
      <w:r w:rsidR="00D126D6" w:rsidRPr="001C402E">
        <w:rPr>
          <w:color w:val="000000"/>
          <w:sz w:val="24"/>
          <w:szCs w:val="24"/>
        </w:rPr>
        <w:t>В процессе вскрытия конвертов с заявками на участие в конкурсе Конкурсная комиссия вправе потребовать от Претендентов представления разъяснений положений представленных ими документов и заявок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D126D6" w:rsidRPr="001C402E" w:rsidRDefault="00141E93" w:rsidP="00CD1626">
      <w:pPr>
        <w:pStyle w:val="a3"/>
        <w:ind w:firstLine="567"/>
        <w:jc w:val="both"/>
        <w:rPr>
          <w:color w:val="000000"/>
          <w:sz w:val="24"/>
          <w:szCs w:val="24"/>
        </w:rPr>
      </w:pPr>
      <w:r>
        <w:rPr>
          <w:color w:val="000000"/>
          <w:sz w:val="24"/>
          <w:szCs w:val="24"/>
        </w:rPr>
        <w:t xml:space="preserve">4.11.8. </w:t>
      </w:r>
      <w:r w:rsidR="00D126D6" w:rsidRPr="001C402E">
        <w:rPr>
          <w:color w:val="000000"/>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w:t>
      </w:r>
    </w:p>
    <w:p w:rsidR="00D126D6" w:rsidRPr="001C402E" w:rsidRDefault="00141E93" w:rsidP="006C7FC3">
      <w:pPr>
        <w:pStyle w:val="a3"/>
        <w:ind w:firstLine="567"/>
        <w:jc w:val="both"/>
        <w:rPr>
          <w:color w:val="000000"/>
          <w:sz w:val="24"/>
          <w:szCs w:val="24"/>
        </w:rPr>
      </w:pPr>
      <w:r>
        <w:rPr>
          <w:color w:val="000000"/>
          <w:sz w:val="24"/>
          <w:szCs w:val="24"/>
        </w:rPr>
        <w:t xml:space="preserve">4.11.9. </w:t>
      </w:r>
      <w:r w:rsidR="00D126D6" w:rsidRPr="001C402E">
        <w:rPr>
          <w:color w:val="000000"/>
          <w:sz w:val="24"/>
          <w:szCs w:val="24"/>
        </w:rPr>
        <w:t xml:space="preserve">Протокол размещается Заказчиком в течение дня, следующего после дня подписания такого протокола на официальном сайте </w:t>
      </w:r>
      <w:r w:rsidR="006C7FC3">
        <w:rPr>
          <w:color w:val="000000"/>
          <w:sz w:val="24"/>
          <w:szCs w:val="24"/>
        </w:rPr>
        <w:t>–</w:t>
      </w:r>
      <w:r w:rsidR="00D126D6" w:rsidRPr="001C402E">
        <w:rPr>
          <w:color w:val="000000"/>
          <w:sz w:val="24"/>
          <w:szCs w:val="24"/>
        </w:rPr>
        <w:t xml:space="preserve"> </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color w:val="000000"/>
          <w:sz w:val="24"/>
          <w:szCs w:val="24"/>
        </w:rPr>
        <w:t>.</w:t>
      </w:r>
    </w:p>
    <w:p w:rsidR="00D126D6" w:rsidRPr="001C402E" w:rsidRDefault="00D126D6" w:rsidP="00CD1626">
      <w:pPr>
        <w:pStyle w:val="a3"/>
        <w:ind w:firstLine="567"/>
        <w:jc w:val="both"/>
        <w:rPr>
          <w:bCs/>
          <w:color w:val="000000"/>
          <w:sz w:val="24"/>
          <w:szCs w:val="24"/>
        </w:rPr>
      </w:pPr>
      <w:r w:rsidRPr="001C402E">
        <w:rPr>
          <w:bCs/>
          <w:color w:val="000000"/>
          <w:sz w:val="24"/>
          <w:szCs w:val="24"/>
        </w:rPr>
        <w:t>4.12. Порядок рассмотрения заявок на участие в конкурсе.</w:t>
      </w:r>
    </w:p>
    <w:p w:rsidR="00D126D6" w:rsidRPr="001C402E" w:rsidRDefault="00724972" w:rsidP="00CD1626">
      <w:pPr>
        <w:pStyle w:val="a3"/>
        <w:ind w:firstLine="567"/>
        <w:jc w:val="both"/>
        <w:rPr>
          <w:sz w:val="24"/>
          <w:szCs w:val="24"/>
        </w:rPr>
      </w:pPr>
      <w:r>
        <w:rPr>
          <w:color w:val="000000"/>
          <w:sz w:val="24"/>
          <w:szCs w:val="24"/>
        </w:rPr>
        <w:t xml:space="preserve">4.12.1. </w:t>
      </w:r>
      <w:r w:rsidR="00D126D6" w:rsidRPr="001C402E">
        <w:rPr>
          <w:color w:val="000000"/>
          <w:sz w:val="24"/>
          <w:szCs w:val="24"/>
        </w:rPr>
        <w:t>Конкурсная комиссия рассматривает заявки на участие в конкурсе на соответствие требованиям, установленным конкурсной документацией в течение д</w:t>
      </w:r>
      <w:r w:rsidR="00952CEB">
        <w:rPr>
          <w:color w:val="000000"/>
          <w:sz w:val="24"/>
          <w:szCs w:val="24"/>
        </w:rPr>
        <w:t>венадцати</w:t>
      </w:r>
      <w:r w:rsidR="00D126D6" w:rsidRPr="001C402E">
        <w:rPr>
          <w:color w:val="000000"/>
          <w:sz w:val="24"/>
          <w:szCs w:val="24"/>
        </w:rPr>
        <w:t xml:space="preserve"> дней со дня вскрытия конвертов с заявками на участие в конкурсе.</w:t>
      </w:r>
    </w:p>
    <w:p w:rsidR="00D126D6" w:rsidRPr="006C7FC3" w:rsidRDefault="00724972" w:rsidP="006C7FC3">
      <w:pPr>
        <w:pStyle w:val="a3"/>
        <w:ind w:firstLine="567"/>
        <w:jc w:val="both"/>
        <w:rPr>
          <w:color w:val="000000"/>
          <w:sz w:val="24"/>
          <w:szCs w:val="24"/>
        </w:rPr>
      </w:pPr>
      <w:r>
        <w:rPr>
          <w:color w:val="000000"/>
          <w:sz w:val="24"/>
          <w:szCs w:val="24"/>
        </w:rPr>
        <w:t xml:space="preserve">4.12.2. </w:t>
      </w:r>
      <w:r w:rsidR="00D126D6" w:rsidRPr="001C402E">
        <w:rPr>
          <w:color w:val="000000"/>
          <w:sz w:val="24"/>
          <w:szCs w:val="24"/>
        </w:rPr>
        <w:t xml:space="preserve">На основании результатов рассмотрения заявок на участие в конкурсе Конкурсная </w:t>
      </w:r>
      <w:r w:rsidR="00D126D6" w:rsidRPr="001C402E">
        <w:rPr>
          <w:color w:val="000000"/>
          <w:sz w:val="24"/>
          <w:szCs w:val="24"/>
        </w:rPr>
        <w:lastRenderedPageBreak/>
        <w:t xml:space="preserve">комиссия принимает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а также оформляется протокол рассмотрения заявок на участие в конкурсе, который ведется </w:t>
      </w:r>
      <w:r w:rsidR="00D126D6" w:rsidRPr="001C402E">
        <w:rPr>
          <w:bCs/>
          <w:iCs/>
          <w:color w:val="000000"/>
          <w:sz w:val="24"/>
          <w:szCs w:val="24"/>
        </w:rPr>
        <w:t>Конкурсной комиссией</w:t>
      </w:r>
      <w:r w:rsidR="00D126D6" w:rsidRPr="001C402E">
        <w:rPr>
          <w:color w:val="000000"/>
          <w:sz w:val="24"/>
          <w:szCs w:val="24"/>
        </w:rPr>
        <w:t xml:space="preserve"> и подписывается всеми присутствующими на заседании членами </w:t>
      </w:r>
      <w:r w:rsidR="00D126D6" w:rsidRPr="001C402E">
        <w:rPr>
          <w:bCs/>
          <w:iCs/>
          <w:color w:val="000000"/>
          <w:sz w:val="24"/>
          <w:szCs w:val="24"/>
        </w:rPr>
        <w:t xml:space="preserve">Конкурсной комиссией </w:t>
      </w:r>
      <w:r w:rsidR="00D126D6" w:rsidRPr="001C402E">
        <w:rPr>
          <w:color w:val="000000"/>
          <w:sz w:val="24"/>
          <w:szCs w:val="24"/>
        </w:rPr>
        <w:t xml:space="preserve">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Претендентов к участию в конкурсе и о признании их участниками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 </w:t>
      </w:r>
      <w:r w:rsidR="006C7FC3">
        <w:rPr>
          <w:color w:val="000000"/>
          <w:sz w:val="24"/>
          <w:szCs w:val="24"/>
        </w:rPr>
        <w:t>–</w:t>
      </w:r>
      <w:r w:rsidR="00D126D6" w:rsidRPr="001C402E">
        <w:rPr>
          <w:color w:val="000000"/>
          <w:sz w:val="24"/>
          <w:szCs w:val="24"/>
        </w:rPr>
        <w:t xml:space="preserve"> </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color w:val="000000"/>
          <w:sz w:val="24"/>
          <w:szCs w:val="24"/>
        </w:rPr>
        <w:t>.</w:t>
      </w:r>
    </w:p>
    <w:p w:rsidR="00D126D6" w:rsidRPr="001C402E" w:rsidRDefault="00724972" w:rsidP="00CD1626">
      <w:pPr>
        <w:pStyle w:val="a3"/>
        <w:ind w:firstLine="567"/>
        <w:jc w:val="both"/>
        <w:rPr>
          <w:color w:val="000000"/>
          <w:sz w:val="24"/>
          <w:szCs w:val="24"/>
        </w:rPr>
      </w:pPr>
      <w:r>
        <w:rPr>
          <w:color w:val="000000"/>
          <w:sz w:val="24"/>
          <w:szCs w:val="24"/>
        </w:rPr>
        <w:t xml:space="preserve">4.12.3. </w:t>
      </w:r>
      <w:r w:rsidR="00D126D6" w:rsidRPr="001C402E">
        <w:rPr>
          <w:color w:val="000000"/>
          <w:sz w:val="24"/>
          <w:szCs w:val="24"/>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D126D6" w:rsidRPr="001C402E" w:rsidRDefault="00D126D6" w:rsidP="00CD1626">
      <w:pPr>
        <w:pStyle w:val="a3"/>
        <w:ind w:firstLine="567"/>
        <w:jc w:val="both"/>
        <w:rPr>
          <w:color w:val="000000"/>
          <w:sz w:val="24"/>
          <w:szCs w:val="24"/>
        </w:rPr>
      </w:pPr>
      <w:r w:rsidRPr="001C402E">
        <w:rPr>
          <w:color w:val="000000"/>
          <w:sz w:val="24"/>
          <w:szCs w:val="24"/>
        </w:rPr>
        <w:t>4.13. Оценка и сопоставление Заявок на участие в конкурсе.</w:t>
      </w:r>
    </w:p>
    <w:p w:rsidR="00D126D6" w:rsidRPr="001C402E" w:rsidRDefault="00D126D6" w:rsidP="00CD1626">
      <w:pPr>
        <w:pStyle w:val="a3"/>
        <w:ind w:firstLine="567"/>
        <w:jc w:val="both"/>
        <w:rPr>
          <w:color w:val="000000"/>
          <w:sz w:val="24"/>
          <w:szCs w:val="24"/>
        </w:rPr>
      </w:pPr>
      <w:r w:rsidRPr="001C402E">
        <w:rPr>
          <w:color w:val="000000"/>
          <w:sz w:val="24"/>
          <w:szCs w:val="24"/>
        </w:rPr>
        <w:t>4.13.1. Кр</w:t>
      </w:r>
      <w:r w:rsidR="00AD68AD">
        <w:rPr>
          <w:color w:val="000000"/>
          <w:sz w:val="24"/>
          <w:szCs w:val="24"/>
        </w:rPr>
        <w:t>итерии оценки заявок</w:t>
      </w:r>
      <w:r w:rsidRPr="001C402E">
        <w:rPr>
          <w:color w:val="000000"/>
          <w:sz w:val="24"/>
          <w:szCs w:val="24"/>
        </w:rPr>
        <w:t xml:space="preserve"> установлены Конкурсной документацией.</w:t>
      </w:r>
    </w:p>
    <w:p w:rsidR="00D126D6" w:rsidRPr="001C402E" w:rsidRDefault="00D126D6" w:rsidP="00CD1626">
      <w:pPr>
        <w:pStyle w:val="a3"/>
        <w:ind w:firstLine="567"/>
        <w:jc w:val="both"/>
        <w:rPr>
          <w:color w:val="000000"/>
          <w:sz w:val="24"/>
          <w:szCs w:val="24"/>
        </w:rPr>
      </w:pPr>
      <w:r w:rsidRPr="001C402E">
        <w:rPr>
          <w:color w:val="000000"/>
          <w:sz w:val="24"/>
          <w:szCs w:val="24"/>
        </w:rPr>
        <w:t>4.13.2.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w:t>
      </w:r>
    </w:p>
    <w:p w:rsidR="00D126D6" w:rsidRPr="001C402E" w:rsidRDefault="00D126D6" w:rsidP="00CD1626">
      <w:pPr>
        <w:pStyle w:val="a3"/>
        <w:ind w:firstLine="567"/>
        <w:jc w:val="both"/>
        <w:rPr>
          <w:sz w:val="24"/>
          <w:szCs w:val="24"/>
        </w:rPr>
      </w:pPr>
      <w:r w:rsidRPr="001C402E">
        <w:rPr>
          <w:spacing w:val="9"/>
          <w:sz w:val="24"/>
          <w:szCs w:val="24"/>
        </w:rPr>
        <w:t xml:space="preserve">4.13.3. Комиссия отклоняет заявку в случаях, если заявка не </w:t>
      </w:r>
      <w:r w:rsidRPr="001C402E">
        <w:rPr>
          <w:sz w:val="24"/>
          <w:szCs w:val="24"/>
        </w:rPr>
        <w:t xml:space="preserve">отвечает требованиям, установленным конкурсной документацией, а также, если </w:t>
      </w:r>
      <w:r w:rsidRPr="001C402E">
        <w:rPr>
          <w:spacing w:val="5"/>
          <w:sz w:val="24"/>
          <w:szCs w:val="24"/>
        </w:rPr>
        <w:t>отсутствует обеспечение заявки (в случае если установлено требование обеспечения заявки).</w:t>
      </w:r>
    </w:p>
    <w:p w:rsidR="00D126D6" w:rsidRPr="001C402E" w:rsidRDefault="00141E93" w:rsidP="00CD1626">
      <w:pPr>
        <w:pStyle w:val="a3"/>
        <w:ind w:firstLine="567"/>
        <w:jc w:val="both"/>
        <w:rPr>
          <w:sz w:val="24"/>
          <w:szCs w:val="24"/>
        </w:rPr>
      </w:pPr>
      <w:r>
        <w:rPr>
          <w:spacing w:val="2"/>
          <w:sz w:val="24"/>
          <w:szCs w:val="24"/>
        </w:rPr>
        <w:t xml:space="preserve">4.13.4. </w:t>
      </w:r>
      <w:r w:rsidR="0022750F">
        <w:rPr>
          <w:spacing w:val="2"/>
          <w:sz w:val="24"/>
          <w:szCs w:val="24"/>
        </w:rPr>
        <w:t>Комиссия оценивает</w:t>
      </w:r>
      <w:r w:rsidR="00D126D6" w:rsidRPr="001C402E">
        <w:rPr>
          <w:spacing w:val="2"/>
          <w:sz w:val="24"/>
          <w:szCs w:val="24"/>
        </w:rPr>
        <w:t xml:space="preserve"> </w:t>
      </w:r>
      <w:r w:rsidR="0022750F">
        <w:rPr>
          <w:bCs/>
          <w:spacing w:val="2"/>
          <w:sz w:val="24"/>
          <w:szCs w:val="24"/>
        </w:rPr>
        <w:t xml:space="preserve">и </w:t>
      </w:r>
      <w:r w:rsidR="0022750F">
        <w:rPr>
          <w:spacing w:val="2"/>
          <w:sz w:val="24"/>
          <w:szCs w:val="24"/>
        </w:rPr>
        <w:t>сопоставляет заявки</w:t>
      </w:r>
      <w:r w:rsidR="00D126D6" w:rsidRPr="001C402E">
        <w:rPr>
          <w:spacing w:val="2"/>
          <w:sz w:val="24"/>
          <w:szCs w:val="24"/>
        </w:rPr>
        <w:t xml:space="preserve"> в целях </w:t>
      </w:r>
      <w:r w:rsidR="00D126D6" w:rsidRPr="001C402E">
        <w:rPr>
          <w:bCs/>
          <w:spacing w:val="2"/>
          <w:sz w:val="24"/>
          <w:szCs w:val="24"/>
        </w:rPr>
        <w:t xml:space="preserve">определения </w:t>
      </w:r>
      <w:r w:rsidR="00D126D6" w:rsidRPr="001C402E">
        <w:rPr>
          <w:spacing w:val="2"/>
          <w:sz w:val="24"/>
          <w:szCs w:val="24"/>
        </w:rPr>
        <w:t xml:space="preserve">победителя </w:t>
      </w:r>
      <w:r w:rsidR="00D126D6" w:rsidRPr="001C402E">
        <w:rPr>
          <w:spacing w:val="6"/>
          <w:sz w:val="24"/>
          <w:szCs w:val="24"/>
        </w:rPr>
        <w:t xml:space="preserve">конкурса по каждому лоту </w:t>
      </w:r>
      <w:r w:rsidR="00D126D6" w:rsidRPr="001C402E">
        <w:rPr>
          <w:bCs/>
          <w:spacing w:val="6"/>
          <w:sz w:val="24"/>
          <w:szCs w:val="24"/>
        </w:rPr>
        <w:t xml:space="preserve">в </w:t>
      </w:r>
      <w:r w:rsidR="00D126D6" w:rsidRPr="001C402E">
        <w:rPr>
          <w:spacing w:val="6"/>
          <w:sz w:val="24"/>
          <w:szCs w:val="24"/>
        </w:rPr>
        <w:t xml:space="preserve">соответствии с порядком и критериями, предусмотренными </w:t>
      </w:r>
      <w:r w:rsidR="00D126D6" w:rsidRPr="001C402E">
        <w:rPr>
          <w:spacing w:val="5"/>
          <w:sz w:val="24"/>
          <w:szCs w:val="24"/>
        </w:rPr>
        <w:t xml:space="preserve">конкурсной документацией. </w:t>
      </w:r>
      <w:r w:rsidR="00D126D6" w:rsidRPr="001C402E">
        <w:rPr>
          <w:spacing w:val="7"/>
          <w:sz w:val="24"/>
          <w:szCs w:val="24"/>
        </w:rPr>
        <w:t xml:space="preserve">Победитель определяется по каждому лоту отдельно. По каждому лоту </w:t>
      </w:r>
      <w:r w:rsidR="00D126D6" w:rsidRPr="001C402E">
        <w:rPr>
          <w:spacing w:val="4"/>
          <w:sz w:val="24"/>
          <w:szCs w:val="24"/>
        </w:rPr>
        <w:t>определяется участник конкурса, занявший второе место.</w:t>
      </w:r>
    </w:p>
    <w:p w:rsidR="00D126D6" w:rsidRPr="001C402E" w:rsidRDefault="00D126D6" w:rsidP="00CD1626">
      <w:pPr>
        <w:pStyle w:val="a3"/>
        <w:ind w:firstLine="567"/>
        <w:jc w:val="both"/>
        <w:rPr>
          <w:sz w:val="24"/>
          <w:szCs w:val="24"/>
        </w:rPr>
      </w:pPr>
      <w:r w:rsidRPr="001C402E">
        <w:rPr>
          <w:spacing w:val="9"/>
          <w:sz w:val="24"/>
          <w:szCs w:val="24"/>
        </w:rPr>
        <w:t>4.13</w:t>
      </w:r>
      <w:r w:rsidR="00141E93">
        <w:rPr>
          <w:color w:val="000000"/>
          <w:sz w:val="24"/>
          <w:szCs w:val="24"/>
        </w:rPr>
        <w:t>.5</w:t>
      </w:r>
      <w:r w:rsidRPr="001C402E">
        <w:rPr>
          <w:color w:val="000000"/>
          <w:sz w:val="24"/>
          <w:szCs w:val="24"/>
        </w:rPr>
        <w:t>. На основании результатов оценки и сопоставления заявок на участие в конкурсе Конкурсной комиссией заявке на участие в конкурсе, в которой содержатся наилучшие условия исполнения контракта, присваивается первый номер.</w:t>
      </w:r>
    </w:p>
    <w:p w:rsidR="00D126D6" w:rsidRPr="001C402E" w:rsidRDefault="00141E93" w:rsidP="00CD1626">
      <w:pPr>
        <w:pStyle w:val="a3"/>
        <w:ind w:firstLine="567"/>
        <w:jc w:val="both"/>
        <w:rPr>
          <w:sz w:val="24"/>
          <w:szCs w:val="24"/>
        </w:rPr>
      </w:pPr>
      <w:r>
        <w:rPr>
          <w:color w:val="000000"/>
          <w:sz w:val="24"/>
          <w:szCs w:val="24"/>
        </w:rPr>
        <w:t>4.13.5</w:t>
      </w:r>
      <w:r w:rsidR="00724972">
        <w:rPr>
          <w:color w:val="000000"/>
          <w:sz w:val="24"/>
          <w:szCs w:val="24"/>
        </w:rPr>
        <w:t xml:space="preserve">.1. </w:t>
      </w:r>
      <w:r w:rsidR="00D126D6" w:rsidRPr="001C402E">
        <w:rPr>
          <w:color w:val="000000"/>
          <w:sz w:val="24"/>
          <w:szCs w:val="24"/>
        </w:rPr>
        <w:t>Победителем конкурса (либо победителем по отдельному лоту) признается участник, который предложил наилучшие условия исполнения муниципального контракта, заявке на участие в конкурсе которого присвоен первый номер.</w:t>
      </w:r>
    </w:p>
    <w:p w:rsidR="00D126D6" w:rsidRPr="001C402E" w:rsidRDefault="00141E93" w:rsidP="00CD1626">
      <w:pPr>
        <w:pStyle w:val="a3"/>
        <w:ind w:firstLine="567"/>
        <w:jc w:val="both"/>
        <w:rPr>
          <w:color w:val="000000"/>
          <w:sz w:val="24"/>
          <w:szCs w:val="24"/>
        </w:rPr>
      </w:pPr>
      <w:r>
        <w:rPr>
          <w:color w:val="000000"/>
          <w:sz w:val="24"/>
          <w:szCs w:val="24"/>
        </w:rPr>
        <w:t>4.13.5</w:t>
      </w:r>
      <w:r w:rsidR="00724972">
        <w:rPr>
          <w:color w:val="000000"/>
          <w:sz w:val="24"/>
          <w:szCs w:val="24"/>
        </w:rPr>
        <w:t xml:space="preserve">.2. </w:t>
      </w:r>
      <w:r w:rsidR="00D126D6" w:rsidRPr="001C402E">
        <w:rPr>
          <w:iCs/>
          <w:color w:val="000000"/>
          <w:sz w:val="24"/>
          <w:szCs w:val="24"/>
        </w:rPr>
        <w:t>Конкурсная комиссия</w:t>
      </w:r>
      <w:r w:rsidR="00D126D6" w:rsidRPr="001C402E">
        <w:rPr>
          <w:color w:val="000000"/>
          <w:sz w:val="24"/>
          <w:szCs w:val="24"/>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w:t>
      </w:r>
      <w:r w:rsidR="00D126D6">
        <w:rPr>
          <w:color w:val="000000"/>
          <w:sz w:val="24"/>
          <w:szCs w:val="24"/>
        </w:rPr>
        <w:t xml:space="preserve"> </w:t>
      </w:r>
      <w:r w:rsidR="00D126D6" w:rsidRPr="001C402E">
        <w:rPr>
          <w:color w:val="000000"/>
          <w:sz w:val="24"/>
          <w:szCs w:val="24"/>
        </w:rPr>
        <w:t>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w:t>
      </w:r>
      <w:r w:rsidR="00AD68AD">
        <w:rPr>
          <w:color w:val="000000"/>
          <w:sz w:val="24"/>
          <w:szCs w:val="24"/>
        </w:rPr>
        <w:t>и Конкурсной комиссии</w:t>
      </w:r>
      <w:r w:rsidR="00D126D6" w:rsidRPr="001C402E">
        <w:rPr>
          <w:color w:val="000000"/>
          <w:sz w:val="24"/>
          <w:szCs w:val="24"/>
        </w:rPr>
        <w:t xml:space="preserve"> в течение дня, следующего после дня окончания проведения оценки и сопоставления заявок на участие в конкурсе. </w:t>
      </w:r>
    </w:p>
    <w:p w:rsidR="00D126D6" w:rsidRPr="0022750F" w:rsidRDefault="00141E93" w:rsidP="0022750F">
      <w:pPr>
        <w:pStyle w:val="a3"/>
        <w:ind w:firstLine="567"/>
        <w:jc w:val="both"/>
        <w:rPr>
          <w:color w:val="000000"/>
          <w:sz w:val="24"/>
          <w:szCs w:val="24"/>
        </w:rPr>
      </w:pPr>
      <w:r>
        <w:rPr>
          <w:color w:val="000000"/>
          <w:sz w:val="24"/>
          <w:szCs w:val="24"/>
        </w:rPr>
        <w:t>4.13.5</w:t>
      </w:r>
      <w:r w:rsidR="00724972">
        <w:rPr>
          <w:color w:val="000000"/>
          <w:sz w:val="24"/>
          <w:szCs w:val="24"/>
        </w:rPr>
        <w:t xml:space="preserve">.3. </w:t>
      </w:r>
      <w:r w:rsidR="00D126D6" w:rsidRPr="001C402E">
        <w:rPr>
          <w:color w:val="000000"/>
          <w:sz w:val="24"/>
          <w:szCs w:val="24"/>
        </w:rPr>
        <w:t xml:space="preserve">Протокол оценки и сопоставления заявок на участие в конкурсе размещается на официальном сайте </w:t>
      </w:r>
      <w:r w:rsidR="0022750F">
        <w:rPr>
          <w:color w:val="000000"/>
          <w:sz w:val="24"/>
          <w:szCs w:val="24"/>
        </w:rPr>
        <w:t>–</w:t>
      </w:r>
      <w:r w:rsidR="00D126D6" w:rsidRPr="001C402E">
        <w:rPr>
          <w:color w:val="000000"/>
          <w:sz w:val="24"/>
          <w:szCs w:val="24"/>
        </w:rPr>
        <w:t xml:space="preserve"> </w:t>
      </w:r>
      <w:hyperlink r:id="rId9" w:history="1">
        <w:r w:rsidR="00D126D6" w:rsidRPr="002978AD">
          <w:rPr>
            <w:rStyle w:val="a4"/>
            <w:bCs/>
            <w:color w:val="auto"/>
            <w:spacing w:val="1"/>
            <w:sz w:val="24"/>
            <w:szCs w:val="24"/>
            <w:lang w:val="en-US"/>
          </w:rPr>
          <w:t>www</w:t>
        </w:r>
        <w:r w:rsidR="00D126D6" w:rsidRPr="002978AD">
          <w:rPr>
            <w:rStyle w:val="a4"/>
            <w:bCs/>
            <w:color w:val="auto"/>
            <w:spacing w:val="1"/>
            <w:sz w:val="24"/>
            <w:szCs w:val="24"/>
          </w:rPr>
          <w:t>.</w:t>
        </w:r>
        <w:r w:rsidR="00D126D6" w:rsidRPr="002978AD">
          <w:rPr>
            <w:rStyle w:val="a4"/>
            <w:bCs/>
            <w:color w:val="auto"/>
            <w:spacing w:val="1"/>
            <w:sz w:val="24"/>
            <w:szCs w:val="24"/>
            <w:lang w:val="en-US"/>
          </w:rPr>
          <w:t>vsevreg</w:t>
        </w:r>
        <w:r w:rsidR="00D126D6" w:rsidRPr="002978AD">
          <w:rPr>
            <w:rStyle w:val="a4"/>
            <w:bCs/>
            <w:color w:val="auto"/>
            <w:spacing w:val="1"/>
            <w:sz w:val="24"/>
            <w:szCs w:val="24"/>
          </w:rPr>
          <w:t>.</w:t>
        </w:r>
        <w:r w:rsidR="00D126D6" w:rsidRPr="002978AD">
          <w:rPr>
            <w:rStyle w:val="a4"/>
            <w:bCs/>
            <w:color w:val="auto"/>
            <w:spacing w:val="1"/>
            <w:sz w:val="24"/>
            <w:szCs w:val="24"/>
            <w:lang w:val="en-US"/>
          </w:rPr>
          <w:t>ru</w:t>
        </w:r>
      </w:hyperlink>
      <w:r w:rsidR="00D126D6" w:rsidRPr="002978AD">
        <w:rPr>
          <w:bCs/>
          <w:spacing w:val="1"/>
          <w:sz w:val="24"/>
          <w:szCs w:val="24"/>
        </w:rPr>
        <w:t>.</w:t>
      </w:r>
      <w:r w:rsidR="00D126D6" w:rsidRPr="001C402E">
        <w:rPr>
          <w:bCs/>
          <w:spacing w:val="1"/>
          <w:sz w:val="24"/>
          <w:szCs w:val="24"/>
        </w:rPr>
        <w:t xml:space="preserve"> </w:t>
      </w:r>
      <w:r w:rsidR="00D126D6" w:rsidRPr="001C402E">
        <w:rPr>
          <w:bCs/>
          <w:iCs/>
          <w:sz w:val="24"/>
          <w:szCs w:val="24"/>
        </w:rPr>
        <w:t>Заказчиком в течение дня, следующего после дня подписания указанного протокола.</w:t>
      </w:r>
    </w:p>
    <w:p w:rsidR="00D126D6" w:rsidRPr="001C402E" w:rsidRDefault="00141E93" w:rsidP="00CD1626">
      <w:pPr>
        <w:pStyle w:val="a3"/>
        <w:ind w:firstLine="567"/>
        <w:jc w:val="both"/>
        <w:rPr>
          <w:color w:val="000000"/>
          <w:sz w:val="24"/>
          <w:szCs w:val="24"/>
        </w:rPr>
      </w:pPr>
      <w:r>
        <w:rPr>
          <w:color w:val="000000"/>
          <w:sz w:val="24"/>
          <w:szCs w:val="24"/>
        </w:rPr>
        <w:t>4.13.5</w:t>
      </w:r>
      <w:r w:rsidR="00724972">
        <w:rPr>
          <w:color w:val="000000"/>
          <w:sz w:val="24"/>
          <w:szCs w:val="24"/>
        </w:rPr>
        <w:t xml:space="preserve">.4. </w:t>
      </w:r>
      <w:r w:rsidR="00D126D6" w:rsidRPr="001C402E">
        <w:rPr>
          <w:color w:val="000000"/>
          <w:sz w:val="24"/>
          <w:szCs w:val="24"/>
        </w:rPr>
        <w:t>Любой участник конкурса вправе обжаловать результаты конкурса в порядке, предусмотренном действующим законодательством.</w:t>
      </w:r>
    </w:p>
    <w:p w:rsidR="00D126D6" w:rsidRPr="001C402E" w:rsidRDefault="00141E93" w:rsidP="00CD1626">
      <w:pPr>
        <w:pStyle w:val="a3"/>
        <w:ind w:firstLine="567"/>
        <w:jc w:val="both"/>
        <w:rPr>
          <w:color w:val="000000"/>
          <w:sz w:val="24"/>
          <w:szCs w:val="24"/>
        </w:rPr>
      </w:pPr>
      <w:r>
        <w:rPr>
          <w:color w:val="000000"/>
          <w:sz w:val="24"/>
          <w:szCs w:val="24"/>
        </w:rPr>
        <w:t>4.13.5</w:t>
      </w:r>
      <w:r w:rsidR="00724972">
        <w:rPr>
          <w:color w:val="000000"/>
          <w:sz w:val="24"/>
          <w:szCs w:val="24"/>
        </w:rPr>
        <w:t xml:space="preserve">.5. </w:t>
      </w:r>
      <w:r w:rsidR="00D126D6" w:rsidRPr="001C402E">
        <w:rPr>
          <w:color w:val="000000"/>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D126D6" w:rsidRPr="001C402E" w:rsidRDefault="00D126D6" w:rsidP="00CD1626">
      <w:pPr>
        <w:pStyle w:val="a3"/>
        <w:ind w:firstLine="567"/>
        <w:jc w:val="both"/>
        <w:rPr>
          <w:sz w:val="24"/>
          <w:szCs w:val="24"/>
        </w:rPr>
      </w:pPr>
      <w:r w:rsidRPr="001C402E">
        <w:rPr>
          <w:spacing w:val="9"/>
          <w:sz w:val="24"/>
          <w:szCs w:val="24"/>
        </w:rPr>
        <w:t>4.13</w:t>
      </w:r>
      <w:r w:rsidR="00141E93">
        <w:rPr>
          <w:spacing w:val="12"/>
          <w:sz w:val="24"/>
          <w:szCs w:val="24"/>
        </w:rPr>
        <w:t>.6</w:t>
      </w:r>
      <w:r>
        <w:rPr>
          <w:spacing w:val="12"/>
          <w:sz w:val="24"/>
          <w:szCs w:val="24"/>
        </w:rPr>
        <w:t xml:space="preserve">. </w:t>
      </w:r>
      <w:r w:rsidRPr="001C402E">
        <w:rPr>
          <w:spacing w:val="12"/>
          <w:sz w:val="24"/>
          <w:szCs w:val="24"/>
        </w:rPr>
        <w:t xml:space="preserve">Муниципальный контракт может быть заключен с </w:t>
      </w:r>
      <w:r w:rsidRPr="001C402E">
        <w:rPr>
          <w:spacing w:val="2"/>
          <w:sz w:val="24"/>
          <w:szCs w:val="24"/>
        </w:rPr>
        <w:t xml:space="preserve">единственным участником  конкурса по каждому лоту, предложившим </w:t>
      </w:r>
      <w:r w:rsidRPr="001C402E">
        <w:rPr>
          <w:spacing w:val="4"/>
          <w:sz w:val="24"/>
          <w:szCs w:val="24"/>
        </w:rPr>
        <w:t xml:space="preserve">условия, отвечающие конкурсной документации, если конкурс признан несостоявшимся, либо, в таком случае, может быть объявлен новый </w:t>
      </w:r>
      <w:r w:rsidRPr="001C402E">
        <w:rPr>
          <w:spacing w:val="4"/>
          <w:sz w:val="24"/>
          <w:szCs w:val="24"/>
        </w:rPr>
        <w:lastRenderedPageBreak/>
        <w:t>конкурс по решению комиссии.</w:t>
      </w:r>
    </w:p>
    <w:p w:rsidR="00D126D6" w:rsidRPr="001C402E" w:rsidRDefault="00724972" w:rsidP="00CD1626">
      <w:pPr>
        <w:pStyle w:val="a3"/>
        <w:ind w:firstLine="567"/>
        <w:jc w:val="both"/>
        <w:rPr>
          <w:sz w:val="24"/>
          <w:szCs w:val="24"/>
        </w:rPr>
      </w:pPr>
      <w:r w:rsidRPr="001C402E">
        <w:rPr>
          <w:spacing w:val="9"/>
          <w:sz w:val="24"/>
          <w:szCs w:val="24"/>
        </w:rPr>
        <w:t>4.13</w:t>
      </w:r>
      <w:r w:rsidR="00141E93">
        <w:rPr>
          <w:spacing w:val="12"/>
          <w:sz w:val="24"/>
          <w:szCs w:val="24"/>
        </w:rPr>
        <w:t>.6</w:t>
      </w:r>
      <w:r>
        <w:rPr>
          <w:spacing w:val="12"/>
          <w:sz w:val="24"/>
          <w:szCs w:val="24"/>
        </w:rPr>
        <w:t xml:space="preserve">.1. </w:t>
      </w:r>
      <w:r w:rsidR="00D126D6" w:rsidRPr="001C402E">
        <w:rPr>
          <w:spacing w:val="5"/>
          <w:sz w:val="24"/>
          <w:szCs w:val="24"/>
        </w:rPr>
        <w:t xml:space="preserve">В случае если муниципальный контракт заключается с единственным участником конкурса, Заказчик в течение </w:t>
      </w:r>
      <w:r w:rsidR="005E547C">
        <w:rPr>
          <w:spacing w:val="5"/>
          <w:sz w:val="24"/>
          <w:szCs w:val="24"/>
        </w:rPr>
        <w:t>трех</w:t>
      </w:r>
      <w:r w:rsidR="00D126D6" w:rsidRPr="001C402E">
        <w:rPr>
          <w:spacing w:val="5"/>
          <w:sz w:val="24"/>
          <w:szCs w:val="24"/>
        </w:rPr>
        <w:t xml:space="preserve"> дней со дня подписания протокола </w:t>
      </w:r>
      <w:r w:rsidR="00D126D6" w:rsidRPr="001C402E">
        <w:rPr>
          <w:spacing w:val="4"/>
          <w:sz w:val="24"/>
          <w:szCs w:val="24"/>
        </w:rPr>
        <w:t>рассмотрения заявок обязан передать такому участнику конкурса проект муниципального контракта.</w:t>
      </w:r>
    </w:p>
    <w:p w:rsidR="00D126D6" w:rsidRPr="006C7FC3" w:rsidRDefault="00724972" w:rsidP="006C7FC3">
      <w:pPr>
        <w:pStyle w:val="a3"/>
        <w:ind w:firstLine="567"/>
        <w:jc w:val="both"/>
        <w:rPr>
          <w:bCs/>
          <w:spacing w:val="2"/>
          <w:sz w:val="24"/>
          <w:szCs w:val="24"/>
        </w:rPr>
      </w:pPr>
      <w:r w:rsidRPr="001C402E">
        <w:rPr>
          <w:spacing w:val="9"/>
          <w:sz w:val="24"/>
          <w:szCs w:val="24"/>
        </w:rPr>
        <w:t>4.13</w:t>
      </w:r>
      <w:r w:rsidR="00141E93">
        <w:rPr>
          <w:spacing w:val="12"/>
          <w:sz w:val="24"/>
          <w:szCs w:val="24"/>
        </w:rPr>
        <w:t>.6</w:t>
      </w:r>
      <w:r>
        <w:rPr>
          <w:spacing w:val="12"/>
          <w:sz w:val="24"/>
          <w:szCs w:val="24"/>
        </w:rPr>
        <w:t xml:space="preserve">.2. </w:t>
      </w:r>
      <w:r w:rsidR="00D126D6" w:rsidRPr="001C402E">
        <w:rPr>
          <w:bCs/>
          <w:spacing w:val="8"/>
          <w:sz w:val="24"/>
          <w:szCs w:val="24"/>
        </w:rPr>
        <w:t xml:space="preserve">Информация </w:t>
      </w:r>
      <w:r w:rsidR="00D126D6" w:rsidRPr="001C402E">
        <w:rPr>
          <w:spacing w:val="8"/>
          <w:sz w:val="24"/>
          <w:szCs w:val="24"/>
        </w:rPr>
        <w:t xml:space="preserve">о заключении муниципального контракта с указанием наименования (для </w:t>
      </w:r>
      <w:r w:rsidR="00D126D6" w:rsidRPr="001C402E">
        <w:rPr>
          <w:spacing w:val="4"/>
          <w:sz w:val="24"/>
          <w:szCs w:val="24"/>
        </w:rPr>
        <w:t xml:space="preserve">юридического лица), фамилии, имени, отчества (для физического лица, </w:t>
      </w:r>
      <w:r w:rsidR="00D126D6" w:rsidRPr="001C402E">
        <w:rPr>
          <w:bCs/>
          <w:spacing w:val="-1"/>
          <w:sz w:val="24"/>
          <w:szCs w:val="24"/>
        </w:rPr>
        <w:t xml:space="preserve">зарегистрированного </w:t>
      </w:r>
      <w:r w:rsidR="00D126D6" w:rsidRPr="001C402E">
        <w:rPr>
          <w:spacing w:val="-1"/>
          <w:sz w:val="24"/>
          <w:szCs w:val="24"/>
        </w:rPr>
        <w:t xml:space="preserve">в качестве </w:t>
      </w:r>
      <w:r w:rsidR="00D126D6" w:rsidRPr="001C402E">
        <w:rPr>
          <w:bCs/>
          <w:spacing w:val="-1"/>
          <w:sz w:val="24"/>
          <w:szCs w:val="24"/>
        </w:rPr>
        <w:t xml:space="preserve">индивидуального </w:t>
      </w:r>
      <w:r w:rsidR="00D126D6" w:rsidRPr="001C402E">
        <w:rPr>
          <w:spacing w:val="-1"/>
          <w:sz w:val="24"/>
          <w:szCs w:val="24"/>
        </w:rPr>
        <w:t xml:space="preserve">предпринимателя) и адреса </w:t>
      </w:r>
      <w:r w:rsidR="00D126D6" w:rsidRPr="001C402E">
        <w:rPr>
          <w:spacing w:val="4"/>
          <w:sz w:val="24"/>
          <w:szCs w:val="24"/>
        </w:rPr>
        <w:t xml:space="preserve">перевозчика, заключившего муниципальный контракт, в течение десяти рабочих дней со дня его заключения </w:t>
      </w:r>
      <w:r w:rsidR="00D126D6" w:rsidRPr="001C402E">
        <w:rPr>
          <w:spacing w:val="2"/>
          <w:sz w:val="24"/>
          <w:szCs w:val="24"/>
        </w:rPr>
        <w:t xml:space="preserve">размещаются Заказчиком на </w:t>
      </w:r>
      <w:r w:rsidR="00D126D6" w:rsidRPr="001C402E">
        <w:rPr>
          <w:bCs/>
          <w:spacing w:val="2"/>
          <w:sz w:val="24"/>
          <w:szCs w:val="24"/>
        </w:rPr>
        <w:t xml:space="preserve">официальном сайте администрации </w:t>
      </w:r>
      <w:r w:rsidR="006C7FC3">
        <w:rPr>
          <w:bCs/>
          <w:spacing w:val="2"/>
          <w:sz w:val="24"/>
          <w:szCs w:val="24"/>
        </w:rPr>
        <w:t>–</w:t>
      </w:r>
      <w:r w:rsidR="00D126D6" w:rsidRPr="001C402E">
        <w:rPr>
          <w:bCs/>
          <w:spacing w:val="2"/>
          <w:sz w:val="24"/>
          <w:szCs w:val="24"/>
        </w:rPr>
        <w:t xml:space="preserve"> </w:t>
      </w:r>
      <w:r w:rsidR="00D126D6" w:rsidRPr="001C402E">
        <w:rPr>
          <w:bCs/>
          <w:spacing w:val="1"/>
          <w:sz w:val="24"/>
          <w:szCs w:val="24"/>
          <w:u w:val="single"/>
          <w:lang w:val="en-US"/>
        </w:rPr>
        <w:t>www</w:t>
      </w:r>
      <w:r w:rsidR="00D126D6" w:rsidRPr="001C402E">
        <w:rPr>
          <w:bCs/>
          <w:spacing w:val="1"/>
          <w:sz w:val="24"/>
          <w:szCs w:val="24"/>
          <w:u w:val="single"/>
        </w:rPr>
        <w:t>.</w:t>
      </w:r>
      <w:r w:rsidR="00D126D6" w:rsidRPr="001C402E">
        <w:rPr>
          <w:bCs/>
          <w:spacing w:val="1"/>
          <w:sz w:val="24"/>
          <w:szCs w:val="24"/>
          <w:u w:val="single"/>
          <w:lang w:val="en-US"/>
        </w:rPr>
        <w:t>vsevreg</w:t>
      </w:r>
      <w:r w:rsidR="00D126D6" w:rsidRPr="001C402E">
        <w:rPr>
          <w:bCs/>
          <w:spacing w:val="1"/>
          <w:sz w:val="24"/>
          <w:szCs w:val="24"/>
          <w:u w:val="single"/>
        </w:rPr>
        <w:t>.</w:t>
      </w:r>
      <w:r w:rsidR="00D126D6" w:rsidRPr="001C402E">
        <w:rPr>
          <w:bCs/>
          <w:spacing w:val="1"/>
          <w:sz w:val="24"/>
          <w:szCs w:val="24"/>
          <w:u w:val="single"/>
          <w:lang w:val="en-US"/>
        </w:rPr>
        <w:t>ru</w:t>
      </w:r>
      <w:r w:rsidR="00D126D6" w:rsidRPr="001C402E">
        <w:rPr>
          <w:bCs/>
          <w:spacing w:val="2"/>
          <w:sz w:val="24"/>
          <w:szCs w:val="24"/>
        </w:rPr>
        <w:t>.</w:t>
      </w:r>
    </w:p>
    <w:p w:rsidR="00D126D6" w:rsidRPr="001C402E" w:rsidRDefault="00724972" w:rsidP="00CD1626">
      <w:pPr>
        <w:pStyle w:val="a3"/>
        <w:ind w:firstLine="567"/>
        <w:jc w:val="both"/>
        <w:rPr>
          <w:bCs/>
          <w:spacing w:val="5"/>
          <w:sz w:val="24"/>
          <w:szCs w:val="24"/>
        </w:rPr>
      </w:pPr>
      <w:r w:rsidRPr="001C402E">
        <w:rPr>
          <w:spacing w:val="9"/>
          <w:sz w:val="24"/>
          <w:szCs w:val="24"/>
        </w:rPr>
        <w:t>4.13</w:t>
      </w:r>
      <w:r>
        <w:rPr>
          <w:spacing w:val="12"/>
          <w:sz w:val="24"/>
          <w:szCs w:val="24"/>
        </w:rPr>
        <w:t>.</w:t>
      </w:r>
      <w:r w:rsidR="00141E93">
        <w:rPr>
          <w:spacing w:val="12"/>
          <w:sz w:val="24"/>
          <w:szCs w:val="24"/>
        </w:rPr>
        <w:t>6</w:t>
      </w:r>
      <w:r>
        <w:rPr>
          <w:spacing w:val="12"/>
          <w:sz w:val="24"/>
          <w:szCs w:val="24"/>
        </w:rPr>
        <w:t xml:space="preserve">.3. </w:t>
      </w:r>
      <w:r w:rsidR="00D126D6" w:rsidRPr="001C402E">
        <w:rPr>
          <w:bCs/>
          <w:sz w:val="24"/>
          <w:szCs w:val="24"/>
        </w:rPr>
        <w:t xml:space="preserve">В </w:t>
      </w:r>
      <w:r w:rsidR="00D126D6" w:rsidRPr="001C402E">
        <w:rPr>
          <w:sz w:val="24"/>
          <w:szCs w:val="24"/>
        </w:rPr>
        <w:t xml:space="preserve">случаях, если для участия </w:t>
      </w:r>
      <w:r w:rsidR="00D126D6" w:rsidRPr="001C402E">
        <w:rPr>
          <w:bCs/>
          <w:sz w:val="24"/>
          <w:szCs w:val="24"/>
        </w:rPr>
        <w:t xml:space="preserve">в </w:t>
      </w:r>
      <w:r w:rsidR="00D126D6" w:rsidRPr="001C402E">
        <w:rPr>
          <w:sz w:val="24"/>
          <w:szCs w:val="24"/>
        </w:rPr>
        <w:t>конкурсе не было подано ни одной заявки или по</w:t>
      </w:r>
      <w:r w:rsidR="00D126D6" w:rsidRPr="001C402E">
        <w:rPr>
          <w:spacing w:val="7"/>
          <w:sz w:val="24"/>
          <w:szCs w:val="24"/>
        </w:rPr>
        <w:t xml:space="preserve"> результатам рассмотрения заявок принято решение об отказе в допуске к </w:t>
      </w:r>
      <w:r w:rsidR="00D126D6" w:rsidRPr="001C402E">
        <w:rPr>
          <w:spacing w:val="5"/>
          <w:sz w:val="24"/>
          <w:szCs w:val="24"/>
        </w:rPr>
        <w:t xml:space="preserve">участию в конкурсе всех участников, конкурс признается </w:t>
      </w:r>
      <w:r w:rsidR="00D126D6" w:rsidRPr="001C402E">
        <w:rPr>
          <w:bCs/>
          <w:spacing w:val="5"/>
          <w:sz w:val="24"/>
          <w:szCs w:val="24"/>
        </w:rPr>
        <w:t>несостоявшимся.</w:t>
      </w:r>
    </w:p>
    <w:p w:rsidR="00D126D6" w:rsidRPr="001C402E" w:rsidRDefault="00D126D6" w:rsidP="00CD1626">
      <w:pPr>
        <w:pStyle w:val="a3"/>
        <w:ind w:firstLine="567"/>
        <w:jc w:val="both"/>
        <w:rPr>
          <w:sz w:val="24"/>
          <w:szCs w:val="24"/>
        </w:rPr>
      </w:pPr>
      <w:r w:rsidRPr="001C402E">
        <w:rPr>
          <w:bCs/>
          <w:spacing w:val="5"/>
          <w:sz w:val="24"/>
          <w:szCs w:val="24"/>
        </w:rPr>
        <w:t xml:space="preserve">4.14. </w:t>
      </w:r>
      <w:r w:rsidRPr="001C402E">
        <w:rPr>
          <w:sz w:val="24"/>
          <w:szCs w:val="24"/>
        </w:rPr>
        <w:t>Соблюдение конфиденциальности.</w:t>
      </w:r>
    </w:p>
    <w:p w:rsidR="00D126D6" w:rsidRPr="001C402E" w:rsidRDefault="00D126D6" w:rsidP="00CD1626">
      <w:pPr>
        <w:pStyle w:val="a3"/>
        <w:ind w:firstLine="567"/>
        <w:jc w:val="both"/>
        <w:rPr>
          <w:sz w:val="24"/>
          <w:szCs w:val="24"/>
        </w:rPr>
      </w:pPr>
      <w:r w:rsidRPr="001C402E">
        <w:rPr>
          <w:sz w:val="24"/>
          <w:szCs w:val="24"/>
        </w:rPr>
        <w:t>4.14.1.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конкурса.</w:t>
      </w:r>
    </w:p>
    <w:p w:rsidR="00D126D6" w:rsidRPr="001C402E" w:rsidRDefault="00D126D6" w:rsidP="00CD1626">
      <w:pPr>
        <w:pStyle w:val="a3"/>
        <w:ind w:firstLine="567"/>
        <w:jc w:val="both"/>
        <w:rPr>
          <w:sz w:val="24"/>
          <w:szCs w:val="24"/>
        </w:rPr>
      </w:pPr>
      <w:r w:rsidRPr="001C402E">
        <w:rPr>
          <w:sz w:val="24"/>
          <w:szCs w:val="24"/>
        </w:rPr>
        <w:t>4.14.2. Попытки Претендентов повлиять на Заказчика при обработке Заявок служат основанием для отклонения Заявки такого Претендента.</w:t>
      </w:r>
    </w:p>
    <w:p w:rsidR="00D126D6" w:rsidRPr="00043986" w:rsidRDefault="00D126D6" w:rsidP="00CD1626">
      <w:pPr>
        <w:pStyle w:val="a3"/>
        <w:ind w:firstLine="567"/>
        <w:jc w:val="both"/>
        <w:rPr>
          <w:color w:val="000000"/>
          <w:sz w:val="14"/>
          <w:szCs w:val="14"/>
        </w:rPr>
      </w:pPr>
    </w:p>
    <w:p w:rsidR="00FA62D3" w:rsidRDefault="00D126D6" w:rsidP="00990B5D">
      <w:pPr>
        <w:pStyle w:val="a3"/>
        <w:jc w:val="center"/>
        <w:rPr>
          <w:b/>
          <w:sz w:val="24"/>
          <w:szCs w:val="24"/>
        </w:rPr>
      </w:pPr>
      <w:r w:rsidRPr="001C402E">
        <w:rPr>
          <w:b/>
          <w:sz w:val="24"/>
          <w:szCs w:val="24"/>
        </w:rPr>
        <w:t>5. Заключение муниципального контракта с победителем конкурса</w:t>
      </w:r>
    </w:p>
    <w:p w:rsidR="00AD1594" w:rsidRPr="00043986" w:rsidRDefault="00AD1594" w:rsidP="00990B5D">
      <w:pPr>
        <w:pStyle w:val="a3"/>
        <w:jc w:val="center"/>
        <w:rPr>
          <w:b/>
          <w:sz w:val="6"/>
          <w:szCs w:val="6"/>
        </w:rPr>
      </w:pPr>
    </w:p>
    <w:p w:rsidR="00D126D6" w:rsidRPr="00D40E12" w:rsidRDefault="00D126D6" w:rsidP="00CD1626">
      <w:pPr>
        <w:pStyle w:val="a3"/>
        <w:ind w:firstLine="567"/>
        <w:jc w:val="both"/>
        <w:rPr>
          <w:color w:val="000000"/>
          <w:sz w:val="24"/>
          <w:szCs w:val="24"/>
        </w:rPr>
      </w:pPr>
      <w:r w:rsidRPr="001C402E">
        <w:rPr>
          <w:color w:val="000000"/>
          <w:sz w:val="24"/>
          <w:szCs w:val="24"/>
        </w:rPr>
        <w:t>5.1. Заказчик в течение десяти дней со дня подписания протокола оценки и сопоставления заявок на участие в конкурсе передает победителю конк</w:t>
      </w:r>
      <w:r w:rsidR="006C7FC3">
        <w:rPr>
          <w:color w:val="000000"/>
          <w:sz w:val="24"/>
          <w:szCs w:val="24"/>
        </w:rPr>
        <w:t>урса один экземпляр протокола и</w:t>
      </w:r>
      <w:r w:rsidRPr="001C402E">
        <w:rPr>
          <w:color w:val="000000"/>
          <w:sz w:val="24"/>
          <w:szCs w:val="24"/>
        </w:rPr>
        <w:t xml:space="preserve"> проект муниципального контракта (по форме Конкурсной документации), который соста</w:t>
      </w:r>
      <w:r w:rsidR="006C7FC3">
        <w:rPr>
          <w:color w:val="000000"/>
          <w:sz w:val="24"/>
          <w:szCs w:val="24"/>
        </w:rPr>
        <w:t>вляется путем включения условий</w:t>
      </w:r>
      <w:r w:rsidRPr="001C402E">
        <w:rPr>
          <w:color w:val="000000"/>
          <w:sz w:val="24"/>
          <w:szCs w:val="24"/>
        </w:rPr>
        <w:t xml:space="preserve"> исполнения муниципального контракта, предложенных победителем конкурса в заявке. Перевозчик получает муниципальный контракт у Заказчика, а также возвращает его самостоятельно. Доставка муниципального контракта Перевозчику не </w:t>
      </w:r>
      <w:r w:rsidRPr="00D40E12">
        <w:rPr>
          <w:color w:val="000000"/>
          <w:sz w:val="24"/>
          <w:szCs w:val="24"/>
        </w:rPr>
        <w:t>предусмотрена.</w:t>
      </w:r>
    </w:p>
    <w:p w:rsidR="00D126D6" w:rsidRPr="006C7FC3" w:rsidRDefault="00D126D6" w:rsidP="006C7FC3">
      <w:pPr>
        <w:pStyle w:val="a3"/>
        <w:ind w:firstLine="567"/>
        <w:jc w:val="both"/>
        <w:rPr>
          <w:sz w:val="24"/>
          <w:szCs w:val="24"/>
        </w:rPr>
      </w:pPr>
      <w:r w:rsidRPr="00D40E12">
        <w:rPr>
          <w:color w:val="000000"/>
          <w:sz w:val="24"/>
          <w:szCs w:val="24"/>
        </w:rPr>
        <w:t xml:space="preserve">5.2. Муниципальный контракт может быть заключен </w:t>
      </w:r>
      <w:r w:rsidR="00952CEB">
        <w:rPr>
          <w:color w:val="000000"/>
          <w:sz w:val="24"/>
          <w:szCs w:val="24"/>
        </w:rPr>
        <w:t xml:space="preserve">не ранее, чем через </w:t>
      </w:r>
      <w:r w:rsidR="00EE0842">
        <w:rPr>
          <w:color w:val="000000"/>
          <w:sz w:val="24"/>
          <w:szCs w:val="24"/>
        </w:rPr>
        <w:t>три</w:t>
      </w:r>
      <w:r w:rsidR="006C7FC3" w:rsidRPr="00D40E12">
        <w:rPr>
          <w:color w:val="000000"/>
          <w:sz w:val="24"/>
          <w:szCs w:val="24"/>
        </w:rPr>
        <w:t xml:space="preserve"> дн</w:t>
      </w:r>
      <w:r w:rsidR="00EE0842">
        <w:rPr>
          <w:color w:val="000000"/>
          <w:sz w:val="24"/>
          <w:szCs w:val="24"/>
        </w:rPr>
        <w:t>я</w:t>
      </w:r>
      <w:r w:rsidRPr="00D40E12">
        <w:rPr>
          <w:color w:val="000000"/>
          <w:sz w:val="24"/>
          <w:szCs w:val="24"/>
        </w:rPr>
        <w:t xml:space="preserve"> и не позднее, чем через </w:t>
      </w:r>
      <w:r w:rsidR="005E547C">
        <w:rPr>
          <w:color w:val="000000"/>
          <w:sz w:val="24"/>
          <w:szCs w:val="24"/>
        </w:rPr>
        <w:t>восемь</w:t>
      </w:r>
      <w:r w:rsidRPr="00D40E12">
        <w:rPr>
          <w:color w:val="000000"/>
          <w:sz w:val="24"/>
          <w:szCs w:val="24"/>
        </w:rPr>
        <w:t xml:space="preserve"> дней со дня размещения на официальном сайте </w:t>
      </w:r>
      <w:r w:rsidRPr="00D40E12">
        <w:rPr>
          <w:sz w:val="24"/>
          <w:szCs w:val="24"/>
        </w:rPr>
        <w:t xml:space="preserve">администрации </w:t>
      </w:r>
      <w:r w:rsidR="006C7FC3" w:rsidRPr="00D40E12">
        <w:rPr>
          <w:sz w:val="24"/>
          <w:szCs w:val="24"/>
        </w:rPr>
        <w:t>–</w:t>
      </w:r>
      <w:r w:rsidRPr="00D40E12">
        <w:rPr>
          <w:bCs/>
          <w:spacing w:val="1"/>
          <w:sz w:val="24"/>
          <w:szCs w:val="24"/>
          <w:u w:val="single"/>
          <w:lang w:val="en-US"/>
        </w:rPr>
        <w:t>www</w:t>
      </w:r>
      <w:r w:rsidRPr="00D40E12">
        <w:rPr>
          <w:bCs/>
          <w:spacing w:val="1"/>
          <w:sz w:val="24"/>
          <w:szCs w:val="24"/>
          <w:u w:val="single"/>
        </w:rPr>
        <w:t>.</w:t>
      </w:r>
      <w:r w:rsidRPr="00D40E12">
        <w:rPr>
          <w:bCs/>
          <w:spacing w:val="1"/>
          <w:sz w:val="24"/>
          <w:szCs w:val="24"/>
          <w:u w:val="single"/>
          <w:lang w:val="en-US"/>
        </w:rPr>
        <w:t>vsevreg</w:t>
      </w:r>
      <w:r w:rsidRPr="00D40E12">
        <w:rPr>
          <w:bCs/>
          <w:spacing w:val="1"/>
          <w:sz w:val="24"/>
          <w:szCs w:val="24"/>
          <w:u w:val="single"/>
        </w:rPr>
        <w:t>.</w:t>
      </w:r>
      <w:r w:rsidRPr="00D40E12">
        <w:rPr>
          <w:bCs/>
          <w:spacing w:val="1"/>
          <w:sz w:val="24"/>
          <w:szCs w:val="24"/>
          <w:u w:val="single"/>
          <w:lang w:val="en-US"/>
        </w:rPr>
        <w:t>ru</w:t>
      </w:r>
      <w:r w:rsidRPr="00D40E12">
        <w:rPr>
          <w:bCs/>
          <w:spacing w:val="1"/>
          <w:sz w:val="24"/>
          <w:szCs w:val="24"/>
        </w:rPr>
        <w:t xml:space="preserve"> </w:t>
      </w:r>
      <w:r w:rsidRPr="00D40E12">
        <w:rPr>
          <w:color w:val="000000"/>
          <w:sz w:val="24"/>
          <w:szCs w:val="24"/>
        </w:rPr>
        <w:t>протокола оценки и сопоставления заявок</w:t>
      </w:r>
      <w:r w:rsidRPr="001C402E">
        <w:rPr>
          <w:color w:val="000000"/>
          <w:sz w:val="24"/>
          <w:szCs w:val="24"/>
        </w:rPr>
        <w:t xml:space="preserve"> на участие в конкурсе. В случае, если конкурсной документацией было </w:t>
      </w:r>
      <w:r w:rsidRPr="001C402E">
        <w:rPr>
          <w:sz w:val="24"/>
          <w:szCs w:val="24"/>
        </w:rPr>
        <w:t>установлено требование обеспечения исполнения муниципального контракта, муниципальный контракт заключается только после представления участником конкурса, с которым заключается муниципальный контракт, обеспечения исполнения муниципального контракта, указанного в извещении о проведении конкурса</w:t>
      </w:r>
      <w:r w:rsidR="00724972">
        <w:rPr>
          <w:sz w:val="24"/>
          <w:szCs w:val="24"/>
        </w:rPr>
        <w:t>.</w:t>
      </w:r>
    </w:p>
    <w:p w:rsidR="00D126D6" w:rsidRPr="00724972" w:rsidRDefault="00D126D6" w:rsidP="00724972">
      <w:pPr>
        <w:pStyle w:val="a3"/>
        <w:ind w:firstLine="567"/>
        <w:jc w:val="both"/>
        <w:rPr>
          <w:sz w:val="24"/>
          <w:szCs w:val="24"/>
        </w:rPr>
      </w:pPr>
      <w:r w:rsidRPr="001C402E">
        <w:rPr>
          <w:color w:val="000000"/>
          <w:sz w:val="24"/>
          <w:szCs w:val="24"/>
        </w:rPr>
        <w:t>5.3. В случае если победитель конкурса или участник конкурса, в заявке на участие в</w:t>
      </w:r>
      <w:r w:rsidR="00724972">
        <w:rPr>
          <w:sz w:val="24"/>
          <w:szCs w:val="24"/>
        </w:rPr>
        <w:t xml:space="preserve"> </w:t>
      </w:r>
      <w:r w:rsidRPr="001C402E">
        <w:rPr>
          <w:color w:val="000000"/>
          <w:sz w:val="24"/>
          <w:szCs w:val="24"/>
        </w:rPr>
        <w:t>конкурсе которого присвоен первый номер, в срок, предусмотр</w:t>
      </w:r>
      <w:r>
        <w:rPr>
          <w:color w:val="000000"/>
          <w:sz w:val="24"/>
          <w:szCs w:val="24"/>
        </w:rPr>
        <w:t>енный конкурсной документацией,</w:t>
      </w:r>
      <w:r w:rsidRPr="001C402E">
        <w:rPr>
          <w:color w:val="000000"/>
          <w:sz w:val="24"/>
          <w:szCs w:val="24"/>
        </w:rPr>
        <w:t xml:space="preserve"> не подписал контракт с Заказчиком, Заказчик вправе заключить муниципальный контракт с участником, в заявке на участие в конкурсе которого присвоен следующий номер. </w:t>
      </w:r>
      <w:r w:rsidRPr="001C402E">
        <w:rPr>
          <w:sz w:val="24"/>
          <w:szCs w:val="24"/>
        </w:rPr>
        <w:t>В случае уклонения от заключения муниципального контракта победителя конкурса и участника конкурса, занявшего второе место, конкурс объявляется несостоявшимся.</w:t>
      </w:r>
    </w:p>
    <w:p w:rsidR="00D126D6" w:rsidRPr="001C402E" w:rsidRDefault="00D126D6" w:rsidP="00CD1626">
      <w:pPr>
        <w:pStyle w:val="a3"/>
        <w:ind w:firstLine="567"/>
        <w:jc w:val="both"/>
        <w:rPr>
          <w:color w:val="000000"/>
          <w:sz w:val="24"/>
          <w:szCs w:val="24"/>
        </w:rPr>
      </w:pPr>
      <w:r w:rsidRPr="001C402E">
        <w:rPr>
          <w:color w:val="000000"/>
          <w:sz w:val="24"/>
          <w:szCs w:val="24"/>
        </w:rPr>
        <w:t>5.4. Муниципальный контракт заключается на условиях, указанных в Заявке, поданной участником конкурса, с которым заключается муниципальный контракт.</w:t>
      </w:r>
    </w:p>
    <w:p w:rsidR="00D126D6" w:rsidRPr="001C402E" w:rsidRDefault="00D126D6" w:rsidP="00CD1626">
      <w:pPr>
        <w:pStyle w:val="a3"/>
        <w:ind w:firstLine="567"/>
        <w:jc w:val="both"/>
        <w:rPr>
          <w:color w:val="000000"/>
          <w:sz w:val="24"/>
          <w:szCs w:val="24"/>
        </w:rPr>
      </w:pPr>
      <w:r w:rsidRPr="001C402E">
        <w:rPr>
          <w:color w:val="000000"/>
          <w:sz w:val="24"/>
          <w:szCs w:val="24"/>
        </w:rPr>
        <w:t>5.5. После определения победителя конкурса в срок, предусмотренный для заключения муниципального контракта, Заказчик вправе отказаться от заключения муниципального контракта с победителем конкурса, с которым заключается такой муниципальный контракт, в случае установления факта:</w:t>
      </w:r>
    </w:p>
    <w:p w:rsidR="00D126D6" w:rsidRPr="001C402E" w:rsidRDefault="00724972" w:rsidP="00CD1626">
      <w:pPr>
        <w:pStyle w:val="a3"/>
        <w:ind w:firstLine="567"/>
        <w:jc w:val="both"/>
        <w:rPr>
          <w:color w:val="000000"/>
          <w:sz w:val="24"/>
          <w:szCs w:val="24"/>
        </w:rPr>
      </w:pPr>
      <w:r>
        <w:rPr>
          <w:color w:val="000000"/>
          <w:sz w:val="24"/>
          <w:szCs w:val="24"/>
        </w:rPr>
        <w:t xml:space="preserve">- </w:t>
      </w:r>
      <w:r w:rsidR="00D126D6" w:rsidRPr="001C402E">
        <w:rPr>
          <w:color w:val="000000"/>
          <w:sz w:val="24"/>
          <w:szCs w:val="24"/>
        </w:rPr>
        <w:t>проведения ликвидации участника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D126D6" w:rsidRPr="001C402E" w:rsidRDefault="00724972" w:rsidP="00CD1626">
      <w:pPr>
        <w:pStyle w:val="a3"/>
        <w:ind w:firstLine="567"/>
        <w:jc w:val="both"/>
        <w:rPr>
          <w:color w:val="000000"/>
          <w:sz w:val="24"/>
          <w:szCs w:val="24"/>
        </w:rPr>
      </w:pPr>
      <w:r>
        <w:rPr>
          <w:color w:val="000000"/>
          <w:sz w:val="24"/>
          <w:szCs w:val="24"/>
        </w:rPr>
        <w:t xml:space="preserve">- </w:t>
      </w:r>
      <w:r w:rsidR="00D126D6" w:rsidRPr="001C402E">
        <w:rPr>
          <w:color w:val="000000"/>
          <w:sz w:val="24"/>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D126D6" w:rsidRPr="001C402E" w:rsidRDefault="00724972" w:rsidP="00CD1626">
      <w:pPr>
        <w:pStyle w:val="a3"/>
        <w:ind w:firstLine="567"/>
        <w:jc w:val="both"/>
        <w:rPr>
          <w:color w:val="000000"/>
          <w:sz w:val="24"/>
          <w:szCs w:val="24"/>
        </w:rPr>
      </w:pPr>
      <w:r>
        <w:rPr>
          <w:color w:val="000000"/>
          <w:sz w:val="24"/>
          <w:szCs w:val="24"/>
        </w:rPr>
        <w:t xml:space="preserve">- </w:t>
      </w:r>
      <w:r w:rsidR="00D126D6" w:rsidRPr="001C402E">
        <w:rPr>
          <w:color w:val="000000"/>
          <w:sz w:val="24"/>
          <w:szCs w:val="24"/>
        </w:rPr>
        <w:t>предоставления указанными лицами заведомо ложных сведений, содержащихся в документации, заявке на участие в конкурсе;</w:t>
      </w:r>
    </w:p>
    <w:p w:rsidR="00D126D6" w:rsidRPr="001C402E" w:rsidRDefault="00724972" w:rsidP="00CD1626">
      <w:pPr>
        <w:pStyle w:val="a3"/>
        <w:ind w:firstLine="567"/>
        <w:jc w:val="both"/>
        <w:rPr>
          <w:color w:val="000000"/>
          <w:sz w:val="24"/>
          <w:szCs w:val="24"/>
        </w:rPr>
      </w:pPr>
      <w:r>
        <w:rPr>
          <w:color w:val="000000"/>
          <w:sz w:val="24"/>
          <w:szCs w:val="24"/>
        </w:rPr>
        <w:lastRenderedPageBreak/>
        <w:t xml:space="preserve">- </w:t>
      </w:r>
      <w:r w:rsidR="00D126D6" w:rsidRPr="001C402E">
        <w:rPr>
          <w:color w:val="000000"/>
          <w:sz w:val="24"/>
          <w:szCs w:val="24"/>
        </w:rPr>
        <w:t>нахождения имущества указанных лиц под арестом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126D6" w:rsidRPr="00043986" w:rsidRDefault="00D126D6" w:rsidP="00CD1626">
      <w:pPr>
        <w:pStyle w:val="a3"/>
        <w:rPr>
          <w:sz w:val="14"/>
          <w:szCs w:val="14"/>
        </w:rPr>
      </w:pPr>
    </w:p>
    <w:p w:rsidR="00FA62D3" w:rsidRDefault="00D126D6" w:rsidP="00990B5D">
      <w:pPr>
        <w:pStyle w:val="a3"/>
        <w:jc w:val="center"/>
        <w:rPr>
          <w:b/>
          <w:sz w:val="24"/>
          <w:szCs w:val="24"/>
        </w:rPr>
      </w:pPr>
      <w:r w:rsidRPr="001C402E">
        <w:rPr>
          <w:b/>
          <w:sz w:val="24"/>
          <w:szCs w:val="24"/>
        </w:rPr>
        <w:t>6. Признание конкурса несостоявшимся</w:t>
      </w:r>
    </w:p>
    <w:p w:rsidR="00AD1594" w:rsidRPr="00043986" w:rsidRDefault="00AD1594" w:rsidP="00990B5D">
      <w:pPr>
        <w:pStyle w:val="a3"/>
        <w:jc w:val="center"/>
        <w:rPr>
          <w:b/>
          <w:sz w:val="6"/>
          <w:szCs w:val="6"/>
        </w:rPr>
      </w:pPr>
    </w:p>
    <w:p w:rsidR="00D126D6" w:rsidRPr="001C402E" w:rsidRDefault="00D126D6" w:rsidP="00CD1626">
      <w:pPr>
        <w:pStyle w:val="a3"/>
        <w:ind w:firstLine="567"/>
        <w:jc w:val="both"/>
        <w:rPr>
          <w:color w:val="000000"/>
          <w:sz w:val="24"/>
          <w:szCs w:val="24"/>
        </w:rPr>
      </w:pPr>
      <w:r w:rsidRPr="001C402E">
        <w:rPr>
          <w:color w:val="000000"/>
          <w:sz w:val="24"/>
          <w:szCs w:val="24"/>
        </w:rPr>
        <w:t>6.1.  Конкурс признается несостоявшимся в случае:</w:t>
      </w:r>
    </w:p>
    <w:p w:rsidR="00D126D6" w:rsidRPr="001C402E" w:rsidRDefault="00D126D6" w:rsidP="00CD1626">
      <w:pPr>
        <w:pStyle w:val="a3"/>
        <w:ind w:firstLine="567"/>
        <w:jc w:val="both"/>
        <w:rPr>
          <w:sz w:val="24"/>
          <w:szCs w:val="24"/>
        </w:rPr>
      </w:pPr>
      <w:r w:rsidRPr="001C402E">
        <w:rPr>
          <w:sz w:val="24"/>
          <w:szCs w:val="24"/>
        </w:rPr>
        <w:t>- если по окончанию  срока подачи заявок на участие в конкурсе подана только одна заявка или не подана ни одна заявка на участие в конкурсе;</w:t>
      </w:r>
    </w:p>
    <w:p w:rsidR="00D126D6" w:rsidRPr="001C402E" w:rsidRDefault="00D126D6" w:rsidP="00CD1626">
      <w:pPr>
        <w:pStyle w:val="a3"/>
        <w:ind w:firstLine="567"/>
        <w:jc w:val="both"/>
        <w:rPr>
          <w:sz w:val="24"/>
          <w:szCs w:val="24"/>
        </w:rPr>
      </w:pPr>
      <w:r w:rsidRPr="001C402E">
        <w:rPr>
          <w:sz w:val="24"/>
          <w:szCs w:val="24"/>
        </w:rPr>
        <w:t>-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w:t>
      </w:r>
    </w:p>
    <w:p w:rsidR="00D126D6" w:rsidRPr="001C402E" w:rsidRDefault="00D126D6" w:rsidP="00CD1626">
      <w:pPr>
        <w:pStyle w:val="a3"/>
        <w:ind w:firstLine="567"/>
        <w:jc w:val="both"/>
        <w:rPr>
          <w:sz w:val="24"/>
          <w:szCs w:val="24"/>
        </w:rPr>
      </w:pPr>
      <w:r w:rsidRPr="001C402E">
        <w:rPr>
          <w:sz w:val="24"/>
          <w:szCs w:val="24"/>
        </w:rPr>
        <w:t>-</w:t>
      </w:r>
      <w:r w:rsidRPr="001C402E">
        <w:rPr>
          <w:color w:val="000000"/>
          <w:sz w:val="24"/>
          <w:szCs w:val="24"/>
        </w:rPr>
        <w:t xml:space="preserve"> уклонения победителя конкурса или участника конкурса, занявшего второе место, от заключения муниципального контракта.</w:t>
      </w:r>
    </w:p>
    <w:p w:rsidR="00D126D6" w:rsidRPr="00043986" w:rsidRDefault="00D126D6" w:rsidP="00CD1626">
      <w:pPr>
        <w:pStyle w:val="a3"/>
        <w:rPr>
          <w:sz w:val="14"/>
          <w:szCs w:val="14"/>
        </w:rPr>
      </w:pPr>
    </w:p>
    <w:p w:rsidR="00FA62D3" w:rsidRDefault="00D126D6" w:rsidP="00990B5D">
      <w:pPr>
        <w:pStyle w:val="a3"/>
        <w:jc w:val="center"/>
        <w:rPr>
          <w:b/>
          <w:sz w:val="24"/>
          <w:szCs w:val="24"/>
        </w:rPr>
      </w:pPr>
      <w:bookmarkStart w:id="2" w:name="_Toc123405466"/>
      <w:bookmarkStart w:id="3" w:name="_Toc167251485"/>
      <w:r w:rsidRPr="001C402E">
        <w:rPr>
          <w:b/>
          <w:sz w:val="24"/>
          <w:szCs w:val="24"/>
        </w:rPr>
        <w:t>7. Отказ от проведения конкурса</w:t>
      </w:r>
      <w:bookmarkStart w:id="4" w:name="_Ref166158219"/>
      <w:bookmarkEnd w:id="2"/>
      <w:bookmarkEnd w:id="3"/>
    </w:p>
    <w:p w:rsidR="00AD1594" w:rsidRPr="00043986" w:rsidRDefault="00AD1594" w:rsidP="00990B5D">
      <w:pPr>
        <w:pStyle w:val="a3"/>
        <w:jc w:val="center"/>
        <w:rPr>
          <w:b/>
          <w:sz w:val="6"/>
          <w:szCs w:val="6"/>
        </w:rPr>
      </w:pPr>
    </w:p>
    <w:p w:rsidR="00D126D6" w:rsidRPr="001C402E" w:rsidRDefault="00D126D6" w:rsidP="006C7FC3">
      <w:pPr>
        <w:pStyle w:val="a3"/>
        <w:ind w:firstLine="567"/>
        <w:jc w:val="both"/>
        <w:rPr>
          <w:sz w:val="24"/>
          <w:szCs w:val="24"/>
        </w:rPr>
      </w:pPr>
      <w:r w:rsidRPr="001C402E">
        <w:rPr>
          <w:sz w:val="24"/>
          <w:szCs w:val="24"/>
        </w:rPr>
        <w:t>7.1. Заказчик, официально разместивший на о</w:t>
      </w:r>
      <w:r w:rsidR="006C7FC3">
        <w:rPr>
          <w:sz w:val="24"/>
          <w:szCs w:val="24"/>
        </w:rPr>
        <w:t>фициальном сайте администрации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извещение о проведении открытого конкурса, вправе отказатьс</w:t>
      </w:r>
      <w:r w:rsidR="008B0BBF">
        <w:rPr>
          <w:sz w:val="24"/>
          <w:szCs w:val="24"/>
        </w:rPr>
        <w:t>я от его проведения не позднее,</w:t>
      </w:r>
      <w:r w:rsidRPr="001C402E">
        <w:rPr>
          <w:sz w:val="24"/>
          <w:szCs w:val="24"/>
        </w:rPr>
        <w:t xml:space="preserve"> чем за 10 (десять) дней до даты окончания срока подачи заявок на участие в конкурсе.</w:t>
      </w:r>
      <w:bookmarkEnd w:id="4"/>
    </w:p>
    <w:p w:rsidR="00D126D6" w:rsidRPr="001C402E" w:rsidRDefault="00D126D6" w:rsidP="006C7FC3">
      <w:pPr>
        <w:pStyle w:val="a3"/>
        <w:ind w:firstLine="567"/>
        <w:jc w:val="both"/>
        <w:rPr>
          <w:sz w:val="24"/>
          <w:szCs w:val="24"/>
        </w:rPr>
      </w:pPr>
      <w:r w:rsidRPr="001C402E">
        <w:rPr>
          <w:sz w:val="24"/>
          <w:szCs w:val="24"/>
        </w:rPr>
        <w:t>7.2. Извещение об отказе от проведения открытого конкурса опубликовывается и размещается Заказчиком в течение пяти рабочих дней со дня принятия решения об отказе от проведения открытого конкурса</w:t>
      </w:r>
      <w:bookmarkStart w:id="5" w:name="_Ref166349406"/>
      <w:r w:rsidRPr="001C402E">
        <w:rPr>
          <w:sz w:val="24"/>
          <w:szCs w:val="24"/>
        </w:rPr>
        <w:t xml:space="preserve"> на официальном сайте администрации </w:t>
      </w:r>
      <w:r w:rsidR="006C7FC3">
        <w:rPr>
          <w:sz w:val="24"/>
          <w:szCs w:val="24"/>
        </w:rPr>
        <w:t>–</w:t>
      </w:r>
      <w:r w:rsidRPr="001C402E">
        <w:rPr>
          <w:sz w:val="24"/>
          <w:szCs w:val="24"/>
        </w:rPr>
        <w:t xml:space="preserve">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p>
    <w:p w:rsidR="00D126D6" w:rsidRPr="001C402E" w:rsidRDefault="00D126D6" w:rsidP="00CD1626">
      <w:pPr>
        <w:pStyle w:val="a3"/>
        <w:ind w:firstLine="567"/>
        <w:jc w:val="both"/>
        <w:rPr>
          <w:sz w:val="24"/>
          <w:szCs w:val="24"/>
        </w:rPr>
      </w:pPr>
      <w:r w:rsidRPr="001C402E">
        <w:rPr>
          <w:sz w:val="24"/>
          <w:szCs w:val="24"/>
        </w:rPr>
        <w:t xml:space="preserve">7.3. В течение пяти рабочих дней со дня принятия указанного решения Заказчиком конверты с заявками на участие в конкурсе и соответствующие уведомления направляются всем участникам размещения заказа, подавшим заявки на участие в конкурсе. </w:t>
      </w:r>
      <w:bookmarkEnd w:id="5"/>
    </w:p>
    <w:p w:rsidR="00D126D6" w:rsidRPr="00043986" w:rsidRDefault="00D126D6" w:rsidP="00CD1626">
      <w:pPr>
        <w:pStyle w:val="a3"/>
        <w:rPr>
          <w:sz w:val="14"/>
          <w:szCs w:val="14"/>
        </w:rPr>
      </w:pPr>
    </w:p>
    <w:p w:rsidR="00FA62D3" w:rsidRDefault="00D126D6" w:rsidP="00990B5D">
      <w:pPr>
        <w:pStyle w:val="a3"/>
        <w:jc w:val="center"/>
        <w:rPr>
          <w:b/>
          <w:sz w:val="24"/>
          <w:szCs w:val="24"/>
        </w:rPr>
      </w:pPr>
      <w:r w:rsidRPr="001C402E">
        <w:rPr>
          <w:b/>
          <w:sz w:val="24"/>
          <w:szCs w:val="24"/>
        </w:rPr>
        <w:t>8. Порядок получения разъяснений по конкурсной документации</w:t>
      </w:r>
    </w:p>
    <w:p w:rsidR="00AD1594" w:rsidRPr="00043986" w:rsidRDefault="00AD1594" w:rsidP="00990B5D">
      <w:pPr>
        <w:pStyle w:val="a3"/>
        <w:jc w:val="center"/>
        <w:rPr>
          <w:b/>
          <w:sz w:val="6"/>
          <w:szCs w:val="6"/>
        </w:rPr>
      </w:pPr>
    </w:p>
    <w:p w:rsidR="00D126D6" w:rsidRPr="001C402E" w:rsidRDefault="00D126D6" w:rsidP="00CD1626">
      <w:pPr>
        <w:pStyle w:val="a3"/>
        <w:ind w:firstLine="567"/>
        <w:jc w:val="both"/>
        <w:rPr>
          <w:sz w:val="24"/>
          <w:szCs w:val="24"/>
        </w:rPr>
      </w:pPr>
      <w:r w:rsidRPr="001C402E">
        <w:rPr>
          <w:color w:val="000000"/>
          <w:sz w:val="24"/>
          <w:szCs w:val="24"/>
        </w:rPr>
        <w:t xml:space="preserve">8.1. </w:t>
      </w:r>
      <w:r w:rsidRPr="001C402E">
        <w:rPr>
          <w:sz w:val="24"/>
          <w:szCs w:val="24"/>
        </w:rPr>
        <w:t>Любой участник открытого конкурса вправе направить в письменной форме Заказчику запрос о даче разъяснений положений конкурсной документации (Форма № 4).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w:t>
      </w:r>
      <w:r>
        <w:t xml:space="preserve"> </w:t>
      </w:r>
      <w:r w:rsidRPr="001C402E">
        <w:rPr>
          <w:sz w:val="24"/>
          <w:szCs w:val="24"/>
        </w:rPr>
        <w:t>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126D6" w:rsidRDefault="00D126D6" w:rsidP="006C7FC3">
      <w:pPr>
        <w:pStyle w:val="a3"/>
        <w:ind w:firstLine="567"/>
        <w:jc w:val="both"/>
        <w:rPr>
          <w:sz w:val="24"/>
          <w:szCs w:val="24"/>
        </w:rPr>
      </w:pPr>
      <w:r w:rsidRPr="001C402E">
        <w:rPr>
          <w:sz w:val="24"/>
          <w:szCs w:val="24"/>
        </w:rPr>
        <w:t xml:space="preserve">8.2. В течение одного рабочего дня, с даты направления разъяснений положений конкурсной документации, такие разъяснения должны быть размещены Заказчиком на официальном сайте администрации </w:t>
      </w:r>
      <w:r w:rsidR="006C7FC3">
        <w:rPr>
          <w:sz w:val="24"/>
          <w:szCs w:val="24"/>
        </w:rPr>
        <w:t>–</w:t>
      </w:r>
      <w:r w:rsidRPr="001C402E">
        <w:rPr>
          <w:sz w:val="24"/>
          <w:szCs w:val="24"/>
        </w:rPr>
        <w:t xml:space="preserve">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B4550" w:rsidRPr="00043986" w:rsidRDefault="009B4550" w:rsidP="006C7FC3">
      <w:pPr>
        <w:pStyle w:val="a3"/>
        <w:ind w:firstLine="567"/>
        <w:jc w:val="both"/>
        <w:rPr>
          <w:sz w:val="14"/>
          <w:szCs w:val="14"/>
        </w:rPr>
      </w:pPr>
    </w:p>
    <w:p w:rsidR="00FA62D3" w:rsidRDefault="00D126D6" w:rsidP="00990B5D">
      <w:pPr>
        <w:pStyle w:val="a3"/>
        <w:jc w:val="center"/>
        <w:rPr>
          <w:b/>
          <w:sz w:val="24"/>
          <w:szCs w:val="24"/>
        </w:rPr>
      </w:pPr>
      <w:r w:rsidRPr="001C402E">
        <w:rPr>
          <w:b/>
          <w:sz w:val="24"/>
          <w:szCs w:val="24"/>
        </w:rPr>
        <w:t>9. Организация работы Комиссии</w:t>
      </w:r>
    </w:p>
    <w:p w:rsidR="00043986" w:rsidRPr="00043986" w:rsidRDefault="00043986" w:rsidP="00990B5D">
      <w:pPr>
        <w:pStyle w:val="a3"/>
        <w:jc w:val="center"/>
        <w:rPr>
          <w:b/>
          <w:sz w:val="6"/>
          <w:szCs w:val="6"/>
        </w:rPr>
      </w:pPr>
    </w:p>
    <w:p w:rsidR="00D126D6" w:rsidRPr="001C402E" w:rsidRDefault="00D126D6" w:rsidP="00CD1626">
      <w:pPr>
        <w:pStyle w:val="a3"/>
        <w:ind w:firstLine="567"/>
        <w:jc w:val="both"/>
        <w:rPr>
          <w:color w:val="000000"/>
          <w:sz w:val="24"/>
          <w:szCs w:val="24"/>
        </w:rPr>
      </w:pPr>
      <w:r w:rsidRPr="001C402E">
        <w:rPr>
          <w:color w:val="000000"/>
          <w:sz w:val="24"/>
          <w:szCs w:val="24"/>
        </w:rPr>
        <w:t>9.1. Состав комиссии не может быть менее 5 человек, утверждается Постановлением администрации района.</w:t>
      </w:r>
    </w:p>
    <w:p w:rsidR="00D126D6" w:rsidRPr="001C402E" w:rsidRDefault="00D126D6" w:rsidP="00CD1626">
      <w:pPr>
        <w:pStyle w:val="a3"/>
        <w:ind w:firstLine="567"/>
        <w:jc w:val="both"/>
        <w:rPr>
          <w:sz w:val="24"/>
          <w:szCs w:val="24"/>
        </w:rPr>
      </w:pPr>
      <w:r w:rsidRPr="001C402E">
        <w:rPr>
          <w:sz w:val="24"/>
          <w:szCs w:val="24"/>
        </w:rPr>
        <w:t>9.2. Функции Комиссии:</w:t>
      </w:r>
    </w:p>
    <w:p w:rsidR="00D126D6" w:rsidRPr="001C402E" w:rsidRDefault="00D126D6" w:rsidP="00CD1626">
      <w:pPr>
        <w:pStyle w:val="a3"/>
        <w:ind w:firstLine="567"/>
        <w:jc w:val="both"/>
        <w:rPr>
          <w:sz w:val="24"/>
          <w:szCs w:val="24"/>
        </w:rPr>
      </w:pPr>
      <w:r w:rsidRPr="001C402E">
        <w:rPr>
          <w:sz w:val="24"/>
          <w:szCs w:val="24"/>
        </w:rPr>
        <w:t>9.2.1. Проведение конкурса в порядке, предусмотренном настоящим Положением.</w:t>
      </w:r>
    </w:p>
    <w:p w:rsidR="00D126D6" w:rsidRPr="001C402E" w:rsidRDefault="00D126D6" w:rsidP="00CD1626">
      <w:pPr>
        <w:pStyle w:val="a3"/>
        <w:ind w:firstLine="567"/>
        <w:jc w:val="both"/>
        <w:rPr>
          <w:sz w:val="24"/>
          <w:szCs w:val="24"/>
        </w:rPr>
      </w:pPr>
      <w:r w:rsidRPr="001C402E">
        <w:rPr>
          <w:sz w:val="24"/>
          <w:szCs w:val="24"/>
        </w:rPr>
        <w:t>9.2.2. Вскрытие всех конвертов с заявками непосредственно после окончания срока подачи заявок в присутствии претендентов, которые пожелают принять в этом участие,</w:t>
      </w:r>
    </w:p>
    <w:p w:rsidR="00D126D6" w:rsidRPr="001C402E" w:rsidRDefault="00D126D6" w:rsidP="00CD1626">
      <w:pPr>
        <w:pStyle w:val="a3"/>
        <w:ind w:firstLine="567"/>
        <w:jc w:val="both"/>
        <w:rPr>
          <w:sz w:val="24"/>
          <w:szCs w:val="24"/>
        </w:rPr>
      </w:pPr>
      <w:r w:rsidRPr="001C402E">
        <w:rPr>
          <w:sz w:val="24"/>
          <w:szCs w:val="24"/>
        </w:rPr>
        <w:t>9.2.3. Проверка достоверности представленной участниками конкурса информации.</w:t>
      </w:r>
    </w:p>
    <w:p w:rsidR="00D126D6" w:rsidRPr="001C402E" w:rsidRDefault="00D126D6" w:rsidP="00CD1626">
      <w:pPr>
        <w:pStyle w:val="a3"/>
        <w:ind w:firstLine="567"/>
        <w:jc w:val="both"/>
        <w:rPr>
          <w:sz w:val="24"/>
          <w:szCs w:val="24"/>
        </w:rPr>
      </w:pPr>
      <w:r w:rsidRPr="001C402E">
        <w:rPr>
          <w:sz w:val="24"/>
          <w:szCs w:val="24"/>
        </w:rPr>
        <w:t>9.2.4. Рассмотрение заявок на предмет их соответствия конкурсной документации.</w:t>
      </w:r>
    </w:p>
    <w:p w:rsidR="00D126D6" w:rsidRPr="001C402E" w:rsidRDefault="00D126D6" w:rsidP="00CD1626">
      <w:pPr>
        <w:pStyle w:val="a3"/>
        <w:ind w:firstLine="567"/>
        <w:jc w:val="both"/>
        <w:rPr>
          <w:sz w:val="24"/>
          <w:szCs w:val="24"/>
        </w:rPr>
      </w:pPr>
      <w:r w:rsidRPr="001C402E">
        <w:rPr>
          <w:sz w:val="24"/>
          <w:szCs w:val="24"/>
        </w:rPr>
        <w:t>9.2.5. Принятие решений о допуске или отклонении заявок на участие в конкурсе.</w:t>
      </w:r>
    </w:p>
    <w:p w:rsidR="00D126D6" w:rsidRPr="001C402E" w:rsidRDefault="00D126D6" w:rsidP="00CD1626">
      <w:pPr>
        <w:pStyle w:val="a3"/>
        <w:ind w:firstLine="567"/>
        <w:jc w:val="both"/>
        <w:rPr>
          <w:sz w:val="24"/>
          <w:szCs w:val="24"/>
        </w:rPr>
      </w:pPr>
      <w:r w:rsidRPr="001C402E">
        <w:rPr>
          <w:sz w:val="24"/>
          <w:szCs w:val="24"/>
        </w:rPr>
        <w:t>9.2.6. Сопоставление заявок и принятие решения о признании участника конкурса победителем конкурса в соответствии с настоящим Положением.</w:t>
      </w:r>
    </w:p>
    <w:p w:rsidR="00D126D6" w:rsidRPr="001C402E" w:rsidRDefault="00D126D6" w:rsidP="00CD1626">
      <w:pPr>
        <w:pStyle w:val="a3"/>
        <w:ind w:firstLine="567"/>
        <w:jc w:val="both"/>
        <w:rPr>
          <w:sz w:val="24"/>
          <w:szCs w:val="24"/>
        </w:rPr>
      </w:pPr>
      <w:r w:rsidRPr="001C402E">
        <w:rPr>
          <w:sz w:val="24"/>
          <w:szCs w:val="24"/>
        </w:rPr>
        <w:t>9.3.</w:t>
      </w:r>
      <w:r>
        <w:rPr>
          <w:sz w:val="24"/>
          <w:szCs w:val="24"/>
        </w:rPr>
        <w:t xml:space="preserve"> </w:t>
      </w:r>
      <w:r w:rsidRPr="001C402E">
        <w:rPr>
          <w:sz w:val="24"/>
          <w:szCs w:val="24"/>
        </w:rPr>
        <w:t>Комиссия имеет право:</w:t>
      </w:r>
    </w:p>
    <w:p w:rsidR="00D126D6" w:rsidRPr="001C402E" w:rsidRDefault="00D126D6" w:rsidP="00CD1626">
      <w:pPr>
        <w:pStyle w:val="a3"/>
        <w:ind w:firstLine="567"/>
        <w:jc w:val="both"/>
        <w:rPr>
          <w:sz w:val="24"/>
          <w:szCs w:val="24"/>
        </w:rPr>
      </w:pPr>
      <w:r w:rsidRPr="001C402E">
        <w:rPr>
          <w:sz w:val="24"/>
          <w:szCs w:val="24"/>
        </w:rPr>
        <w:t>9.3.1.</w:t>
      </w:r>
      <w:r>
        <w:rPr>
          <w:sz w:val="24"/>
          <w:szCs w:val="24"/>
        </w:rPr>
        <w:t xml:space="preserve"> </w:t>
      </w:r>
      <w:r w:rsidRPr="001C402E">
        <w:rPr>
          <w:sz w:val="24"/>
          <w:szCs w:val="24"/>
        </w:rPr>
        <w:t>Запрашивать в установленном порядке у органов государственной власти,</w:t>
      </w:r>
      <w:r w:rsidRPr="001C402E">
        <w:rPr>
          <w:sz w:val="24"/>
          <w:szCs w:val="24"/>
        </w:rPr>
        <w:br/>
      </w:r>
      <w:r w:rsidRPr="001C402E">
        <w:rPr>
          <w:sz w:val="24"/>
          <w:szCs w:val="24"/>
        </w:rPr>
        <w:lastRenderedPageBreak/>
        <w:t>органов местного самоуправления Ленинград</w:t>
      </w:r>
      <w:r w:rsidR="00724972">
        <w:rPr>
          <w:sz w:val="24"/>
          <w:szCs w:val="24"/>
        </w:rPr>
        <w:t xml:space="preserve">ской области и иных организаций </w:t>
      </w:r>
      <w:r w:rsidRPr="001C402E">
        <w:rPr>
          <w:sz w:val="24"/>
          <w:szCs w:val="24"/>
        </w:rPr>
        <w:t>необходимые материалы по вопросам организации и проведения конкурсов.</w:t>
      </w:r>
    </w:p>
    <w:p w:rsidR="00D126D6" w:rsidRPr="001C402E" w:rsidRDefault="00D126D6" w:rsidP="00CD1626">
      <w:pPr>
        <w:pStyle w:val="a3"/>
        <w:ind w:firstLine="567"/>
        <w:jc w:val="both"/>
        <w:rPr>
          <w:sz w:val="24"/>
          <w:szCs w:val="24"/>
        </w:rPr>
      </w:pPr>
      <w:r w:rsidRPr="001C402E">
        <w:rPr>
          <w:sz w:val="24"/>
          <w:szCs w:val="24"/>
        </w:rPr>
        <w:t>9.3.2. Привлекать экспертов и специалистов для обеспечения своей деятельности.</w:t>
      </w:r>
    </w:p>
    <w:p w:rsidR="00D126D6" w:rsidRPr="001C402E" w:rsidRDefault="00D126D6" w:rsidP="00CD1626">
      <w:pPr>
        <w:pStyle w:val="a3"/>
        <w:ind w:firstLine="567"/>
        <w:jc w:val="both"/>
        <w:rPr>
          <w:sz w:val="24"/>
          <w:szCs w:val="24"/>
        </w:rPr>
      </w:pPr>
      <w:r w:rsidRPr="001C402E">
        <w:rPr>
          <w:sz w:val="24"/>
          <w:szCs w:val="24"/>
        </w:rPr>
        <w:t>9.4.</w:t>
      </w:r>
      <w:r>
        <w:rPr>
          <w:sz w:val="24"/>
          <w:szCs w:val="24"/>
        </w:rPr>
        <w:t xml:space="preserve"> </w:t>
      </w:r>
      <w:r w:rsidRPr="001C402E">
        <w:rPr>
          <w:sz w:val="24"/>
          <w:szCs w:val="24"/>
        </w:rPr>
        <w:t>Комиссия обязана обеспечивать конфиденциальность информации, содержащейся в заявках и иных документах участников конкурса, в соответствии с действующим законодательством.</w:t>
      </w:r>
    </w:p>
    <w:p w:rsidR="00D126D6" w:rsidRPr="001C402E" w:rsidRDefault="00D126D6" w:rsidP="00CD1626">
      <w:pPr>
        <w:pStyle w:val="a3"/>
        <w:ind w:firstLine="567"/>
        <w:jc w:val="both"/>
        <w:rPr>
          <w:sz w:val="24"/>
          <w:szCs w:val="24"/>
        </w:rPr>
      </w:pPr>
      <w:r w:rsidRPr="001C402E">
        <w:rPr>
          <w:sz w:val="24"/>
          <w:szCs w:val="24"/>
        </w:rPr>
        <w:t>9.5.</w:t>
      </w:r>
      <w:r>
        <w:rPr>
          <w:sz w:val="24"/>
          <w:szCs w:val="24"/>
        </w:rPr>
        <w:t xml:space="preserve"> </w:t>
      </w:r>
      <w:r w:rsidRPr="001C402E">
        <w:rPr>
          <w:sz w:val="24"/>
          <w:szCs w:val="24"/>
        </w:rPr>
        <w:t>Члены Комиссии обязаны обеспечить личное присутствие на заседании Комиссии.</w:t>
      </w:r>
    </w:p>
    <w:p w:rsidR="00D126D6" w:rsidRPr="001C402E" w:rsidRDefault="00D126D6" w:rsidP="00CD1626">
      <w:pPr>
        <w:pStyle w:val="a3"/>
        <w:ind w:firstLine="567"/>
        <w:jc w:val="both"/>
        <w:rPr>
          <w:sz w:val="24"/>
          <w:szCs w:val="24"/>
        </w:rPr>
      </w:pPr>
      <w:r w:rsidRPr="001C402E">
        <w:rPr>
          <w:sz w:val="24"/>
          <w:szCs w:val="24"/>
        </w:rPr>
        <w:t>9.6.</w:t>
      </w:r>
      <w:r>
        <w:rPr>
          <w:sz w:val="24"/>
          <w:szCs w:val="24"/>
        </w:rPr>
        <w:t xml:space="preserve"> </w:t>
      </w:r>
      <w:r w:rsidRPr="001C402E">
        <w:rPr>
          <w:sz w:val="24"/>
          <w:szCs w:val="24"/>
        </w:rPr>
        <w:t>Комиссию   возглавляет   председатель.   В   период   отсутствия   председателя Комиссии его обязанности исполняет заместитель председателя Комиссии либо один из членов Комиссии (в случае отсутствия заместителя председателя Комиссии) на основании решения председателя Комиссии.</w:t>
      </w:r>
    </w:p>
    <w:p w:rsidR="00D126D6" w:rsidRPr="001C402E" w:rsidRDefault="00D126D6" w:rsidP="00CD1626">
      <w:pPr>
        <w:pStyle w:val="a3"/>
        <w:ind w:firstLine="567"/>
        <w:jc w:val="both"/>
        <w:rPr>
          <w:sz w:val="24"/>
          <w:szCs w:val="24"/>
        </w:rPr>
      </w:pPr>
      <w:r w:rsidRPr="001C402E">
        <w:rPr>
          <w:sz w:val="24"/>
          <w:szCs w:val="24"/>
        </w:rPr>
        <w:t>9.7.</w:t>
      </w:r>
      <w:r>
        <w:rPr>
          <w:sz w:val="24"/>
          <w:szCs w:val="24"/>
        </w:rPr>
        <w:t xml:space="preserve"> </w:t>
      </w:r>
      <w:r w:rsidRPr="001C402E">
        <w:rPr>
          <w:sz w:val="24"/>
          <w:szCs w:val="24"/>
        </w:rPr>
        <w:t>Заседания Комиссии правомочны, если на них присутствуют более 3 (три)</w:t>
      </w:r>
      <w:r w:rsidRPr="001C402E">
        <w:rPr>
          <w:sz w:val="24"/>
          <w:szCs w:val="24"/>
        </w:rPr>
        <w:br/>
        <w:t xml:space="preserve"> членов ее утвержденного состава. Передача полномочий одного члена комиссии другому лицу не допускается.</w:t>
      </w:r>
    </w:p>
    <w:p w:rsidR="00D126D6" w:rsidRPr="001C402E" w:rsidRDefault="00D126D6" w:rsidP="00724972">
      <w:pPr>
        <w:pStyle w:val="a3"/>
        <w:ind w:firstLine="567"/>
        <w:jc w:val="both"/>
        <w:rPr>
          <w:sz w:val="24"/>
          <w:szCs w:val="24"/>
        </w:rPr>
      </w:pPr>
      <w:r w:rsidRPr="001C402E">
        <w:rPr>
          <w:sz w:val="24"/>
          <w:szCs w:val="24"/>
        </w:rPr>
        <w:t>9.8.</w:t>
      </w:r>
      <w:r>
        <w:rPr>
          <w:sz w:val="24"/>
          <w:szCs w:val="24"/>
        </w:rPr>
        <w:t xml:space="preserve"> </w:t>
      </w:r>
      <w:r w:rsidRPr="001C402E">
        <w:rPr>
          <w:sz w:val="24"/>
          <w:szCs w:val="24"/>
        </w:rPr>
        <w:t>Решения Комиссии п</w:t>
      </w:r>
      <w:r>
        <w:rPr>
          <w:sz w:val="24"/>
          <w:szCs w:val="24"/>
        </w:rPr>
        <w:t>ринимаются простым большинством</w:t>
      </w:r>
      <w:r w:rsidRPr="001C402E">
        <w:rPr>
          <w:sz w:val="24"/>
          <w:szCs w:val="24"/>
        </w:rPr>
        <w:t xml:space="preserve"> голосов присутствующих на заседании членов Комиссии. В случае их равенства председательствующий на заседании Комисси</w:t>
      </w:r>
      <w:r w:rsidR="00724972">
        <w:rPr>
          <w:sz w:val="24"/>
          <w:szCs w:val="24"/>
        </w:rPr>
        <w:t xml:space="preserve">и имеет право решающего голоса. </w:t>
      </w:r>
      <w:r w:rsidRPr="001C402E">
        <w:rPr>
          <w:sz w:val="24"/>
          <w:szCs w:val="24"/>
        </w:rPr>
        <w:t>Секретарь Комиссии права голоса не имеет.</w:t>
      </w:r>
    </w:p>
    <w:p w:rsidR="00D126D6" w:rsidRPr="001C402E" w:rsidRDefault="00D126D6" w:rsidP="00CD1626">
      <w:pPr>
        <w:pStyle w:val="a3"/>
        <w:ind w:firstLine="567"/>
        <w:jc w:val="both"/>
        <w:rPr>
          <w:sz w:val="24"/>
          <w:szCs w:val="24"/>
        </w:rPr>
      </w:pPr>
      <w:r w:rsidRPr="001C402E">
        <w:rPr>
          <w:sz w:val="24"/>
          <w:szCs w:val="24"/>
        </w:rPr>
        <w:t>9.9.</w:t>
      </w:r>
      <w:r>
        <w:rPr>
          <w:sz w:val="24"/>
          <w:szCs w:val="24"/>
        </w:rPr>
        <w:t xml:space="preserve"> </w:t>
      </w:r>
      <w:r w:rsidRPr="001C402E">
        <w:rPr>
          <w:sz w:val="24"/>
          <w:szCs w:val="24"/>
        </w:rPr>
        <w:t>Председательствующий на заседании Комиссии:</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оглашает повестку дня заседания Комиссии; предоставляет слово для выступлений;</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ставит на голосование предложения членов Комиссии и проекты принимаемых решений;</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подводит итоги голосования и оглашает принятые решения Комиссии:</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поддерживает порядок и обеспечивает выполнение настоящего Положения в ходе заседаний;</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подписывает протоколы заседаний Комиссии.</w:t>
      </w:r>
    </w:p>
    <w:p w:rsidR="00D126D6" w:rsidRPr="001C402E" w:rsidRDefault="00D126D6" w:rsidP="00CD1626">
      <w:pPr>
        <w:pStyle w:val="a3"/>
        <w:ind w:firstLine="567"/>
        <w:jc w:val="both"/>
        <w:rPr>
          <w:sz w:val="24"/>
          <w:szCs w:val="24"/>
        </w:rPr>
      </w:pPr>
      <w:r w:rsidRPr="001C402E">
        <w:rPr>
          <w:sz w:val="24"/>
          <w:szCs w:val="24"/>
        </w:rPr>
        <w:t>9.10.</w:t>
      </w:r>
      <w:r>
        <w:rPr>
          <w:sz w:val="24"/>
          <w:szCs w:val="24"/>
        </w:rPr>
        <w:t xml:space="preserve"> </w:t>
      </w:r>
      <w:r w:rsidRPr="001C402E">
        <w:rPr>
          <w:sz w:val="24"/>
          <w:szCs w:val="24"/>
        </w:rPr>
        <w:t>Секретарь Комиссии ведет протокол, где в обязательном порядке фиксирует:</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утвержденную повестку дня заседания Комиссии;</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членов Комиссии, присутствующих на заседании;</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председательствующего на заседании Комиссии;</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лиц, приглашенных на заседание Комиссии;</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лиц, выступивших по повестке дня заседания Комиссии;</w:t>
      </w:r>
    </w:p>
    <w:p w:rsidR="00D126D6" w:rsidRPr="001C402E" w:rsidRDefault="00CF5495" w:rsidP="00CD1626">
      <w:pPr>
        <w:pStyle w:val="a3"/>
        <w:ind w:firstLine="567"/>
        <w:jc w:val="both"/>
        <w:rPr>
          <w:sz w:val="24"/>
          <w:szCs w:val="24"/>
        </w:rPr>
      </w:pPr>
      <w:r>
        <w:rPr>
          <w:sz w:val="24"/>
          <w:szCs w:val="24"/>
        </w:rPr>
        <w:t xml:space="preserve">- </w:t>
      </w:r>
      <w:r w:rsidR="00D126D6" w:rsidRPr="001C402E">
        <w:rPr>
          <w:sz w:val="24"/>
          <w:szCs w:val="24"/>
        </w:rPr>
        <w:t>краткое содержание выс</w:t>
      </w:r>
      <w:r>
        <w:rPr>
          <w:sz w:val="24"/>
          <w:szCs w:val="24"/>
        </w:rPr>
        <w:t>туплений;</w:t>
      </w:r>
    </w:p>
    <w:p w:rsidR="00D126D6" w:rsidRPr="001C402E" w:rsidRDefault="00CF5495" w:rsidP="00CD1626">
      <w:pPr>
        <w:pStyle w:val="a3"/>
        <w:ind w:firstLine="567"/>
        <w:jc w:val="both"/>
        <w:rPr>
          <w:sz w:val="24"/>
          <w:szCs w:val="24"/>
        </w:rPr>
      </w:pPr>
      <w:r>
        <w:rPr>
          <w:sz w:val="24"/>
          <w:szCs w:val="24"/>
        </w:rPr>
        <w:t xml:space="preserve">- </w:t>
      </w:r>
      <w:r w:rsidR="00D126D6" w:rsidRPr="001C402E">
        <w:rPr>
          <w:sz w:val="24"/>
          <w:szCs w:val="24"/>
        </w:rPr>
        <w:t>результаты голосований и решений, принимаемых Комиссией.</w:t>
      </w:r>
    </w:p>
    <w:p w:rsidR="00D126D6" w:rsidRPr="001C402E" w:rsidRDefault="00D126D6" w:rsidP="00CD1626">
      <w:pPr>
        <w:pStyle w:val="a3"/>
        <w:ind w:firstLine="567"/>
        <w:jc w:val="both"/>
        <w:rPr>
          <w:sz w:val="24"/>
          <w:szCs w:val="24"/>
        </w:rPr>
      </w:pPr>
      <w:r w:rsidRPr="001C402E">
        <w:rPr>
          <w:sz w:val="24"/>
          <w:szCs w:val="24"/>
        </w:rPr>
        <w:t>9.11. Наименование (для юридического лица), фамилия, имя, отчество (для физического лица, зарегистрированного в качестве индивидуального предпринимателя), адрес и условия заявки каждого претендента конкурса после вскрытия конвертов заносятся в протокол вскрытия конвертов с заявками.</w:t>
      </w:r>
    </w:p>
    <w:p w:rsidR="00D126D6" w:rsidRPr="001C402E" w:rsidRDefault="00D126D6" w:rsidP="006C7FC3">
      <w:pPr>
        <w:pStyle w:val="a3"/>
        <w:ind w:firstLine="567"/>
        <w:jc w:val="both"/>
        <w:rPr>
          <w:sz w:val="24"/>
          <w:szCs w:val="24"/>
        </w:rPr>
      </w:pPr>
      <w:r w:rsidRPr="001C402E">
        <w:rPr>
          <w:sz w:val="24"/>
          <w:szCs w:val="24"/>
        </w:rPr>
        <w:t>9.12.</w:t>
      </w:r>
      <w:r>
        <w:rPr>
          <w:sz w:val="24"/>
          <w:szCs w:val="24"/>
        </w:rPr>
        <w:t xml:space="preserve"> </w:t>
      </w:r>
      <w:r w:rsidRPr="001C402E">
        <w:rPr>
          <w:sz w:val="24"/>
          <w:szCs w:val="24"/>
        </w:rPr>
        <w:t xml:space="preserve">Протоколы заседания Комиссии оформляются в день проведения заседания комиссии и подписываются председательствующим на заседании Комиссии, секретарем Комиссии и всеми присутствовавшими на заседании членами Комиссии. Протоколы подлежат размещению на официальном сайте администрации </w:t>
      </w:r>
      <w:r w:rsidR="006C7FC3">
        <w:rPr>
          <w:sz w:val="24"/>
          <w:szCs w:val="24"/>
        </w:rPr>
        <w:t>–</w:t>
      </w:r>
      <w:r w:rsidRPr="001C402E">
        <w:rPr>
          <w:sz w:val="24"/>
          <w:szCs w:val="24"/>
        </w:rPr>
        <w:t xml:space="preserve">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w:t>
      </w:r>
    </w:p>
    <w:p w:rsidR="00D126D6" w:rsidRPr="001C402E" w:rsidRDefault="00D126D6" w:rsidP="00CD1626">
      <w:pPr>
        <w:pStyle w:val="a3"/>
        <w:ind w:firstLine="567"/>
        <w:jc w:val="both"/>
        <w:rPr>
          <w:sz w:val="24"/>
          <w:szCs w:val="24"/>
        </w:rPr>
      </w:pPr>
      <w:r w:rsidRPr="001C402E">
        <w:rPr>
          <w:sz w:val="24"/>
          <w:szCs w:val="24"/>
        </w:rPr>
        <w:t>9.13.</w:t>
      </w:r>
      <w:r>
        <w:rPr>
          <w:sz w:val="24"/>
          <w:szCs w:val="24"/>
        </w:rPr>
        <w:t xml:space="preserve"> </w:t>
      </w:r>
      <w:r w:rsidRPr="001C402E">
        <w:rPr>
          <w:sz w:val="24"/>
          <w:szCs w:val="24"/>
        </w:rPr>
        <w:t>Член Комиссии имеет право:</w:t>
      </w:r>
    </w:p>
    <w:p w:rsidR="002F48E6" w:rsidRDefault="00D126D6" w:rsidP="00CD1626">
      <w:pPr>
        <w:pStyle w:val="a3"/>
        <w:ind w:firstLine="567"/>
        <w:jc w:val="both"/>
        <w:rPr>
          <w:sz w:val="24"/>
          <w:szCs w:val="24"/>
        </w:rPr>
      </w:pPr>
      <w:r>
        <w:rPr>
          <w:sz w:val="24"/>
          <w:szCs w:val="24"/>
        </w:rPr>
        <w:t xml:space="preserve">- </w:t>
      </w:r>
      <w:r w:rsidRPr="001C402E">
        <w:rPr>
          <w:sz w:val="24"/>
          <w:szCs w:val="24"/>
        </w:rPr>
        <w:t xml:space="preserve">знакомиться со всеми представленными на рассмотрение Комиссии документами;  </w:t>
      </w:r>
    </w:p>
    <w:p w:rsidR="00D126D6" w:rsidRPr="001C402E" w:rsidRDefault="002F48E6" w:rsidP="00CD1626">
      <w:pPr>
        <w:pStyle w:val="a3"/>
        <w:ind w:firstLine="567"/>
        <w:jc w:val="both"/>
        <w:rPr>
          <w:sz w:val="24"/>
          <w:szCs w:val="24"/>
        </w:rPr>
      </w:pPr>
      <w:r>
        <w:rPr>
          <w:sz w:val="24"/>
          <w:szCs w:val="24"/>
        </w:rPr>
        <w:t>-</w:t>
      </w:r>
      <w:r w:rsidR="00D126D6">
        <w:rPr>
          <w:sz w:val="24"/>
          <w:szCs w:val="24"/>
        </w:rPr>
        <w:t xml:space="preserve"> </w:t>
      </w:r>
      <w:r w:rsidR="00D126D6" w:rsidRPr="001C402E">
        <w:rPr>
          <w:sz w:val="24"/>
          <w:szCs w:val="24"/>
        </w:rPr>
        <w:t>выступать в соответствии с порядком ведения заседания Комиссии;</w:t>
      </w:r>
    </w:p>
    <w:p w:rsidR="00D126D6" w:rsidRPr="001C402E" w:rsidRDefault="00D126D6" w:rsidP="00CD1626">
      <w:pPr>
        <w:pStyle w:val="a3"/>
        <w:ind w:firstLine="567"/>
        <w:jc w:val="both"/>
        <w:rPr>
          <w:sz w:val="24"/>
          <w:szCs w:val="24"/>
        </w:rPr>
      </w:pPr>
      <w:r>
        <w:rPr>
          <w:sz w:val="24"/>
          <w:szCs w:val="24"/>
        </w:rPr>
        <w:t xml:space="preserve">- </w:t>
      </w:r>
      <w:r w:rsidRPr="001C402E">
        <w:rPr>
          <w:sz w:val="24"/>
          <w:szCs w:val="24"/>
        </w:rPr>
        <w:t>проверять правильность протокола, в том числе правильность отражения в протоколе содержания выступлений.</w:t>
      </w:r>
    </w:p>
    <w:p w:rsidR="00CD1626" w:rsidRPr="00232C93" w:rsidRDefault="00CD1626" w:rsidP="00CD1626">
      <w:pPr>
        <w:pStyle w:val="a3"/>
        <w:rPr>
          <w:sz w:val="14"/>
          <w:szCs w:val="14"/>
        </w:rPr>
      </w:pPr>
    </w:p>
    <w:p w:rsidR="00FA62D3" w:rsidRDefault="00D126D6" w:rsidP="00990B5D">
      <w:pPr>
        <w:pStyle w:val="a3"/>
        <w:jc w:val="center"/>
        <w:rPr>
          <w:b/>
          <w:sz w:val="24"/>
          <w:szCs w:val="24"/>
        </w:rPr>
      </w:pPr>
      <w:r w:rsidRPr="001C402E">
        <w:rPr>
          <w:b/>
          <w:sz w:val="24"/>
          <w:szCs w:val="24"/>
        </w:rPr>
        <w:t>10. Порядок обжалования решений конкурсной комиссии, ответственность</w:t>
      </w:r>
    </w:p>
    <w:p w:rsidR="00AD1594" w:rsidRPr="00232C93" w:rsidRDefault="00AD1594" w:rsidP="00990B5D">
      <w:pPr>
        <w:pStyle w:val="a3"/>
        <w:jc w:val="center"/>
        <w:rPr>
          <w:b/>
          <w:sz w:val="6"/>
          <w:szCs w:val="6"/>
        </w:rPr>
      </w:pPr>
    </w:p>
    <w:p w:rsidR="00D126D6" w:rsidRPr="001C402E" w:rsidRDefault="00D126D6" w:rsidP="00CD1626">
      <w:pPr>
        <w:pStyle w:val="a3"/>
        <w:ind w:firstLine="567"/>
        <w:jc w:val="both"/>
        <w:rPr>
          <w:sz w:val="24"/>
          <w:szCs w:val="24"/>
        </w:rPr>
      </w:pPr>
      <w:r w:rsidRPr="001C402E">
        <w:rPr>
          <w:sz w:val="24"/>
          <w:szCs w:val="24"/>
        </w:rPr>
        <w:t>10.1. За неисполнение и ненадлежащее исполнение своих обязанностей члены Комиссии несут ответственность в соответствии с действующим законодательством Российской Федерации.</w:t>
      </w:r>
    </w:p>
    <w:p w:rsidR="00D126D6" w:rsidRPr="001C402E" w:rsidRDefault="00D126D6" w:rsidP="00CD1626">
      <w:pPr>
        <w:pStyle w:val="a3"/>
        <w:ind w:firstLine="567"/>
        <w:jc w:val="both"/>
        <w:rPr>
          <w:sz w:val="24"/>
          <w:szCs w:val="24"/>
        </w:rPr>
      </w:pPr>
      <w:r w:rsidRPr="001C402E">
        <w:rPr>
          <w:color w:val="000000"/>
          <w:spacing w:val="-5"/>
          <w:sz w:val="24"/>
          <w:szCs w:val="24"/>
        </w:rPr>
        <w:t>10.2.</w:t>
      </w:r>
      <w:r>
        <w:rPr>
          <w:color w:val="000000"/>
          <w:spacing w:val="-5"/>
          <w:sz w:val="24"/>
          <w:szCs w:val="24"/>
        </w:rPr>
        <w:t xml:space="preserve"> </w:t>
      </w:r>
      <w:r w:rsidRPr="001C402E">
        <w:rPr>
          <w:color w:val="000000"/>
          <w:spacing w:val="-5"/>
          <w:sz w:val="24"/>
          <w:szCs w:val="24"/>
        </w:rPr>
        <w:t>Претендент, участник конкурса в соответствии с законодательством Российской Федерации имеет право обжаловать в судебном порядке действия (бездействия) конкурсной комиссии, ее членов, а также решения комиссии в соответствии с действующим законодательством.</w:t>
      </w:r>
    </w:p>
    <w:p w:rsidR="006C297C" w:rsidRPr="00232C93" w:rsidRDefault="006C297C" w:rsidP="00CD1626">
      <w:pPr>
        <w:pStyle w:val="a3"/>
        <w:jc w:val="center"/>
        <w:rPr>
          <w:b/>
        </w:rPr>
      </w:pPr>
    </w:p>
    <w:p w:rsidR="00D126D6" w:rsidRDefault="00D126D6" w:rsidP="00CD1626">
      <w:pPr>
        <w:pStyle w:val="a3"/>
        <w:jc w:val="center"/>
        <w:rPr>
          <w:b/>
          <w:sz w:val="24"/>
          <w:szCs w:val="24"/>
        </w:rPr>
      </w:pPr>
      <w:r w:rsidRPr="001C402E">
        <w:rPr>
          <w:b/>
          <w:sz w:val="24"/>
          <w:szCs w:val="24"/>
        </w:rPr>
        <w:lastRenderedPageBreak/>
        <w:t>Критерии оценки заявок на участие в открытом конкурсе</w:t>
      </w:r>
    </w:p>
    <w:p w:rsidR="00D078FE" w:rsidRPr="007B3018" w:rsidRDefault="00D078FE" w:rsidP="00CD1626">
      <w:pPr>
        <w:pStyle w:val="a3"/>
        <w:jc w:val="center"/>
        <w:rPr>
          <w:b/>
          <w:sz w:val="6"/>
          <w:szCs w:val="6"/>
        </w:rPr>
      </w:pPr>
    </w:p>
    <w:p w:rsidR="00D126D6" w:rsidRPr="001C402E" w:rsidRDefault="00D126D6" w:rsidP="00CD1626">
      <w:pPr>
        <w:pStyle w:val="a3"/>
        <w:ind w:firstLine="567"/>
        <w:jc w:val="both"/>
        <w:rPr>
          <w:sz w:val="24"/>
          <w:szCs w:val="24"/>
        </w:rPr>
      </w:pPr>
      <w:r w:rsidRPr="001C402E">
        <w:rPr>
          <w:sz w:val="24"/>
          <w:szCs w:val="24"/>
        </w:rPr>
        <w:t>Для определения Победителя конкурса (по каждому отдельному лоту) устанавливаются следующие основные критерии оценки Заявок:</w:t>
      </w:r>
    </w:p>
    <w:p w:rsidR="00D126D6" w:rsidRPr="001C402E" w:rsidRDefault="00D126D6" w:rsidP="00CD1626">
      <w:pPr>
        <w:pStyle w:val="a3"/>
        <w:ind w:firstLine="567"/>
        <w:jc w:val="both"/>
        <w:rPr>
          <w:sz w:val="24"/>
          <w:szCs w:val="24"/>
        </w:rPr>
      </w:pPr>
      <w:r w:rsidRPr="001C402E">
        <w:rPr>
          <w:sz w:val="24"/>
          <w:szCs w:val="24"/>
        </w:rPr>
        <w:t>- критерий № 1 – технико-эксплуатационные возможности и качественные характеристики Автобусов;</w:t>
      </w:r>
    </w:p>
    <w:p w:rsidR="00D126D6" w:rsidRPr="001C402E" w:rsidRDefault="00D126D6" w:rsidP="00C211F6">
      <w:pPr>
        <w:pStyle w:val="a3"/>
        <w:ind w:firstLine="567"/>
        <w:jc w:val="both"/>
        <w:rPr>
          <w:sz w:val="24"/>
          <w:szCs w:val="24"/>
        </w:rPr>
      </w:pPr>
      <w:r w:rsidRPr="001C402E">
        <w:rPr>
          <w:sz w:val="24"/>
          <w:szCs w:val="24"/>
        </w:rPr>
        <w:t xml:space="preserve">- критерий № 2 – оценка </w:t>
      </w:r>
      <w:r w:rsidR="001116B4">
        <w:rPr>
          <w:sz w:val="24"/>
          <w:szCs w:val="24"/>
        </w:rPr>
        <w:t>производственно-технической базы для хранения и технического обслуживания подвижного состава</w:t>
      </w:r>
      <w:r w:rsidRPr="001C402E">
        <w:rPr>
          <w:sz w:val="24"/>
          <w:szCs w:val="24"/>
        </w:rPr>
        <w:t>;</w:t>
      </w:r>
    </w:p>
    <w:p w:rsidR="00BD7796" w:rsidRDefault="00A70FAB" w:rsidP="00CD1626">
      <w:pPr>
        <w:pStyle w:val="a3"/>
        <w:ind w:firstLine="567"/>
        <w:jc w:val="both"/>
        <w:rPr>
          <w:sz w:val="24"/>
          <w:szCs w:val="24"/>
        </w:rPr>
      </w:pPr>
      <w:r>
        <w:rPr>
          <w:sz w:val="24"/>
          <w:szCs w:val="24"/>
        </w:rPr>
        <w:t>- критерий № 3 –</w:t>
      </w:r>
      <w:r w:rsidR="00D126D6" w:rsidRPr="001C402E">
        <w:rPr>
          <w:sz w:val="24"/>
          <w:szCs w:val="24"/>
        </w:rPr>
        <w:t xml:space="preserve"> </w:t>
      </w:r>
      <w:r w:rsidR="00BD7796" w:rsidRPr="001C402E">
        <w:rPr>
          <w:sz w:val="24"/>
          <w:szCs w:val="24"/>
        </w:rPr>
        <w:t>оценка наличия резерва Автобусов;</w:t>
      </w:r>
    </w:p>
    <w:p w:rsidR="00D126D6" w:rsidRPr="001C402E" w:rsidRDefault="00D126D6" w:rsidP="00CD1626">
      <w:pPr>
        <w:pStyle w:val="a3"/>
        <w:ind w:firstLine="567"/>
        <w:jc w:val="both"/>
        <w:rPr>
          <w:sz w:val="24"/>
          <w:szCs w:val="24"/>
          <w:u w:val="single"/>
        </w:rPr>
      </w:pPr>
      <w:r w:rsidRPr="001C402E">
        <w:rPr>
          <w:sz w:val="24"/>
          <w:szCs w:val="24"/>
          <w:u w:val="single"/>
        </w:rPr>
        <w:t>и дополнительные критерии:</w:t>
      </w:r>
    </w:p>
    <w:p w:rsidR="00BD7796" w:rsidRPr="001C402E" w:rsidRDefault="00D126D6" w:rsidP="00BD7796">
      <w:pPr>
        <w:pStyle w:val="a3"/>
        <w:ind w:firstLine="567"/>
        <w:jc w:val="both"/>
        <w:rPr>
          <w:sz w:val="24"/>
          <w:szCs w:val="24"/>
        </w:rPr>
      </w:pPr>
      <w:r w:rsidRPr="001C402E">
        <w:rPr>
          <w:sz w:val="24"/>
          <w:szCs w:val="24"/>
        </w:rPr>
        <w:t xml:space="preserve">-  критерий № 4 – </w:t>
      </w:r>
      <w:r w:rsidR="00BD7796" w:rsidRPr="001C402E">
        <w:rPr>
          <w:sz w:val="24"/>
          <w:szCs w:val="24"/>
        </w:rPr>
        <w:t>оценка соблюдения на предприятии требований по обеспечению транспортной безопасности;</w:t>
      </w:r>
    </w:p>
    <w:p w:rsidR="00D126D6" w:rsidRPr="001C402E" w:rsidRDefault="00D126D6" w:rsidP="00CD1626">
      <w:pPr>
        <w:pStyle w:val="a3"/>
        <w:ind w:firstLine="567"/>
        <w:jc w:val="both"/>
        <w:rPr>
          <w:sz w:val="24"/>
          <w:szCs w:val="24"/>
        </w:rPr>
      </w:pPr>
      <w:r w:rsidRPr="001C402E">
        <w:rPr>
          <w:sz w:val="24"/>
          <w:szCs w:val="24"/>
        </w:rPr>
        <w:t>- критерий № 5 – оценка наличия опыта Претендента по организации пассажирских перевозок на маршрутах регулярных перевозок.</w:t>
      </w:r>
    </w:p>
    <w:p w:rsidR="00A31D4C" w:rsidRPr="007E601D" w:rsidRDefault="00A31D4C" w:rsidP="00CD1626">
      <w:pPr>
        <w:pStyle w:val="a3"/>
        <w:rPr>
          <w:sz w:val="6"/>
          <w:szCs w:val="6"/>
        </w:rPr>
      </w:pPr>
    </w:p>
    <w:p w:rsidR="00D126D6" w:rsidRPr="001C402E" w:rsidRDefault="00D126D6" w:rsidP="00CD1626">
      <w:pPr>
        <w:pStyle w:val="a3"/>
        <w:ind w:firstLine="567"/>
        <w:jc w:val="both"/>
        <w:rPr>
          <w:sz w:val="24"/>
          <w:szCs w:val="24"/>
          <w:u w:val="single"/>
        </w:rPr>
      </w:pPr>
      <w:r w:rsidRPr="001C402E">
        <w:rPr>
          <w:sz w:val="24"/>
          <w:szCs w:val="24"/>
          <w:u w:val="single"/>
        </w:rPr>
        <w:t>1. Порядок присвоения баллов по критерию № 1</w:t>
      </w:r>
    </w:p>
    <w:p w:rsidR="00D126D6" w:rsidRPr="001C402E" w:rsidRDefault="00D126D6" w:rsidP="007B3018">
      <w:pPr>
        <w:pStyle w:val="a3"/>
        <w:ind w:firstLine="567"/>
        <w:jc w:val="both"/>
        <w:rPr>
          <w:sz w:val="24"/>
          <w:szCs w:val="24"/>
        </w:rPr>
      </w:pPr>
      <w:r w:rsidRPr="001C402E">
        <w:rPr>
          <w:sz w:val="24"/>
          <w:szCs w:val="24"/>
        </w:rPr>
        <w:t>1.1. Технико-эксплуатационные возможности и качественные характеристики Автобусов, соответствующих всем требо</w:t>
      </w:r>
      <w:r>
        <w:rPr>
          <w:sz w:val="24"/>
          <w:szCs w:val="24"/>
        </w:rPr>
        <w:t>ваниям Конкурсной документации,</w:t>
      </w:r>
      <w:r w:rsidRPr="001C402E">
        <w:rPr>
          <w:sz w:val="24"/>
          <w:szCs w:val="24"/>
        </w:rPr>
        <w:t xml:space="preserve"> оцениваются по следующим показателям (Таблица 1):</w:t>
      </w:r>
      <w:r w:rsidR="00232C93">
        <w:rPr>
          <w:sz w:val="24"/>
          <w:szCs w:val="24"/>
        </w:rPr>
        <w:t xml:space="preserve">                                           </w:t>
      </w:r>
      <w:r w:rsidR="007B3018">
        <w:rPr>
          <w:sz w:val="24"/>
          <w:szCs w:val="24"/>
        </w:rPr>
        <w:t xml:space="preserve">                                             </w:t>
      </w:r>
      <w:r w:rsidR="00232C93">
        <w:rPr>
          <w:sz w:val="24"/>
          <w:szCs w:val="24"/>
        </w:rPr>
        <w:t xml:space="preserve">                  </w:t>
      </w:r>
      <w:r w:rsidRPr="007B3018">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3350"/>
        <w:gridCol w:w="4536"/>
        <w:gridCol w:w="1418"/>
      </w:tblGrid>
      <w:tr w:rsidR="00D126D6" w:rsidRPr="001C402E" w:rsidTr="001116B4">
        <w:trPr>
          <w:jc w:val="center"/>
        </w:trPr>
        <w:tc>
          <w:tcPr>
            <w:tcW w:w="614" w:type="dxa"/>
            <w:vAlign w:val="center"/>
          </w:tcPr>
          <w:p w:rsidR="00D126D6" w:rsidRPr="001C402E" w:rsidRDefault="00D126D6" w:rsidP="00650E53">
            <w:pPr>
              <w:pStyle w:val="a3"/>
              <w:jc w:val="center"/>
              <w:rPr>
                <w:sz w:val="24"/>
                <w:szCs w:val="24"/>
              </w:rPr>
            </w:pPr>
            <w:r w:rsidRPr="001C402E">
              <w:rPr>
                <w:sz w:val="24"/>
                <w:szCs w:val="24"/>
              </w:rPr>
              <w:t>№ п.п.</w:t>
            </w:r>
          </w:p>
        </w:tc>
        <w:tc>
          <w:tcPr>
            <w:tcW w:w="3350" w:type="dxa"/>
            <w:vAlign w:val="center"/>
          </w:tcPr>
          <w:p w:rsidR="00D126D6" w:rsidRPr="001C402E" w:rsidRDefault="00D126D6" w:rsidP="00650E53">
            <w:pPr>
              <w:pStyle w:val="a3"/>
              <w:jc w:val="center"/>
              <w:rPr>
                <w:sz w:val="24"/>
                <w:szCs w:val="24"/>
              </w:rPr>
            </w:pPr>
            <w:r w:rsidRPr="001C402E">
              <w:rPr>
                <w:sz w:val="24"/>
                <w:szCs w:val="24"/>
              </w:rPr>
              <w:t>Показатель</w:t>
            </w:r>
          </w:p>
        </w:tc>
        <w:tc>
          <w:tcPr>
            <w:tcW w:w="4536" w:type="dxa"/>
            <w:vAlign w:val="center"/>
          </w:tcPr>
          <w:p w:rsidR="00D126D6" w:rsidRPr="001C402E" w:rsidRDefault="00D126D6" w:rsidP="00650E53">
            <w:pPr>
              <w:pStyle w:val="a3"/>
              <w:jc w:val="center"/>
              <w:rPr>
                <w:sz w:val="24"/>
                <w:szCs w:val="24"/>
              </w:rPr>
            </w:pPr>
            <w:r w:rsidRPr="001C402E">
              <w:rPr>
                <w:sz w:val="24"/>
                <w:szCs w:val="24"/>
              </w:rPr>
              <w:t>Значения показателей в конкурсном предложении</w:t>
            </w:r>
          </w:p>
        </w:tc>
        <w:tc>
          <w:tcPr>
            <w:tcW w:w="1418" w:type="dxa"/>
            <w:vAlign w:val="center"/>
          </w:tcPr>
          <w:p w:rsidR="00D126D6" w:rsidRPr="001C402E" w:rsidRDefault="00D126D6" w:rsidP="00650E53">
            <w:pPr>
              <w:pStyle w:val="a3"/>
              <w:jc w:val="center"/>
              <w:rPr>
                <w:sz w:val="24"/>
                <w:szCs w:val="24"/>
              </w:rPr>
            </w:pPr>
            <w:r w:rsidRPr="001C402E">
              <w:rPr>
                <w:sz w:val="24"/>
                <w:szCs w:val="24"/>
              </w:rPr>
              <w:t>Количество баллов</w:t>
            </w:r>
          </w:p>
        </w:tc>
      </w:tr>
      <w:tr w:rsidR="00D126D6" w:rsidRPr="001C402E" w:rsidTr="001116B4">
        <w:trPr>
          <w:jc w:val="center"/>
        </w:trPr>
        <w:tc>
          <w:tcPr>
            <w:tcW w:w="614" w:type="dxa"/>
            <w:vMerge w:val="restart"/>
            <w:vAlign w:val="center"/>
          </w:tcPr>
          <w:p w:rsidR="00D126D6" w:rsidRPr="001C402E" w:rsidRDefault="00D126D6" w:rsidP="00650E53">
            <w:pPr>
              <w:pStyle w:val="a3"/>
              <w:jc w:val="center"/>
              <w:rPr>
                <w:sz w:val="24"/>
                <w:szCs w:val="24"/>
              </w:rPr>
            </w:pPr>
            <w:r w:rsidRPr="001C402E">
              <w:rPr>
                <w:sz w:val="24"/>
                <w:szCs w:val="24"/>
              </w:rPr>
              <w:t>1</w:t>
            </w:r>
          </w:p>
        </w:tc>
        <w:tc>
          <w:tcPr>
            <w:tcW w:w="3350" w:type="dxa"/>
            <w:vMerge w:val="restart"/>
            <w:vAlign w:val="center"/>
          </w:tcPr>
          <w:p w:rsidR="00D126D6" w:rsidRPr="001C402E" w:rsidRDefault="00D126D6" w:rsidP="00CD1626">
            <w:pPr>
              <w:pStyle w:val="a3"/>
              <w:rPr>
                <w:sz w:val="24"/>
                <w:szCs w:val="24"/>
              </w:rPr>
            </w:pPr>
            <w:r w:rsidRPr="001C402E">
              <w:rPr>
                <w:sz w:val="24"/>
                <w:szCs w:val="24"/>
              </w:rPr>
              <w:t>Год выпуска Автобусов</w:t>
            </w:r>
          </w:p>
        </w:tc>
        <w:tc>
          <w:tcPr>
            <w:tcW w:w="4536" w:type="dxa"/>
            <w:vAlign w:val="center"/>
          </w:tcPr>
          <w:p w:rsidR="00D126D6" w:rsidRPr="001C402E" w:rsidRDefault="00D126D6" w:rsidP="00CD1626">
            <w:pPr>
              <w:pStyle w:val="a3"/>
              <w:rPr>
                <w:sz w:val="24"/>
                <w:szCs w:val="24"/>
              </w:rPr>
            </w:pPr>
            <w:r w:rsidRPr="001C402E">
              <w:rPr>
                <w:sz w:val="24"/>
                <w:szCs w:val="24"/>
              </w:rPr>
              <w:t>2015</w:t>
            </w:r>
          </w:p>
        </w:tc>
        <w:tc>
          <w:tcPr>
            <w:tcW w:w="1418" w:type="dxa"/>
            <w:vAlign w:val="center"/>
          </w:tcPr>
          <w:p w:rsidR="00D126D6" w:rsidRPr="001C402E" w:rsidRDefault="00D126D6" w:rsidP="00B12FDA">
            <w:pPr>
              <w:pStyle w:val="a3"/>
              <w:jc w:val="center"/>
              <w:rPr>
                <w:sz w:val="24"/>
                <w:szCs w:val="24"/>
              </w:rPr>
            </w:pPr>
            <w:r w:rsidRPr="001C402E">
              <w:rPr>
                <w:sz w:val="24"/>
                <w:szCs w:val="24"/>
              </w:rPr>
              <w:t>30</w:t>
            </w:r>
          </w:p>
        </w:tc>
      </w:tr>
      <w:tr w:rsidR="00D126D6" w:rsidRPr="001C402E" w:rsidTr="001116B4">
        <w:trPr>
          <w:jc w:val="center"/>
        </w:trPr>
        <w:tc>
          <w:tcPr>
            <w:tcW w:w="614" w:type="dxa"/>
            <w:vMerge/>
            <w:vAlign w:val="center"/>
          </w:tcPr>
          <w:p w:rsidR="00D126D6" w:rsidRPr="001C402E" w:rsidRDefault="00D126D6" w:rsidP="00650E53">
            <w:pPr>
              <w:pStyle w:val="a3"/>
              <w:jc w:val="center"/>
              <w:rPr>
                <w:sz w:val="24"/>
                <w:szCs w:val="24"/>
              </w:rPr>
            </w:pPr>
          </w:p>
        </w:tc>
        <w:tc>
          <w:tcPr>
            <w:tcW w:w="3350" w:type="dxa"/>
            <w:vMerge/>
            <w:vAlign w:val="center"/>
          </w:tcPr>
          <w:p w:rsidR="00D126D6" w:rsidRPr="001C402E" w:rsidRDefault="00D126D6" w:rsidP="00CD1626">
            <w:pPr>
              <w:pStyle w:val="a3"/>
              <w:rPr>
                <w:sz w:val="24"/>
                <w:szCs w:val="24"/>
              </w:rPr>
            </w:pPr>
          </w:p>
        </w:tc>
        <w:tc>
          <w:tcPr>
            <w:tcW w:w="4536" w:type="dxa"/>
            <w:vAlign w:val="center"/>
          </w:tcPr>
          <w:p w:rsidR="00D126D6" w:rsidRPr="001C402E" w:rsidRDefault="00D126D6" w:rsidP="00CD1626">
            <w:pPr>
              <w:pStyle w:val="a3"/>
              <w:rPr>
                <w:sz w:val="24"/>
                <w:szCs w:val="24"/>
              </w:rPr>
            </w:pPr>
            <w:r w:rsidRPr="001C402E">
              <w:rPr>
                <w:sz w:val="24"/>
                <w:szCs w:val="24"/>
              </w:rPr>
              <w:t>2014</w:t>
            </w:r>
          </w:p>
        </w:tc>
        <w:tc>
          <w:tcPr>
            <w:tcW w:w="1418" w:type="dxa"/>
            <w:vAlign w:val="center"/>
          </w:tcPr>
          <w:p w:rsidR="00D126D6" w:rsidRPr="001C402E" w:rsidRDefault="00D126D6" w:rsidP="00B12FDA">
            <w:pPr>
              <w:pStyle w:val="a3"/>
              <w:jc w:val="center"/>
              <w:rPr>
                <w:sz w:val="24"/>
                <w:szCs w:val="24"/>
              </w:rPr>
            </w:pPr>
            <w:r w:rsidRPr="001C402E">
              <w:rPr>
                <w:sz w:val="24"/>
                <w:szCs w:val="24"/>
              </w:rPr>
              <w:t>25</w:t>
            </w:r>
          </w:p>
        </w:tc>
      </w:tr>
      <w:tr w:rsidR="00D126D6" w:rsidRPr="001C402E" w:rsidTr="001116B4">
        <w:trPr>
          <w:jc w:val="center"/>
        </w:trPr>
        <w:tc>
          <w:tcPr>
            <w:tcW w:w="614" w:type="dxa"/>
            <w:vMerge/>
            <w:vAlign w:val="center"/>
          </w:tcPr>
          <w:p w:rsidR="00D126D6" w:rsidRPr="001C402E" w:rsidRDefault="00D126D6" w:rsidP="00650E53">
            <w:pPr>
              <w:pStyle w:val="a3"/>
              <w:jc w:val="center"/>
              <w:rPr>
                <w:sz w:val="24"/>
                <w:szCs w:val="24"/>
              </w:rPr>
            </w:pPr>
          </w:p>
        </w:tc>
        <w:tc>
          <w:tcPr>
            <w:tcW w:w="3350" w:type="dxa"/>
            <w:vMerge/>
            <w:vAlign w:val="center"/>
          </w:tcPr>
          <w:p w:rsidR="00D126D6" w:rsidRPr="001C402E" w:rsidRDefault="00D126D6" w:rsidP="00CD1626">
            <w:pPr>
              <w:pStyle w:val="a3"/>
              <w:rPr>
                <w:sz w:val="24"/>
                <w:szCs w:val="24"/>
              </w:rPr>
            </w:pPr>
          </w:p>
        </w:tc>
        <w:tc>
          <w:tcPr>
            <w:tcW w:w="4536" w:type="dxa"/>
            <w:vAlign w:val="center"/>
          </w:tcPr>
          <w:p w:rsidR="00D126D6" w:rsidRPr="001C402E" w:rsidRDefault="00D126D6" w:rsidP="00CD1626">
            <w:pPr>
              <w:pStyle w:val="a3"/>
              <w:rPr>
                <w:sz w:val="24"/>
                <w:szCs w:val="24"/>
              </w:rPr>
            </w:pPr>
            <w:r w:rsidRPr="001C402E">
              <w:rPr>
                <w:sz w:val="24"/>
                <w:szCs w:val="24"/>
              </w:rPr>
              <w:t>2013</w:t>
            </w:r>
          </w:p>
        </w:tc>
        <w:tc>
          <w:tcPr>
            <w:tcW w:w="1418" w:type="dxa"/>
            <w:vAlign w:val="center"/>
          </w:tcPr>
          <w:p w:rsidR="00D126D6" w:rsidRPr="001C402E" w:rsidRDefault="00D126D6" w:rsidP="00B12FDA">
            <w:pPr>
              <w:pStyle w:val="a3"/>
              <w:jc w:val="center"/>
              <w:rPr>
                <w:sz w:val="24"/>
                <w:szCs w:val="24"/>
              </w:rPr>
            </w:pPr>
            <w:r w:rsidRPr="001C402E">
              <w:rPr>
                <w:sz w:val="24"/>
                <w:szCs w:val="24"/>
              </w:rPr>
              <w:t>20</w:t>
            </w:r>
          </w:p>
        </w:tc>
      </w:tr>
      <w:tr w:rsidR="00D126D6" w:rsidRPr="001C402E" w:rsidTr="001116B4">
        <w:trPr>
          <w:jc w:val="center"/>
        </w:trPr>
        <w:tc>
          <w:tcPr>
            <w:tcW w:w="614" w:type="dxa"/>
            <w:vMerge/>
            <w:vAlign w:val="center"/>
          </w:tcPr>
          <w:p w:rsidR="00D126D6" w:rsidRPr="001C402E" w:rsidRDefault="00D126D6" w:rsidP="00650E53">
            <w:pPr>
              <w:pStyle w:val="a3"/>
              <w:jc w:val="center"/>
              <w:rPr>
                <w:sz w:val="24"/>
                <w:szCs w:val="24"/>
              </w:rPr>
            </w:pPr>
          </w:p>
        </w:tc>
        <w:tc>
          <w:tcPr>
            <w:tcW w:w="3350" w:type="dxa"/>
            <w:vMerge/>
            <w:vAlign w:val="center"/>
          </w:tcPr>
          <w:p w:rsidR="00D126D6" w:rsidRPr="001C402E" w:rsidRDefault="00D126D6" w:rsidP="00CD1626">
            <w:pPr>
              <w:pStyle w:val="a3"/>
              <w:rPr>
                <w:sz w:val="24"/>
                <w:szCs w:val="24"/>
              </w:rPr>
            </w:pPr>
          </w:p>
        </w:tc>
        <w:tc>
          <w:tcPr>
            <w:tcW w:w="4536" w:type="dxa"/>
            <w:vAlign w:val="center"/>
          </w:tcPr>
          <w:p w:rsidR="00D126D6" w:rsidRPr="001C402E" w:rsidRDefault="00D126D6" w:rsidP="00CD1626">
            <w:pPr>
              <w:pStyle w:val="a3"/>
              <w:rPr>
                <w:sz w:val="24"/>
                <w:szCs w:val="24"/>
              </w:rPr>
            </w:pPr>
            <w:r w:rsidRPr="001C402E">
              <w:rPr>
                <w:sz w:val="24"/>
                <w:szCs w:val="24"/>
              </w:rPr>
              <w:t>2012</w:t>
            </w:r>
          </w:p>
        </w:tc>
        <w:tc>
          <w:tcPr>
            <w:tcW w:w="1418" w:type="dxa"/>
            <w:vAlign w:val="center"/>
          </w:tcPr>
          <w:p w:rsidR="00D126D6" w:rsidRPr="001C402E" w:rsidRDefault="00D126D6" w:rsidP="00B12FDA">
            <w:pPr>
              <w:pStyle w:val="a3"/>
              <w:jc w:val="center"/>
              <w:rPr>
                <w:sz w:val="24"/>
                <w:szCs w:val="24"/>
              </w:rPr>
            </w:pPr>
            <w:r w:rsidRPr="001C402E">
              <w:rPr>
                <w:sz w:val="24"/>
                <w:szCs w:val="24"/>
              </w:rPr>
              <w:t>15</w:t>
            </w:r>
          </w:p>
        </w:tc>
      </w:tr>
      <w:tr w:rsidR="00D126D6" w:rsidRPr="001C402E" w:rsidTr="001116B4">
        <w:trPr>
          <w:jc w:val="center"/>
        </w:trPr>
        <w:tc>
          <w:tcPr>
            <w:tcW w:w="614" w:type="dxa"/>
            <w:vMerge/>
            <w:vAlign w:val="center"/>
          </w:tcPr>
          <w:p w:rsidR="00D126D6" w:rsidRPr="001C402E" w:rsidRDefault="00D126D6" w:rsidP="00650E53">
            <w:pPr>
              <w:pStyle w:val="a3"/>
              <w:jc w:val="center"/>
              <w:rPr>
                <w:sz w:val="24"/>
                <w:szCs w:val="24"/>
              </w:rPr>
            </w:pPr>
          </w:p>
        </w:tc>
        <w:tc>
          <w:tcPr>
            <w:tcW w:w="3350" w:type="dxa"/>
            <w:vMerge/>
            <w:vAlign w:val="center"/>
          </w:tcPr>
          <w:p w:rsidR="00D126D6" w:rsidRPr="001C402E" w:rsidRDefault="00D126D6" w:rsidP="00CD1626">
            <w:pPr>
              <w:pStyle w:val="a3"/>
              <w:rPr>
                <w:sz w:val="24"/>
                <w:szCs w:val="24"/>
              </w:rPr>
            </w:pPr>
          </w:p>
        </w:tc>
        <w:tc>
          <w:tcPr>
            <w:tcW w:w="4536" w:type="dxa"/>
            <w:vAlign w:val="center"/>
          </w:tcPr>
          <w:p w:rsidR="00D126D6" w:rsidRPr="001C402E" w:rsidRDefault="00D126D6" w:rsidP="00CD1626">
            <w:pPr>
              <w:pStyle w:val="a3"/>
              <w:rPr>
                <w:sz w:val="24"/>
                <w:szCs w:val="24"/>
              </w:rPr>
            </w:pPr>
            <w:r w:rsidRPr="001C402E">
              <w:rPr>
                <w:sz w:val="24"/>
                <w:szCs w:val="24"/>
              </w:rPr>
              <w:t>2011</w:t>
            </w:r>
          </w:p>
        </w:tc>
        <w:tc>
          <w:tcPr>
            <w:tcW w:w="1418" w:type="dxa"/>
            <w:vAlign w:val="center"/>
          </w:tcPr>
          <w:p w:rsidR="00D126D6" w:rsidRPr="001C402E" w:rsidRDefault="00D126D6" w:rsidP="00B12FDA">
            <w:pPr>
              <w:pStyle w:val="a3"/>
              <w:jc w:val="center"/>
              <w:rPr>
                <w:sz w:val="24"/>
                <w:szCs w:val="24"/>
              </w:rPr>
            </w:pPr>
            <w:r w:rsidRPr="001C402E">
              <w:rPr>
                <w:sz w:val="24"/>
                <w:szCs w:val="24"/>
              </w:rPr>
              <w:t>10</w:t>
            </w:r>
          </w:p>
        </w:tc>
      </w:tr>
      <w:tr w:rsidR="00D126D6" w:rsidRPr="001C402E" w:rsidTr="001116B4">
        <w:trPr>
          <w:jc w:val="center"/>
        </w:trPr>
        <w:tc>
          <w:tcPr>
            <w:tcW w:w="614" w:type="dxa"/>
            <w:vMerge/>
            <w:vAlign w:val="center"/>
          </w:tcPr>
          <w:p w:rsidR="00D126D6" w:rsidRPr="001C402E" w:rsidRDefault="00D126D6" w:rsidP="00650E53">
            <w:pPr>
              <w:pStyle w:val="a3"/>
              <w:jc w:val="center"/>
              <w:rPr>
                <w:sz w:val="24"/>
                <w:szCs w:val="24"/>
              </w:rPr>
            </w:pPr>
          </w:p>
        </w:tc>
        <w:tc>
          <w:tcPr>
            <w:tcW w:w="3350" w:type="dxa"/>
            <w:vMerge/>
            <w:vAlign w:val="center"/>
          </w:tcPr>
          <w:p w:rsidR="00D126D6" w:rsidRPr="001C402E" w:rsidRDefault="00D126D6" w:rsidP="00CD1626">
            <w:pPr>
              <w:pStyle w:val="a3"/>
              <w:rPr>
                <w:sz w:val="24"/>
                <w:szCs w:val="24"/>
              </w:rPr>
            </w:pPr>
          </w:p>
        </w:tc>
        <w:tc>
          <w:tcPr>
            <w:tcW w:w="4536" w:type="dxa"/>
            <w:vAlign w:val="center"/>
          </w:tcPr>
          <w:p w:rsidR="00D126D6" w:rsidRPr="001C402E" w:rsidRDefault="00D126D6" w:rsidP="00CD1626">
            <w:pPr>
              <w:pStyle w:val="a3"/>
              <w:rPr>
                <w:sz w:val="24"/>
                <w:szCs w:val="24"/>
              </w:rPr>
            </w:pPr>
            <w:r w:rsidRPr="001C402E">
              <w:rPr>
                <w:sz w:val="24"/>
                <w:szCs w:val="24"/>
              </w:rPr>
              <w:t>2010</w:t>
            </w:r>
          </w:p>
        </w:tc>
        <w:tc>
          <w:tcPr>
            <w:tcW w:w="1418" w:type="dxa"/>
            <w:vAlign w:val="center"/>
          </w:tcPr>
          <w:p w:rsidR="00D126D6" w:rsidRPr="001C402E" w:rsidRDefault="00D126D6" w:rsidP="00B12FDA">
            <w:pPr>
              <w:pStyle w:val="a3"/>
              <w:jc w:val="center"/>
              <w:rPr>
                <w:sz w:val="24"/>
                <w:szCs w:val="24"/>
              </w:rPr>
            </w:pPr>
            <w:r w:rsidRPr="001C402E">
              <w:rPr>
                <w:sz w:val="24"/>
                <w:szCs w:val="24"/>
              </w:rPr>
              <w:t>5</w:t>
            </w:r>
          </w:p>
        </w:tc>
      </w:tr>
      <w:tr w:rsidR="00D126D6" w:rsidRPr="001C402E" w:rsidTr="001116B4">
        <w:trPr>
          <w:jc w:val="center"/>
        </w:trPr>
        <w:tc>
          <w:tcPr>
            <w:tcW w:w="614" w:type="dxa"/>
            <w:vMerge/>
            <w:vAlign w:val="center"/>
          </w:tcPr>
          <w:p w:rsidR="00D126D6" w:rsidRPr="001C402E" w:rsidRDefault="00D126D6" w:rsidP="00650E53">
            <w:pPr>
              <w:pStyle w:val="a3"/>
              <w:jc w:val="center"/>
              <w:rPr>
                <w:sz w:val="24"/>
                <w:szCs w:val="24"/>
              </w:rPr>
            </w:pPr>
          </w:p>
        </w:tc>
        <w:tc>
          <w:tcPr>
            <w:tcW w:w="3350" w:type="dxa"/>
            <w:vMerge/>
            <w:vAlign w:val="center"/>
          </w:tcPr>
          <w:p w:rsidR="00D126D6" w:rsidRPr="001C402E" w:rsidRDefault="00D126D6" w:rsidP="00CD1626">
            <w:pPr>
              <w:pStyle w:val="a3"/>
              <w:rPr>
                <w:sz w:val="24"/>
                <w:szCs w:val="24"/>
              </w:rPr>
            </w:pPr>
          </w:p>
        </w:tc>
        <w:tc>
          <w:tcPr>
            <w:tcW w:w="4536" w:type="dxa"/>
            <w:vAlign w:val="center"/>
          </w:tcPr>
          <w:p w:rsidR="00D126D6" w:rsidRPr="001C402E" w:rsidRDefault="00D126D6" w:rsidP="00CD1626">
            <w:pPr>
              <w:pStyle w:val="a3"/>
              <w:rPr>
                <w:sz w:val="24"/>
                <w:szCs w:val="24"/>
              </w:rPr>
            </w:pPr>
            <w:r w:rsidRPr="001C402E">
              <w:rPr>
                <w:sz w:val="24"/>
                <w:szCs w:val="24"/>
              </w:rPr>
              <w:t>2009 и старше</w:t>
            </w:r>
          </w:p>
        </w:tc>
        <w:tc>
          <w:tcPr>
            <w:tcW w:w="1418" w:type="dxa"/>
            <w:vAlign w:val="center"/>
          </w:tcPr>
          <w:p w:rsidR="00D126D6" w:rsidRPr="001C402E" w:rsidRDefault="00D126D6" w:rsidP="00B12FDA">
            <w:pPr>
              <w:pStyle w:val="a3"/>
              <w:jc w:val="center"/>
              <w:rPr>
                <w:sz w:val="24"/>
                <w:szCs w:val="24"/>
              </w:rPr>
            </w:pPr>
            <w:r w:rsidRPr="001C402E">
              <w:rPr>
                <w:sz w:val="24"/>
                <w:szCs w:val="24"/>
              </w:rPr>
              <w:t>0</w:t>
            </w:r>
          </w:p>
        </w:tc>
      </w:tr>
      <w:tr w:rsidR="00D110F5" w:rsidRPr="001C402E" w:rsidTr="001116B4">
        <w:trPr>
          <w:jc w:val="center"/>
        </w:trPr>
        <w:tc>
          <w:tcPr>
            <w:tcW w:w="614" w:type="dxa"/>
            <w:vMerge w:val="restart"/>
            <w:vAlign w:val="center"/>
          </w:tcPr>
          <w:p w:rsidR="00D110F5" w:rsidRPr="001C402E" w:rsidRDefault="00D110F5" w:rsidP="00650E53">
            <w:pPr>
              <w:pStyle w:val="a3"/>
              <w:jc w:val="center"/>
              <w:rPr>
                <w:snapToGrid w:val="0"/>
                <w:sz w:val="24"/>
                <w:szCs w:val="24"/>
              </w:rPr>
            </w:pPr>
            <w:r w:rsidRPr="001C402E">
              <w:rPr>
                <w:snapToGrid w:val="0"/>
                <w:sz w:val="24"/>
                <w:szCs w:val="24"/>
              </w:rPr>
              <w:t>2</w:t>
            </w:r>
          </w:p>
        </w:tc>
        <w:tc>
          <w:tcPr>
            <w:tcW w:w="3350" w:type="dxa"/>
            <w:vMerge w:val="restart"/>
            <w:vAlign w:val="center"/>
          </w:tcPr>
          <w:p w:rsidR="00D110F5" w:rsidRPr="001C402E" w:rsidRDefault="00D110F5" w:rsidP="00CD1626">
            <w:pPr>
              <w:pStyle w:val="a3"/>
              <w:rPr>
                <w:snapToGrid w:val="0"/>
                <w:sz w:val="24"/>
                <w:szCs w:val="24"/>
              </w:rPr>
            </w:pPr>
            <w:r w:rsidRPr="001C402E">
              <w:rPr>
                <w:snapToGrid w:val="0"/>
                <w:sz w:val="24"/>
                <w:szCs w:val="24"/>
              </w:rPr>
              <w:t>Класс экологической безопасности двигателей Автобусов</w:t>
            </w:r>
          </w:p>
        </w:tc>
        <w:tc>
          <w:tcPr>
            <w:tcW w:w="4536" w:type="dxa"/>
            <w:vAlign w:val="center"/>
          </w:tcPr>
          <w:p w:rsidR="00D110F5" w:rsidRPr="001C402E" w:rsidRDefault="00D110F5" w:rsidP="00CD1626">
            <w:pPr>
              <w:pStyle w:val="a3"/>
              <w:rPr>
                <w:snapToGrid w:val="0"/>
                <w:sz w:val="24"/>
                <w:szCs w:val="24"/>
              </w:rPr>
            </w:pPr>
            <w:r w:rsidRPr="001C402E">
              <w:rPr>
                <w:snapToGrid w:val="0"/>
                <w:sz w:val="24"/>
                <w:szCs w:val="24"/>
              </w:rPr>
              <w:t>Евро 4 или Евро 5</w:t>
            </w:r>
          </w:p>
        </w:tc>
        <w:tc>
          <w:tcPr>
            <w:tcW w:w="1418" w:type="dxa"/>
            <w:vAlign w:val="center"/>
          </w:tcPr>
          <w:p w:rsidR="00D110F5" w:rsidRPr="001C402E" w:rsidRDefault="00D110F5" w:rsidP="00B12FDA">
            <w:pPr>
              <w:pStyle w:val="a3"/>
              <w:jc w:val="center"/>
              <w:rPr>
                <w:snapToGrid w:val="0"/>
                <w:sz w:val="24"/>
                <w:szCs w:val="24"/>
              </w:rPr>
            </w:pPr>
            <w:r w:rsidRPr="001C402E">
              <w:rPr>
                <w:snapToGrid w:val="0"/>
                <w:sz w:val="24"/>
                <w:szCs w:val="24"/>
              </w:rPr>
              <w:t>5</w:t>
            </w:r>
          </w:p>
        </w:tc>
      </w:tr>
      <w:tr w:rsidR="00D110F5" w:rsidRPr="001C402E" w:rsidTr="001116B4">
        <w:trPr>
          <w:jc w:val="center"/>
        </w:trPr>
        <w:tc>
          <w:tcPr>
            <w:tcW w:w="614" w:type="dxa"/>
            <w:vMerge/>
            <w:vAlign w:val="center"/>
          </w:tcPr>
          <w:p w:rsidR="00D110F5" w:rsidRPr="001C402E" w:rsidRDefault="00D110F5" w:rsidP="00650E53">
            <w:pPr>
              <w:pStyle w:val="a3"/>
              <w:jc w:val="center"/>
              <w:rPr>
                <w:snapToGrid w:val="0"/>
                <w:sz w:val="24"/>
                <w:szCs w:val="24"/>
              </w:rPr>
            </w:pPr>
          </w:p>
        </w:tc>
        <w:tc>
          <w:tcPr>
            <w:tcW w:w="3350" w:type="dxa"/>
            <w:vMerge/>
            <w:vAlign w:val="center"/>
          </w:tcPr>
          <w:p w:rsidR="00D110F5" w:rsidRPr="001C402E" w:rsidRDefault="00D110F5" w:rsidP="00CD1626">
            <w:pPr>
              <w:pStyle w:val="a3"/>
              <w:rPr>
                <w:snapToGrid w:val="0"/>
                <w:sz w:val="24"/>
                <w:szCs w:val="24"/>
              </w:rPr>
            </w:pPr>
          </w:p>
        </w:tc>
        <w:tc>
          <w:tcPr>
            <w:tcW w:w="4536" w:type="dxa"/>
            <w:vAlign w:val="center"/>
          </w:tcPr>
          <w:p w:rsidR="00D110F5" w:rsidRPr="001C402E" w:rsidRDefault="00D110F5" w:rsidP="00CD1626">
            <w:pPr>
              <w:pStyle w:val="a3"/>
              <w:rPr>
                <w:snapToGrid w:val="0"/>
                <w:sz w:val="24"/>
                <w:szCs w:val="24"/>
              </w:rPr>
            </w:pPr>
            <w:r w:rsidRPr="001C402E">
              <w:rPr>
                <w:snapToGrid w:val="0"/>
                <w:sz w:val="24"/>
                <w:szCs w:val="24"/>
              </w:rPr>
              <w:t>Евро 3</w:t>
            </w:r>
          </w:p>
        </w:tc>
        <w:tc>
          <w:tcPr>
            <w:tcW w:w="1418" w:type="dxa"/>
            <w:vAlign w:val="center"/>
          </w:tcPr>
          <w:p w:rsidR="00D110F5" w:rsidRPr="001C402E" w:rsidRDefault="00D110F5" w:rsidP="00B12FDA">
            <w:pPr>
              <w:pStyle w:val="a3"/>
              <w:jc w:val="center"/>
              <w:rPr>
                <w:snapToGrid w:val="0"/>
                <w:sz w:val="24"/>
                <w:szCs w:val="24"/>
              </w:rPr>
            </w:pPr>
            <w:r w:rsidRPr="001C402E">
              <w:rPr>
                <w:snapToGrid w:val="0"/>
                <w:sz w:val="24"/>
                <w:szCs w:val="24"/>
              </w:rPr>
              <w:t>3</w:t>
            </w:r>
          </w:p>
        </w:tc>
      </w:tr>
      <w:tr w:rsidR="00D110F5" w:rsidRPr="001C402E" w:rsidTr="009B4550">
        <w:trPr>
          <w:jc w:val="center"/>
        </w:trPr>
        <w:tc>
          <w:tcPr>
            <w:tcW w:w="614" w:type="dxa"/>
            <w:vMerge/>
            <w:tcBorders>
              <w:bottom w:val="single" w:sz="4" w:space="0" w:color="auto"/>
            </w:tcBorders>
            <w:vAlign w:val="center"/>
          </w:tcPr>
          <w:p w:rsidR="00D110F5" w:rsidRPr="001C402E" w:rsidRDefault="00D110F5" w:rsidP="00650E53">
            <w:pPr>
              <w:pStyle w:val="a3"/>
              <w:jc w:val="center"/>
              <w:rPr>
                <w:snapToGrid w:val="0"/>
                <w:sz w:val="24"/>
                <w:szCs w:val="24"/>
              </w:rPr>
            </w:pPr>
          </w:p>
        </w:tc>
        <w:tc>
          <w:tcPr>
            <w:tcW w:w="3350" w:type="dxa"/>
            <w:vMerge/>
            <w:tcBorders>
              <w:bottom w:val="single" w:sz="4" w:space="0" w:color="auto"/>
            </w:tcBorders>
            <w:vAlign w:val="center"/>
          </w:tcPr>
          <w:p w:rsidR="00D110F5" w:rsidRPr="001C402E" w:rsidRDefault="00D110F5" w:rsidP="00CD1626">
            <w:pPr>
              <w:pStyle w:val="a3"/>
              <w:rPr>
                <w:snapToGrid w:val="0"/>
                <w:sz w:val="24"/>
                <w:szCs w:val="24"/>
              </w:rPr>
            </w:pPr>
          </w:p>
        </w:tc>
        <w:tc>
          <w:tcPr>
            <w:tcW w:w="4536" w:type="dxa"/>
            <w:tcBorders>
              <w:bottom w:val="single" w:sz="4" w:space="0" w:color="auto"/>
            </w:tcBorders>
            <w:vAlign w:val="center"/>
          </w:tcPr>
          <w:p w:rsidR="00D110F5" w:rsidRPr="001C402E" w:rsidRDefault="00D110F5" w:rsidP="00CD1626">
            <w:pPr>
              <w:pStyle w:val="a3"/>
              <w:rPr>
                <w:snapToGrid w:val="0"/>
                <w:sz w:val="24"/>
                <w:szCs w:val="24"/>
              </w:rPr>
            </w:pPr>
            <w:r w:rsidRPr="001C402E">
              <w:rPr>
                <w:snapToGrid w:val="0"/>
                <w:sz w:val="24"/>
                <w:szCs w:val="24"/>
              </w:rPr>
              <w:t>Непредставление документов, подтверждающий класс экологической безопасности двигателей Автобусов</w:t>
            </w:r>
          </w:p>
        </w:tc>
        <w:tc>
          <w:tcPr>
            <w:tcW w:w="1418" w:type="dxa"/>
            <w:tcBorders>
              <w:bottom w:val="single" w:sz="4" w:space="0" w:color="auto"/>
            </w:tcBorders>
            <w:vAlign w:val="center"/>
          </w:tcPr>
          <w:p w:rsidR="00D110F5" w:rsidRPr="001C402E" w:rsidRDefault="00D110F5" w:rsidP="00B12FDA">
            <w:pPr>
              <w:pStyle w:val="a3"/>
              <w:jc w:val="center"/>
              <w:rPr>
                <w:snapToGrid w:val="0"/>
                <w:sz w:val="24"/>
                <w:szCs w:val="24"/>
              </w:rPr>
            </w:pPr>
            <w:r w:rsidRPr="001C402E">
              <w:rPr>
                <w:snapToGrid w:val="0"/>
                <w:sz w:val="24"/>
                <w:szCs w:val="24"/>
              </w:rPr>
              <w:t>0</w:t>
            </w:r>
          </w:p>
        </w:tc>
      </w:tr>
      <w:tr w:rsidR="00D110F5" w:rsidRPr="001C402E" w:rsidTr="001116B4">
        <w:trPr>
          <w:trHeight w:val="168"/>
          <w:jc w:val="center"/>
        </w:trPr>
        <w:tc>
          <w:tcPr>
            <w:tcW w:w="614" w:type="dxa"/>
            <w:vMerge w:val="restart"/>
            <w:vAlign w:val="center"/>
          </w:tcPr>
          <w:p w:rsidR="00D110F5" w:rsidRPr="001C402E" w:rsidRDefault="00D110F5" w:rsidP="00650E53">
            <w:pPr>
              <w:pStyle w:val="a3"/>
              <w:jc w:val="center"/>
              <w:rPr>
                <w:sz w:val="24"/>
                <w:szCs w:val="24"/>
              </w:rPr>
            </w:pPr>
            <w:r w:rsidRPr="001C402E">
              <w:rPr>
                <w:sz w:val="24"/>
                <w:szCs w:val="24"/>
              </w:rPr>
              <w:t>3</w:t>
            </w:r>
          </w:p>
        </w:tc>
        <w:tc>
          <w:tcPr>
            <w:tcW w:w="3350" w:type="dxa"/>
            <w:vMerge w:val="restart"/>
            <w:vAlign w:val="center"/>
          </w:tcPr>
          <w:p w:rsidR="00D110F5" w:rsidRPr="001C402E" w:rsidRDefault="00D110F5" w:rsidP="00CD1626">
            <w:pPr>
              <w:pStyle w:val="a3"/>
              <w:rPr>
                <w:sz w:val="24"/>
                <w:szCs w:val="24"/>
              </w:rPr>
            </w:pPr>
            <w:r w:rsidRPr="001C402E">
              <w:rPr>
                <w:sz w:val="24"/>
                <w:szCs w:val="24"/>
              </w:rPr>
              <w:t>Наличие кондиционера пассажирского салона</w:t>
            </w:r>
          </w:p>
        </w:tc>
        <w:tc>
          <w:tcPr>
            <w:tcW w:w="4536" w:type="dxa"/>
            <w:vAlign w:val="center"/>
          </w:tcPr>
          <w:p w:rsidR="00D110F5" w:rsidRPr="001C402E" w:rsidRDefault="00D110F5" w:rsidP="00CD1626">
            <w:pPr>
              <w:pStyle w:val="a3"/>
              <w:rPr>
                <w:sz w:val="24"/>
                <w:szCs w:val="24"/>
              </w:rPr>
            </w:pPr>
            <w:r w:rsidRPr="001C402E">
              <w:rPr>
                <w:sz w:val="24"/>
                <w:szCs w:val="24"/>
              </w:rPr>
              <w:t>да</w:t>
            </w:r>
          </w:p>
        </w:tc>
        <w:tc>
          <w:tcPr>
            <w:tcW w:w="1418" w:type="dxa"/>
            <w:vAlign w:val="center"/>
          </w:tcPr>
          <w:p w:rsidR="00D110F5" w:rsidRPr="001C402E" w:rsidRDefault="00D110F5" w:rsidP="00B12FDA">
            <w:pPr>
              <w:pStyle w:val="a3"/>
              <w:jc w:val="center"/>
              <w:rPr>
                <w:sz w:val="24"/>
                <w:szCs w:val="24"/>
              </w:rPr>
            </w:pPr>
            <w:r w:rsidRPr="001C402E">
              <w:rPr>
                <w:sz w:val="24"/>
                <w:szCs w:val="24"/>
              </w:rPr>
              <w:t>10</w:t>
            </w:r>
          </w:p>
        </w:tc>
      </w:tr>
      <w:tr w:rsidR="00D110F5" w:rsidRPr="001C402E" w:rsidTr="009B4550">
        <w:trPr>
          <w:trHeight w:val="72"/>
          <w:jc w:val="center"/>
        </w:trPr>
        <w:tc>
          <w:tcPr>
            <w:tcW w:w="614" w:type="dxa"/>
            <w:vMerge/>
            <w:tcBorders>
              <w:bottom w:val="single" w:sz="4" w:space="0" w:color="auto"/>
            </w:tcBorders>
            <w:vAlign w:val="center"/>
          </w:tcPr>
          <w:p w:rsidR="00D110F5" w:rsidRPr="001C402E" w:rsidRDefault="00D110F5" w:rsidP="00650E53">
            <w:pPr>
              <w:pStyle w:val="a3"/>
              <w:jc w:val="center"/>
              <w:rPr>
                <w:sz w:val="24"/>
                <w:szCs w:val="24"/>
              </w:rPr>
            </w:pPr>
          </w:p>
        </w:tc>
        <w:tc>
          <w:tcPr>
            <w:tcW w:w="3350" w:type="dxa"/>
            <w:vMerge/>
            <w:tcBorders>
              <w:bottom w:val="single" w:sz="4" w:space="0" w:color="auto"/>
            </w:tcBorders>
            <w:vAlign w:val="center"/>
          </w:tcPr>
          <w:p w:rsidR="00D110F5" w:rsidRPr="001C402E" w:rsidRDefault="00D110F5" w:rsidP="00CD1626">
            <w:pPr>
              <w:pStyle w:val="a3"/>
              <w:rPr>
                <w:sz w:val="24"/>
                <w:szCs w:val="24"/>
              </w:rPr>
            </w:pPr>
          </w:p>
        </w:tc>
        <w:tc>
          <w:tcPr>
            <w:tcW w:w="4536" w:type="dxa"/>
            <w:tcBorders>
              <w:bottom w:val="single" w:sz="4" w:space="0" w:color="auto"/>
            </w:tcBorders>
            <w:vAlign w:val="center"/>
          </w:tcPr>
          <w:p w:rsidR="00D110F5" w:rsidRPr="001C402E" w:rsidRDefault="00D110F5" w:rsidP="00CD1626">
            <w:pPr>
              <w:pStyle w:val="a3"/>
              <w:rPr>
                <w:sz w:val="24"/>
                <w:szCs w:val="24"/>
              </w:rPr>
            </w:pPr>
            <w:r w:rsidRPr="001C402E">
              <w:rPr>
                <w:sz w:val="24"/>
                <w:szCs w:val="24"/>
              </w:rPr>
              <w:t>нет</w:t>
            </w:r>
          </w:p>
        </w:tc>
        <w:tc>
          <w:tcPr>
            <w:tcW w:w="1418" w:type="dxa"/>
            <w:tcBorders>
              <w:bottom w:val="single" w:sz="4" w:space="0" w:color="auto"/>
            </w:tcBorders>
            <w:vAlign w:val="center"/>
          </w:tcPr>
          <w:p w:rsidR="00D110F5" w:rsidRPr="001C402E" w:rsidRDefault="00D110F5" w:rsidP="00B12FDA">
            <w:pPr>
              <w:pStyle w:val="a3"/>
              <w:jc w:val="center"/>
              <w:rPr>
                <w:sz w:val="24"/>
                <w:szCs w:val="24"/>
              </w:rPr>
            </w:pPr>
            <w:r w:rsidRPr="001C402E">
              <w:rPr>
                <w:sz w:val="24"/>
                <w:szCs w:val="24"/>
              </w:rPr>
              <w:t>0</w:t>
            </w:r>
          </w:p>
        </w:tc>
      </w:tr>
      <w:tr w:rsidR="001116B4" w:rsidRPr="001C402E" w:rsidTr="009B4550">
        <w:trPr>
          <w:trHeight w:val="359"/>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1116B4" w:rsidRPr="001C402E" w:rsidRDefault="001116B4" w:rsidP="00650E53">
            <w:pPr>
              <w:pStyle w:val="a3"/>
              <w:jc w:val="center"/>
              <w:rPr>
                <w:sz w:val="24"/>
                <w:szCs w:val="24"/>
              </w:rPr>
            </w:pPr>
            <w:r w:rsidRPr="001C402E">
              <w:rPr>
                <w:sz w:val="24"/>
                <w:szCs w:val="24"/>
              </w:rPr>
              <w:t>4</w:t>
            </w:r>
          </w:p>
        </w:tc>
        <w:tc>
          <w:tcPr>
            <w:tcW w:w="3350" w:type="dxa"/>
            <w:vMerge w:val="restart"/>
            <w:tcBorders>
              <w:top w:val="single" w:sz="4" w:space="0" w:color="auto"/>
              <w:left w:val="single" w:sz="4" w:space="0" w:color="auto"/>
              <w:bottom w:val="single" w:sz="4" w:space="0" w:color="auto"/>
              <w:right w:val="single" w:sz="4" w:space="0" w:color="auto"/>
            </w:tcBorders>
            <w:vAlign w:val="center"/>
          </w:tcPr>
          <w:p w:rsidR="001116B4" w:rsidRPr="001C402E" w:rsidRDefault="001116B4" w:rsidP="00CD1626">
            <w:pPr>
              <w:pStyle w:val="a3"/>
              <w:rPr>
                <w:sz w:val="24"/>
                <w:szCs w:val="24"/>
              </w:rPr>
            </w:pPr>
            <w:r w:rsidRPr="001C402E">
              <w:rPr>
                <w:sz w:val="24"/>
                <w:szCs w:val="24"/>
              </w:rPr>
              <w:t>Оснащение салонов Автобусов видео- и аудио- оповещения пассажиров</w:t>
            </w:r>
          </w:p>
        </w:tc>
        <w:tc>
          <w:tcPr>
            <w:tcW w:w="4536" w:type="dxa"/>
            <w:tcBorders>
              <w:top w:val="single" w:sz="4" w:space="0" w:color="auto"/>
              <w:left w:val="single" w:sz="4" w:space="0" w:color="auto"/>
              <w:bottom w:val="single" w:sz="4" w:space="0" w:color="auto"/>
              <w:right w:val="single" w:sz="4" w:space="0" w:color="auto"/>
            </w:tcBorders>
            <w:vAlign w:val="center"/>
          </w:tcPr>
          <w:p w:rsidR="001116B4" w:rsidRPr="001C402E" w:rsidRDefault="001116B4" w:rsidP="00CD1626">
            <w:pPr>
              <w:pStyle w:val="a3"/>
              <w:rPr>
                <w:sz w:val="24"/>
                <w:szCs w:val="24"/>
              </w:rPr>
            </w:pPr>
            <w:r>
              <w:rPr>
                <w:sz w:val="24"/>
                <w:szCs w:val="24"/>
              </w:rPr>
              <w:t>да</w:t>
            </w:r>
          </w:p>
        </w:tc>
        <w:tc>
          <w:tcPr>
            <w:tcW w:w="1418" w:type="dxa"/>
            <w:tcBorders>
              <w:top w:val="single" w:sz="4" w:space="0" w:color="auto"/>
              <w:left w:val="single" w:sz="4" w:space="0" w:color="auto"/>
              <w:bottom w:val="single" w:sz="4" w:space="0" w:color="auto"/>
              <w:right w:val="single" w:sz="4" w:space="0" w:color="auto"/>
            </w:tcBorders>
            <w:vAlign w:val="center"/>
          </w:tcPr>
          <w:p w:rsidR="001116B4" w:rsidRPr="001C402E" w:rsidRDefault="001116B4" w:rsidP="00CF3A6E">
            <w:pPr>
              <w:pStyle w:val="a3"/>
              <w:jc w:val="center"/>
              <w:rPr>
                <w:sz w:val="24"/>
                <w:szCs w:val="24"/>
              </w:rPr>
            </w:pPr>
            <w:r>
              <w:rPr>
                <w:sz w:val="24"/>
                <w:szCs w:val="24"/>
              </w:rPr>
              <w:t>5</w:t>
            </w:r>
          </w:p>
        </w:tc>
      </w:tr>
      <w:tr w:rsidR="001116B4" w:rsidRPr="001C402E" w:rsidTr="009B4550">
        <w:trPr>
          <w:trHeight w:val="252"/>
          <w:jc w:val="center"/>
        </w:trPr>
        <w:tc>
          <w:tcPr>
            <w:tcW w:w="614" w:type="dxa"/>
            <w:vMerge/>
            <w:tcBorders>
              <w:top w:val="single" w:sz="4" w:space="0" w:color="auto"/>
              <w:left w:val="single" w:sz="4" w:space="0" w:color="auto"/>
              <w:bottom w:val="single" w:sz="4" w:space="0" w:color="auto"/>
              <w:right w:val="single" w:sz="4" w:space="0" w:color="auto"/>
            </w:tcBorders>
            <w:vAlign w:val="center"/>
          </w:tcPr>
          <w:p w:rsidR="001116B4" w:rsidRPr="001C402E" w:rsidRDefault="001116B4" w:rsidP="00CD1626">
            <w:pPr>
              <w:pStyle w:val="a3"/>
              <w:rPr>
                <w:sz w:val="24"/>
                <w:szCs w:val="24"/>
              </w:rPr>
            </w:pPr>
          </w:p>
        </w:tc>
        <w:tc>
          <w:tcPr>
            <w:tcW w:w="3350" w:type="dxa"/>
            <w:vMerge/>
            <w:tcBorders>
              <w:top w:val="single" w:sz="4" w:space="0" w:color="auto"/>
              <w:left w:val="single" w:sz="4" w:space="0" w:color="auto"/>
              <w:bottom w:val="single" w:sz="4" w:space="0" w:color="auto"/>
              <w:right w:val="single" w:sz="4" w:space="0" w:color="auto"/>
            </w:tcBorders>
            <w:vAlign w:val="center"/>
          </w:tcPr>
          <w:p w:rsidR="001116B4" w:rsidRPr="001C402E" w:rsidRDefault="001116B4" w:rsidP="00CD1626">
            <w:pPr>
              <w:pStyle w:val="a3"/>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1116B4" w:rsidRPr="001C402E" w:rsidRDefault="001116B4" w:rsidP="00CD1626">
            <w:pPr>
              <w:pStyle w:val="a3"/>
              <w:rPr>
                <w:sz w:val="24"/>
                <w:szCs w:val="24"/>
              </w:rPr>
            </w:pPr>
            <w:r>
              <w:rPr>
                <w:sz w:val="24"/>
                <w:szCs w:val="24"/>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1116B4" w:rsidRPr="001C402E" w:rsidRDefault="001116B4" w:rsidP="00B12FDA">
            <w:pPr>
              <w:pStyle w:val="a3"/>
              <w:jc w:val="center"/>
              <w:rPr>
                <w:sz w:val="24"/>
                <w:szCs w:val="24"/>
              </w:rPr>
            </w:pPr>
            <w:r w:rsidRPr="001C402E">
              <w:rPr>
                <w:sz w:val="24"/>
                <w:szCs w:val="24"/>
              </w:rPr>
              <w:t>0</w:t>
            </w:r>
          </w:p>
        </w:tc>
      </w:tr>
    </w:tbl>
    <w:p w:rsidR="009B4550" w:rsidRPr="009B4550" w:rsidRDefault="009B4550" w:rsidP="00553F9A">
      <w:pPr>
        <w:pStyle w:val="a3"/>
        <w:ind w:firstLine="567"/>
        <w:jc w:val="both"/>
        <w:rPr>
          <w:sz w:val="4"/>
          <w:szCs w:val="4"/>
        </w:rPr>
      </w:pPr>
    </w:p>
    <w:p w:rsidR="007B3018" w:rsidRPr="007B3018" w:rsidRDefault="007B3018" w:rsidP="00553F9A">
      <w:pPr>
        <w:pStyle w:val="a3"/>
        <w:ind w:firstLine="567"/>
        <w:jc w:val="both"/>
        <w:rPr>
          <w:sz w:val="4"/>
          <w:szCs w:val="4"/>
        </w:rPr>
      </w:pPr>
    </w:p>
    <w:p w:rsidR="00D110F5" w:rsidRPr="00C211F6" w:rsidRDefault="00553F9A" w:rsidP="00553F9A">
      <w:pPr>
        <w:pStyle w:val="a3"/>
        <w:ind w:firstLine="567"/>
        <w:jc w:val="both"/>
        <w:rPr>
          <w:sz w:val="24"/>
          <w:szCs w:val="24"/>
        </w:rPr>
      </w:pPr>
      <w:r>
        <w:rPr>
          <w:sz w:val="24"/>
          <w:szCs w:val="24"/>
        </w:rPr>
        <w:t>1.2</w:t>
      </w:r>
      <w:r w:rsidR="00D110F5" w:rsidRPr="001C402E">
        <w:rPr>
          <w:sz w:val="24"/>
          <w:szCs w:val="24"/>
        </w:rPr>
        <w:t xml:space="preserve">.  Баллы по подкритериям 1 и 2 критерия </w:t>
      </w:r>
      <w:r w:rsidR="00B11A89">
        <w:rPr>
          <w:sz w:val="24"/>
          <w:szCs w:val="24"/>
        </w:rPr>
        <w:t xml:space="preserve">№ </w:t>
      </w:r>
      <w:r w:rsidR="00D110F5" w:rsidRPr="001C402E">
        <w:rPr>
          <w:sz w:val="24"/>
          <w:szCs w:val="24"/>
        </w:rPr>
        <w:t xml:space="preserve">1 начисляются в случае предоставления в составе </w:t>
      </w:r>
      <w:r w:rsidR="00D110F5" w:rsidRPr="00C211F6">
        <w:rPr>
          <w:sz w:val="24"/>
          <w:szCs w:val="24"/>
        </w:rPr>
        <w:t>Заявки паспортов транспортных средств *.</w:t>
      </w:r>
    </w:p>
    <w:p w:rsidR="001116B4" w:rsidRDefault="00553F9A" w:rsidP="00553F9A">
      <w:pPr>
        <w:pStyle w:val="a3"/>
        <w:ind w:firstLine="567"/>
        <w:jc w:val="both"/>
        <w:rPr>
          <w:sz w:val="24"/>
          <w:szCs w:val="24"/>
        </w:rPr>
      </w:pPr>
      <w:r>
        <w:rPr>
          <w:sz w:val="24"/>
          <w:szCs w:val="24"/>
        </w:rPr>
        <w:t>1.3</w:t>
      </w:r>
      <w:r w:rsidR="00D110F5" w:rsidRPr="001C402E">
        <w:rPr>
          <w:sz w:val="24"/>
          <w:szCs w:val="24"/>
        </w:rPr>
        <w:t xml:space="preserve">. Баллы по подкритериям 3 и 4 критерия </w:t>
      </w:r>
      <w:r w:rsidR="00B11A89">
        <w:rPr>
          <w:sz w:val="24"/>
          <w:szCs w:val="24"/>
        </w:rPr>
        <w:t xml:space="preserve">№ </w:t>
      </w:r>
      <w:r w:rsidR="00D110F5" w:rsidRPr="001C402E">
        <w:rPr>
          <w:sz w:val="24"/>
          <w:szCs w:val="24"/>
        </w:rPr>
        <w:t xml:space="preserve">1 начисляются в случае предоставления в составе Заявки документов, подтверждающих установку соответствующего оборудования * не позднее, чем за 15 дней до даты начала осуществления перевозок (в том числе, это могут быть </w:t>
      </w:r>
    </w:p>
    <w:p w:rsidR="001116B4" w:rsidRDefault="00D110F5" w:rsidP="00553F9A">
      <w:pPr>
        <w:pStyle w:val="a3"/>
        <w:jc w:val="both"/>
        <w:rPr>
          <w:sz w:val="24"/>
          <w:szCs w:val="24"/>
        </w:rPr>
      </w:pPr>
      <w:r w:rsidRPr="001C402E">
        <w:rPr>
          <w:sz w:val="24"/>
          <w:szCs w:val="24"/>
        </w:rPr>
        <w:t>договоры установки, поставки, обслуживания соответствующего оборудования).</w:t>
      </w:r>
    </w:p>
    <w:p w:rsidR="00553F9A" w:rsidRDefault="00553F9A" w:rsidP="00553F9A">
      <w:pPr>
        <w:pStyle w:val="a3"/>
        <w:ind w:firstLine="567"/>
        <w:jc w:val="both"/>
        <w:rPr>
          <w:sz w:val="24"/>
          <w:szCs w:val="24"/>
        </w:rPr>
      </w:pPr>
      <w:r>
        <w:rPr>
          <w:sz w:val="24"/>
          <w:szCs w:val="24"/>
        </w:rPr>
        <w:t xml:space="preserve">1.4. Баллы по </w:t>
      </w:r>
      <w:r w:rsidR="008731CA">
        <w:rPr>
          <w:sz w:val="24"/>
          <w:szCs w:val="24"/>
        </w:rPr>
        <w:t>критерию</w:t>
      </w:r>
      <w:r w:rsidRPr="001C402E">
        <w:rPr>
          <w:sz w:val="24"/>
          <w:szCs w:val="24"/>
        </w:rPr>
        <w:t xml:space="preserve"> </w:t>
      </w:r>
      <w:r w:rsidR="00B11A89">
        <w:rPr>
          <w:sz w:val="24"/>
          <w:szCs w:val="24"/>
        </w:rPr>
        <w:t xml:space="preserve">№ </w:t>
      </w:r>
      <w:r w:rsidRPr="001C402E">
        <w:rPr>
          <w:sz w:val="24"/>
          <w:szCs w:val="24"/>
        </w:rPr>
        <w:t>1 определяется как отношение суммы баллов, присвоенных Участнику по каждому из Автобусов, заявленных на конкретный лот, к общему количеству Автобусов, заявленных на конкретный лот. Значение итоговых баллов округляется с точностью до сотых.</w:t>
      </w:r>
    </w:p>
    <w:p w:rsidR="00B11A89" w:rsidRPr="001C402E" w:rsidRDefault="00B11A89" w:rsidP="00B11A89">
      <w:pPr>
        <w:pStyle w:val="a3"/>
        <w:ind w:firstLine="567"/>
        <w:jc w:val="both"/>
        <w:rPr>
          <w:sz w:val="24"/>
          <w:szCs w:val="24"/>
        </w:rPr>
      </w:pPr>
      <w:r>
        <w:rPr>
          <w:sz w:val="24"/>
          <w:szCs w:val="24"/>
        </w:rPr>
        <w:t xml:space="preserve">1.5. </w:t>
      </w:r>
      <w:r w:rsidRPr="001C402E">
        <w:rPr>
          <w:sz w:val="24"/>
          <w:szCs w:val="24"/>
        </w:rPr>
        <w:t>Для оценки заявки по крит</w:t>
      </w:r>
      <w:r>
        <w:rPr>
          <w:sz w:val="24"/>
          <w:szCs w:val="24"/>
        </w:rPr>
        <w:t>ерию № 1, Претендент заполняет Форму № 8</w:t>
      </w:r>
      <w:r w:rsidRPr="001C402E">
        <w:rPr>
          <w:sz w:val="24"/>
          <w:szCs w:val="24"/>
        </w:rPr>
        <w:t xml:space="preserve"> к настоящей Конкурсной документации и прикладывает ее к Заявке.</w:t>
      </w:r>
    </w:p>
    <w:p w:rsidR="000B0CEB" w:rsidRDefault="00B11A89" w:rsidP="000B0CEB">
      <w:pPr>
        <w:pStyle w:val="a3"/>
        <w:ind w:firstLine="567"/>
        <w:rPr>
          <w:sz w:val="24"/>
          <w:szCs w:val="24"/>
        </w:rPr>
      </w:pPr>
      <w:r>
        <w:rPr>
          <w:sz w:val="24"/>
          <w:szCs w:val="24"/>
        </w:rPr>
        <w:t>1.6</w:t>
      </w:r>
      <w:r w:rsidR="000B0CEB" w:rsidRPr="001C402E">
        <w:rPr>
          <w:sz w:val="24"/>
          <w:szCs w:val="24"/>
        </w:rPr>
        <w:t>. Максимальное количество баллов по критерию № 1 – 50 баллов.</w:t>
      </w:r>
    </w:p>
    <w:p w:rsidR="00553F9A" w:rsidRPr="007B3018" w:rsidRDefault="00553F9A" w:rsidP="000B0CEB">
      <w:pPr>
        <w:pStyle w:val="a3"/>
        <w:ind w:firstLine="567"/>
        <w:rPr>
          <w:sz w:val="4"/>
          <w:szCs w:val="4"/>
        </w:rPr>
      </w:pPr>
    </w:p>
    <w:p w:rsidR="00553F9A" w:rsidRPr="006D702E" w:rsidRDefault="00553F9A" w:rsidP="00553F9A">
      <w:pPr>
        <w:pStyle w:val="a3"/>
        <w:rPr>
          <w:i/>
          <w:sz w:val="24"/>
          <w:szCs w:val="24"/>
        </w:rPr>
      </w:pPr>
      <w:r w:rsidRPr="00BE3971">
        <w:rPr>
          <w:i/>
          <w:sz w:val="24"/>
          <w:szCs w:val="24"/>
        </w:rPr>
        <w:t>*</w:t>
      </w:r>
      <w:r>
        <w:rPr>
          <w:i/>
          <w:sz w:val="24"/>
          <w:szCs w:val="24"/>
        </w:rPr>
        <w:t xml:space="preserve"> </w:t>
      </w:r>
      <w:r w:rsidRPr="001C402E">
        <w:rPr>
          <w:i/>
          <w:sz w:val="24"/>
          <w:szCs w:val="24"/>
        </w:rPr>
        <w:t>- предоставляются оригиналы документов или завер</w:t>
      </w:r>
      <w:r>
        <w:rPr>
          <w:i/>
          <w:sz w:val="24"/>
          <w:szCs w:val="24"/>
        </w:rPr>
        <w:t>енные надлежащим образом копии.</w:t>
      </w:r>
    </w:p>
    <w:p w:rsidR="00B11A89" w:rsidRPr="009B4550" w:rsidRDefault="00B11A89" w:rsidP="00CD1626">
      <w:pPr>
        <w:pStyle w:val="a3"/>
        <w:ind w:firstLine="567"/>
        <w:rPr>
          <w:sz w:val="6"/>
          <w:szCs w:val="6"/>
          <w:u w:val="single"/>
        </w:rPr>
      </w:pPr>
    </w:p>
    <w:p w:rsidR="00D110F5" w:rsidRPr="00806851" w:rsidRDefault="00B11A89" w:rsidP="00CD1626">
      <w:pPr>
        <w:pStyle w:val="a3"/>
        <w:ind w:firstLine="567"/>
        <w:rPr>
          <w:sz w:val="24"/>
          <w:szCs w:val="24"/>
          <w:u w:val="single"/>
        </w:rPr>
      </w:pPr>
      <w:r>
        <w:rPr>
          <w:sz w:val="24"/>
          <w:szCs w:val="24"/>
          <w:u w:val="single"/>
        </w:rPr>
        <w:t>2.</w:t>
      </w:r>
      <w:r w:rsidR="00D110F5" w:rsidRPr="00806851">
        <w:rPr>
          <w:sz w:val="24"/>
          <w:szCs w:val="24"/>
          <w:u w:val="single"/>
        </w:rPr>
        <w:t xml:space="preserve"> Порядок присвоения баллов по критерию № 2</w:t>
      </w:r>
    </w:p>
    <w:p w:rsidR="00C211F6" w:rsidRDefault="00C211F6" w:rsidP="00A55535">
      <w:pPr>
        <w:pStyle w:val="a3"/>
        <w:ind w:firstLine="567"/>
        <w:jc w:val="both"/>
        <w:rPr>
          <w:sz w:val="24"/>
          <w:szCs w:val="24"/>
        </w:rPr>
      </w:pPr>
      <w:r>
        <w:rPr>
          <w:sz w:val="24"/>
          <w:szCs w:val="24"/>
        </w:rPr>
        <w:t xml:space="preserve">2.1. Оценка производственно-технической базы производится по основным </w:t>
      </w:r>
      <w:r w:rsidR="00E24267">
        <w:rPr>
          <w:sz w:val="24"/>
          <w:szCs w:val="24"/>
        </w:rPr>
        <w:t>параметрам</w:t>
      </w:r>
      <w:r>
        <w:rPr>
          <w:sz w:val="24"/>
          <w:szCs w:val="24"/>
        </w:rPr>
        <w:t>:</w:t>
      </w:r>
    </w:p>
    <w:p w:rsidR="00C211F6" w:rsidRDefault="00C211F6" w:rsidP="00A55535">
      <w:pPr>
        <w:pStyle w:val="a3"/>
        <w:ind w:firstLine="567"/>
        <w:jc w:val="both"/>
        <w:rPr>
          <w:sz w:val="24"/>
          <w:szCs w:val="24"/>
        </w:rPr>
      </w:pPr>
      <w:r>
        <w:rPr>
          <w:sz w:val="24"/>
          <w:szCs w:val="24"/>
        </w:rPr>
        <w:lastRenderedPageBreak/>
        <w:t>- оборудованная площадка для хранения Автобусов;</w:t>
      </w:r>
    </w:p>
    <w:p w:rsidR="00C211F6" w:rsidRDefault="00C211F6" w:rsidP="00A55535">
      <w:pPr>
        <w:pStyle w:val="a3"/>
        <w:ind w:firstLine="567"/>
        <w:jc w:val="both"/>
        <w:rPr>
          <w:sz w:val="24"/>
          <w:szCs w:val="24"/>
        </w:rPr>
      </w:pPr>
      <w:r>
        <w:rPr>
          <w:sz w:val="24"/>
          <w:szCs w:val="24"/>
        </w:rPr>
        <w:t xml:space="preserve">- </w:t>
      </w:r>
      <w:r w:rsidR="00D430C3">
        <w:rPr>
          <w:sz w:val="24"/>
          <w:szCs w:val="24"/>
        </w:rPr>
        <w:t>техническая укомплектованность ремонтной базы для обслуживания и ремонта Автобусов;</w:t>
      </w:r>
    </w:p>
    <w:p w:rsidR="00D430C3" w:rsidRDefault="00D430C3" w:rsidP="00A55535">
      <w:pPr>
        <w:pStyle w:val="a3"/>
        <w:ind w:firstLine="567"/>
        <w:jc w:val="both"/>
        <w:rPr>
          <w:sz w:val="24"/>
          <w:szCs w:val="24"/>
        </w:rPr>
      </w:pPr>
      <w:r>
        <w:rPr>
          <w:sz w:val="24"/>
          <w:szCs w:val="24"/>
        </w:rPr>
        <w:t>- медицинский кабинет;</w:t>
      </w:r>
    </w:p>
    <w:p w:rsidR="00D430C3" w:rsidRDefault="00D430C3" w:rsidP="00A55535">
      <w:pPr>
        <w:pStyle w:val="a3"/>
        <w:ind w:firstLine="567"/>
        <w:jc w:val="both"/>
        <w:rPr>
          <w:sz w:val="24"/>
          <w:szCs w:val="24"/>
        </w:rPr>
      </w:pPr>
      <w:r>
        <w:rPr>
          <w:sz w:val="24"/>
          <w:szCs w:val="24"/>
        </w:rPr>
        <w:t>- помещение диспетчерской.</w:t>
      </w:r>
    </w:p>
    <w:p w:rsidR="00D110F5" w:rsidRPr="007B3018" w:rsidRDefault="00C211F6" w:rsidP="007B3018">
      <w:pPr>
        <w:pStyle w:val="a3"/>
        <w:ind w:firstLine="567"/>
        <w:jc w:val="both"/>
      </w:pPr>
      <w:r>
        <w:rPr>
          <w:sz w:val="24"/>
          <w:szCs w:val="24"/>
        </w:rPr>
        <w:t xml:space="preserve">2.2. </w:t>
      </w:r>
      <w:r w:rsidR="00B11A89">
        <w:rPr>
          <w:sz w:val="24"/>
          <w:szCs w:val="24"/>
        </w:rPr>
        <w:t xml:space="preserve">Присвоение баллов по критерию № </w:t>
      </w:r>
      <w:r w:rsidRPr="001C402E">
        <w:rPr>
          <w:sz w:val="24"/>
          <w:szCs w:val="24"/>
        </w:rPr>
        <w:t>2 производится путем суммирования количества баллов</w:t>
      </w:r>
      <w:r w:rsidR="00D430C3">
        <w:rPr>
          <w:sz w:val="24"/>
          <w:szCs w:val="24"/>
        </w:rPr>
        <w:t xml:space="preserve">, присвоенных при оценке каждого </w:t>
      </w:r>
      <w:r w:rsidR="00E24267">
        <w:rPr>
          <w:sz w:val="24"/>
          <w:szCs w:val="24"/>
        </w:rPr>
        <w:t>параметра</w:t>
      </w:r>
      <w:r w:rsidR="00D430C3">
        <w:rPr>
          <w:sz w:val="24"/>
          <w:szCs w:val="24"/>
        </w:rPr>
        <w:t xml:space="preserve"> в отдельности</w:t>
      </w:r>
      <w:r w:rsidR="00D430C3" w:rsidRPr="00D430C3">
        <w:rPr>
          <w:sz w:val="24"/>
          <w:szCs w:val="24"/>
        </w:rPr>
        <w:t xml:space="preserve"> </w:t>
      </w:r>
      <w:r w:rsidR="00D430C3" w:rsidRPr="001C402E">
        <w:rPr>
          <w:sz w:val="24"/>
          <w:szCs w:val="24"/>
        </w:rPr>
        <w:t>по показателям, указанным в таблице 2:</w:t>
      </w:r>
      <w:r w:rsidR="007B3018">
        <w:rPr>
          <w:sz w:val="24"/>
          <w:szCs w:val="24"/>
        </w:rPr>
        <w:t xml:space="preserve">                                                                                                                                      </w:t>
      </w:r>
      <w:r w:rsidR="00D110F5" w:rsidRPr="007B3018">
        <w:t>Таблица 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gridCol w:w="1418"/>
      </w:tblGrid>
      <w:tr w:rsidR="00D110F5" w:rsidRPr="001C402E" w:rsidTr="00B12FDA">
        <w:trPr>
          <w:cantSplit/>
          <w:trHeight w:val="70"/>
          <w:jc w:val="center"/>
        </w:trPr>
        <w:tc>
          <w:tcPr>
            <w:tcW w:w="8642" w:type="dxa"/>
            <w:vAlign w:val="center"/>
          </w:tcPr>
          <w:p w:rsidR="00D110F5" w:rsidRPr="001C402E" w:rsidRDefault="00D110F5" w:rsidP="00650E53">
            <w:pPr>
              <w:pStyle w:val="a3"/>
              <w:jc w:val="center"/>
              <w:rPr>
                <w:bCs/>
                <w:sz w:val="24"/>
                <w:szCs w:val="24"/>
              </w:rPr>
            </w:pPr>
            <w:r w:rsidRPr="001C402E">
              <w:rPr>
                <w:bCs/>
                <w:sz w:val="24"/>
                <w:szCs w:val="24"/>
              </w:rPr>
              <w:t>Показатель</w:t>
            </w:r>
          </w:p>
        </w:tc>
        <w:tc>
          <w:tcPr>
            <w:tcW w:w="1418" w:type="dxa"/>
            <w:vAlign w:val="center"/>
          </w:tcPr>
          <w:p w:rsidR="00D110F5" w:rsidRPr="001C402E" w:rsidRDefault="00D110F5" w:rsidP="00650E53">
            <w:pPr>
              <w:pStyle w:val="a3"/>
              <w:jc w:val="center"/>
              <w:rPr>
                <w:bCs/>
                <w:sz w:val="24"/>
                <w:szCs w:val="24"/>
              </w:rPr>
            </w:pPr>
            <w:r w:rsidRPr="001C402E">
              <w:rPr>
                <w:bCs/>
                <w:sz w:val="24"/>
                <w:szCs w:val="24"/>
              </w:rPr>
              <w:t>Количество баллов</w:t>
            </w:r>
          </w:p>
        </w:tc>
      </w:tr>
      <w:tr w:rsidR="00D110F5" w:rsidRPr="001C402E" w:rsidTr="00B12FDA">
        <w:trPr>
          <w:cantSplit/>
          <w:trHeight w:val="521"/>
          <w:jc w:val="center"/>
        </w:trPr>
        <w:tc>
          <w:tcPr>
            <w:tcW w:w="8642" w:type="dxa"/>
            <w:vAlign w:val="center"/>
          </w:tcPr>
          <w:p w:rsidR="00D110F5" w:rsidRPr="001C402E" w:rsidRDefault="00D430C3" w:rsidP="007B1193">
            <w:pPr>
              <w:pStyle w:val="a3"/>
              <w:rPr>
                <w:sz w:val="24"/>
                <w:szCs w:val="24"/>
              </w:rPr>
            </w:pPr>
            <w:r>
              <w:rPr>
                <w:sz w:val="24"/>
                <w:szCs w:val="24"/>
              </w:rPr>
              <w:t>Н</w:t>
            </w:r>
            <w:r w:rsidR="00D110F5" w:rsidRPr="001C402E">
              <w:rPr>
                <w:sz w:val="24"/>
                <w:szCs w:val="24"/>
              </w:rPr>
              <w:t xml:space="preserve">а праве собственности, по договору аренды или на ином законном основании сроком более 5 лет </w:t>
            </w:r>
          </w:p>
        </w:tc>
        <w:tc>
          <w:tcPr>
            <w:tcW w:w="1418" w:type="dxa"/>
            <w:vAlign w:val="center"/>
          </w:tcPr>
          <w:p w:rsidR="00D110F5" w:rsidRPr="001C402E" w:rsidRDefault="00D110F5" w:rsidP="00B12FDA">
            <w:pPr>
              <w:pStyle w:val="a3"/>
              <w:jc w:val="center"/>
              <w:rPr>
                <w:sz w:val="24"/>
                <w:szCs w:val="24"/>
              </w:rPr>
            </w:pPr>
            <w:r w:rsidRPr="001C402E">
              <w:rPr>
                <w:sz w:val="24"/>
                <w:szCs w:val="24"/>
              </w:rPr>
              <w:t>5</w:t>
            </w:r>
          </w:p>
        </w:tc>
      </w:tr>
      <w:tr w:rsidR="00D110F5" w:rsidRPr="001C402E" w:rsidTr="00B12FDA">
        <w:trPr>
          <w:cantSplit/>
          <w:trHeight w:val="456"/>
          <w:jc w:val="center"/>
        </w:trPr>
        <w:tc>
          <w:tcPr>
            <w:tcW w:w="8642" w:type="dxa"/>
            <w:vAlign w:val="center"/>
          </w:tcPr>
          <w:p w:rsidR="00D110F5" w:rsidRPr="001C402E" w:rsidRDefault="00D430C3" w:rsidP="007B1193">
            <w:pPr>
              <w:pStyle w:val="a3"/>
              <w:rPr>
                <w:sz w:val="24"/>
                <w:szCs w:val="24"/>
              </w:rPr>
            </w:pPr>
            <w:r>
              <w:rPr>
                <w:sz w:val="24"/>
                <w:szCs w:val="24"/>
              </w:rPr>
              <w:t>Н</w:t>
            </w:r>
            <w:r w:rsidR="00D110F5" w:rsidRPr="001C402E">
              <w:rPr>
                <w:sz w:val="24"/>
                <w:szCs w:val="24"/>
              </w:rPr>
              <w:t xml:space="preserve">а основании договора аренды или ином законном основании </w:t>
            </w:r>
            <w:r w:rsidR="007B1193">
              <w:rPr>
                <w:sz w:val="24"/>
                <w:szCs w:val="24"/>
              </w:rPr>
              <w:t xml:space="preserve">                                       </w:t>
            </w:r>
            <w:r w:rsidR="00D110F5" w:rsidRPr="001C402E">
              <w:rPr>
                <w:sz w:val="24"/>
                <w:szCs w:val="24"/>
              </w:rPr>
              <w:t xml:space="preserve">сроком от 3 до 5 лет включительно </w:t>
            </w:r>
          </w:p>
        </w:tc>
        <w:tc>
          <w:tcPr>
            <w:tcW w:w="1418" w:type="dxa"/>
            <w:vAlign w:val="center"/>
          </w:tcPr>
          <w:p w:rsidR="00D110F5" w:rsidRPr="001C402E" w:rsidRDefault="00D110F5" w:rsidP="00B12FDA">
            <w:pPr>
              <w:pStyle w:val="a3"/>
              <w:jc w:val="center"/>
              <w:rPr>
                <w:sz w:val="24"/>
                <w:szCs w:val="24"/>
              </w:rPr>
            </w:pPr>
            <w:r w:rsidRPr="001C402E">
              <w:rPr>
                <w:sz w:val="24"/>
                <w:szCs w:val="24"/>
              </w:rPr>
              <w:t>3</w:t>
            </w:r>
          </w:p>
        </w:tc>
      </w:tr>
      <w:tr w:rsidR="00D110F5" w:rsidRPr="001C402E" w:rsidTr="00B12FDA">
        <w:trPr>
          <w:cantSplit/>
          <w:trHeight w:val="456"/>
          <w:jc w:val="center"/>
        </w:trPr>
        <w:tc>
          <w:tcPr>
            <w:tcW w:w="8642" w:type="dxa"/>
            <w:vAlign w:val="center"/>
          </w:tcPr>
          <w:p w:rsidR="00D110F5" w:rsidRPr="001C402E" w:rsidRDefault="00D430C3" w:rsidP="007B1193">
            <w:pPr>
              <w:pStyle w:val="a3"/>
              <w:rPr>
                <w:sz w:val="24"/>
                <w:szCs w:val="24"/>
              </w:rPr>
            </w:pPr>
            <w:r>
              <w:rPr>
                <w:sz w:val="24"/>
                <w:szCs w:val="24"/>
              </w:rPr>
              <w:t>Н</w:t>
            </w:r>
            <w:r w:rsidR="00D110F5" w:rsidRPr="001C402E">
              <w:rPr>
                <w:sz w:val="24"/>
                <w:szCs w:val="24"/>
              </w:rPr>
              <w:t xml:space="preserve">а основании договора аренды или на ином законном основании </w:t>
            </w:r>
            <w:r w:rsidR="007B1193">
              <w:rPr>
                <w:sz w:val="24"/>
                <w:szCs w:val="24"/>
              </w:rPr>
              <w:t xml:space="preserve">                                 </w:t>
            </w:r>
            <w:r w:rsidR="00D110F5" w:rsidRPr="001C402E">
              <w:rPr>
                <w:sz w:val="24"/>
                <w:szCs w:val="24"/>
              </w:rPr>
              <w:t xml:space="preserve">сроком от 1 до 3 лет включительно </w:t>
            </w:r>
          </w:p>
        </w:tc>
        <w:tc>
          <w:tcPr>
            <w:tcW w:w="1418" w:type="dxa"/>
            <w:vAlign w:val="center"/>
          </w:tcPr>
          <w:p w:rsidR="00D110F5" w:rsidRPr="001C402E" w:rsidRDefault="00D110F5" w:rsidP="00B12FDA">
            <w:pPr>
              <w:pStyle w:val="a3"/>
              <w:jc w:val="center"/>
              <w:rPr>
                <w:sz w:val="24"/>
                <w:szCs w:val="24"/>
              </w:rPr>
            </w:pPr>
            <w:r w:rsidRPr="001C402E">
              <w:rPr>
                <w:sz w:val="24"/>
                <w:szCs w:val="24"/>
              </w:rPr>
              <w:t>1</w:t>
            </w:r>
          </w:p>
        </w:tc>
      </w:tr>
      <w:tr w:rsidR="00D110F5" w:rsidRPr="008A3A02" w:rsidTr="00D430C3">
        <w:trPr>
          <w:cantSplit/>
          <w:trHeight w:val="419"/>
          <w:jc w:val="center"/>
        </w:trPr>
        <w:tc>
          <w:tcPr>
            <w:tcW w:w="8642" w:type="dxa"/>
            <w:vAlign w:val="center"/>
          </w:tcPr>
          <w:p w:rsidR="00D110F5" w:rsidRPr="008A3A02" w:rsidRDefault="00D430C3" w:rsidP="007B1193">
            <w:pPr>
              <w:pStyle w:val="a3"/>
              <w:rPr>
                <w:sz w:val="24"/>
                <w:szCs w:val="24"/>
              </w:rPr>
            </w:pPr>
            <w:r>
              <w:rPr>
                <w:sz w:val="24"/>
                <w:szCs w:val="24"/>
              </w:rPr>
              <w:t>Н</w:t>
            </w:r>
            <w:r w:rsidR="00D110F5" w:rsidRPr="008A3A02">
              <w:rPr>
                <w:sz w:val="24"/>
                <w:szCs w:val="24"/>
              </w:rPr>
              <w:t xml:space="preserve">а основании договора аренды или на ином законном основании </w:t>
            </w:r>
            <w:r w:rsidR="007B1193">
              <w:rPr>
                <w:sz w:val="24"/>
                <w:szCs w:val="24"/>
              </w:rPr>
              <w:t xml:space="preserve">                                        </w:t>
            </w:r>
            <w:r w:rsidR="00D110F5" w:rsidRPr="008A3A02">
              <w:rPr>
                <w:sz w:val="24"/>
                <w:szCs w:val="24"/>
              </w:rPr>
              <w:t>сроком менее 1 года</w:t>
            </w:r>
          </w:p>
        </w:tc>
        <w:tc>
          <w:tcPr>
            <w:tcW w:w="1418" w:type="dxa"/>
            <w:vAlign w:val="center"/>
          </w:tcPr>
          <w:p w:rsidR="00D110F5" w:rsidRPr="008A3A02" w:rsidRDefault="00D110F5" w:rsidP="00B12FDA">
            <w:pPr>
              <w:pStyle w:val="a3"/>
              <w:jc w:val="center"/>
              <w:rPr>
                <w:sz w:val="24"/>
                <w:szCs w:val="24"/>
              </w:rPr>
            </w:pPr>
            <w:r w:rsidRPr="008A3A02">
              <w:rPr>
                <w:sz w:val="24"/>
                <w:szCs w:val="24"/>
              </w:rPr>
              <w:t>0</w:t>
            </w:r>
          </w:p>
        </w:tc>
      </w:tr>
    </w:tbl>
    <w:p w:rsidR="008E3A66" w:rsidRDefault="008E3A66" w:rsidP="00CD1626">
      <w:pPr>
        <w:pStyle w:val="a3"/>
        <w:ind w:firstLine="567"/>
        <w:jc w:val="both"/>
        <w:rPr>
          <w:sz w:val="24"/>
          <w:szCs w:val="24"/>
        </w:rPr>
      </w:pPr>
      <w:r>
        <w:rPr>
          <w:sz w:val="24"/>
          <w:szCs w:val="24"/>
        </w:rPr>
        <w:t xml:space="preserve">2.3. </w:t>
      </w:r>
      <w:r w:rsidRPr="001C402E">
        <w:rPr>
          <w:sz w:val="24"/>
          <w:szCs w:val="24"/>
        </w:rPr>
        <w:t>Для оценки заявки по крит</w:t>
      </w:r>
      <w:r>
        <w:rPr>
          <w:sz w:val="24"/>
          <w:szCs w:val="24"/>
        </w:rPr>
        <w:t>ерию № 2, Претендент заполняет Формы №№ 6, 7 и 9</w:t>
      </w:r>
      <w:r w:rsidRPr="001C402E">
        <w:rPr>
          <w:sz w:val="24"/>
          <w:szCs w:val="24"/>
        </w:rPr>
        <w:t xml:space="preserve"> к настоящей Конкурсно</w:t>
      </w:r>
      <w:r>
        <w:rPr>
          <w:sz w:val="24"/>
          <w:szCs w:val="24"/>
        </w:rPr>
        <w:t>й документации и прикладывает их</w:t>
      </w:r>
      <w:r w:rsidRPr="001C402E">
        <w:rPr>
          <w:sz w:val="24"/>
          <w:szCs w:val="24"/>
        </w:rPr>
        <w:t xml:space="preserve"> к Заявке</w:t>
      </w:r>
      <w:r>
        <w:rPr>
          <w:sz w:val="24"/>
          <w:szCs w:val="24"/>
        </w:rPr>
        <w:t>.</w:t>
      </w:r>
    </w:p>
    <w:p w:rsidR="00D110F5" w:rsidRDefault="008E3A66" w:rsidP="00CD1626">
      <w:pPr>
        <w:pStyle w:val="a3"/>
        <w:ind w:firstLine="567"/>
        <w:jc w:val="both"/>
        <w:rPr>
          <w:sz w:val="24"/>
          <w:szCs w:val="24"/>
        </w:rPr>
      </w:pPr>
      <w:r>
        <w:rPr>
          <w:sz w:val="24"/>
          <w:szCs w:val="24"/>
        </w:rPr>
        <w:t>2.4</w:t>
      </w:r>
      <w:r w:rsidR="00D110F5" w:rsidRPr="001C402E">
        <w:rPr>
          <w:sz w:val="24"/>
          <w:szCs w:val="24"/>
        </w:rPr>
        <w:t>. Для оценки заявки по критерию № 2, Претендент пр</w:t>
      </w:r>
      <w:r w:rsidR="00F44CA3">
        <w:rPr>
          <w:sz w:val="24"/>
          <w:szCs w:val="24"/>
        </w:rPr>
        <w:t>икладывает</w:t>
      </w:r>
      <w:r w:rsidR="00D110F5" w:rsidRPr="001C402E">
        <w:rPr>
          <w:sz w:val="24"/>
          <w:szCs w:val="24"/>
        </w:rPr>
        <w:t xml:space="preserve"> к Заявке документы, подтверждающие право собственности</w:t>
      </w:r>
      <w:r w:rsidR="00BB2317">
        <w:rPr>
          <w:sz w:val="24"/>
          <w:szCs w:val="24"/>
        </w:rPr>
        <w:t>, договор аренды или</w:t>
      </w:r>
      <w:r w:rsidR="00D110F5" w:rsidRPr="001C402E">
        <w:rPr>
          <w:sz w:val="24"/>
          <w:szCs w:val="24"/>
        </w:rPr>
        <w:t xml:space="preserve"> иное законное основание распоряжения оборудованной площадкой для хранения Автобусов и помещений *.</w:t>
      </w:r>
    </w:p>
    <w:p w:rsidR="002B3EB2" w:rsidRPr="007E601D" w:rsidRDefault="002B3EB2" w:rsidP="002B3EB2">
      <w:pPr>
        <w:pStyle w:val="a3"/>
        <w:jc w:val="both"/>
        <w:rPr>
          <w:sz w:val="6"/>
          <w:szCs w:val="6"/>
        </w:rPr>
      </w:pPr>
    </w:p>
    <w:p w:rsidR="002B3EB2" w:rsidRPr="001C402E" w:rsidRDefault="002B3EB2" w:rsidP="002B3EB2">
      <w:pPr>
        <w:pStyle w:val="a3"/>
        <w:jc w:val="both"/>
        <w:rPr>
          <w:i/>
          <w:sz w:val="24"/>
          <w:szCs w:val="24"/>
        </w:rPr>
      </w:pPr>
      <w:r w:rsidRPr="00BE3971">
        <w:rPr>
          <w:i/>
          <w:sz w:val="24"/>
          <w:szCs w:val="24"/>
        </w:rPr>
        <w:t>*</w:t>
      </w:r>
      <w:r>
        <w:rPr>
          <w:i/>
          <w:sz w:val="24"/>
          <w:szCs w:val="24"/>
        </w:rPr>
        <w:t xml:space="preserve"> </w:t>
      </w:r>
      <w:r w:rsidRPr="001C402E">
        <w:rPr>
          <w:i/>
          <w:sz w:val="24"/>
          <w:szCs w:val="24"/>
        </w:rPr>
        <w:t>- предоставляются оригиналы документов или заверенные надлежащим образом копии.</w:t>
      </w:r>
    </w:p>
    <w:p w:rsidR="002B3EB2" w:rsidRPr="007E601D" w:rsidRDefault="002B3EB2" w:rsidP="002B3EB2">
      <w:pPr>
        <w:pStyle w:val="a3"/>
        <w:ind w:firstLine="567"/>
        <w:jc w:val="both"/>
        <w:rPr>
          <w:sz w:val="6"/>
          <w:szCs w:val="6"/>
        </w:rPr>
      </w:pPr>
    </w:p>
    <w:p w:rsidR="002C3F67" w:rsidRDefault="008E3A66" w:rsidP="00CD1626">
      <w:pPr>
        <w:pStyle w:val="a3"/>
        <w:ind w:firstLine="567"/>
        <w:jc w:val="both"/>
        <w:rPr>
          <w:sz w:val="24"/>
          <w:szCs w:val="24"/>
        </w:rPr>
      </w:pPr>
      <w:r>
        <w:rPr>
          <w:sz w:val="24"/>
          <w:szCs w:val="24"/>
        </w:rPr>
        <w:t>2.5</w:t>
      </w:r>
      <w:r w:rsidR="00E24267">
        <w:rPr>
          <w:sz w:val="24"/>
          <w:szCs w:val="24"/>
        </w:rPr>
        <w:t xml:space="preserve">. В случае не предоставления Претендентом документов по хотя бы одному из основных параметров оценка </w:t>
      </w:r>
      <w:r w:rsidR="00B11A89">
        <w:rPr>
          <w:sz w:val="24"/>
          <w:szCs w:val="24"/>
        </w:rPr>
        <w:t>по критерию</w:t>
      </w:r>
      <w:r w:rsidR="002C3F67">
        <w:rPr>
          <w:sz w:val="24"/>
          <w:szCs w:val="24"/>
        </w:rPr>
        <w:t xml:space="preserve"> </w:t>
      </w:r>
      <w:r w:rsidR="00B11A89">
        <w:rPr>
          <w:sz w:val="24"/>
          <w:szCs w:val="24"/>
        </w:rPr>
        <w:t xml:space="preserve">№ </w:t>
      </w:r>
      <w:r w:rsidR="002C3F67">
        <w:rPr>
          <w:sz w:val="24"/>
          <w:szCs w:val="24"/>
        </w:rPr>
        <w:t>2 не производится.</w:t>
      </w:r>
    </w:p>
    <w:p w:rsidR="00D110F5" w:rsidRDefault="00E24267" w:rsidP="00CD1626">
      <w:pPr>
        <w:pStyle w:val="a3"/>
        <w:ind w:firstLine="567"/>
        <w:jc w:val="both"/>
        <w:rPr>
          <w:sz w:val="24"/>
          <w:szCs w:val="24"/>
        </w:rPr>
      </w:pPr>
      <w:r>
        <w:rPr>
          <w:sz w:val="24"/>
          <w:szCs w:val="24"/>
        </w:rPr>
        <w:t>2.</w:t>
      </w:r>
      <w:r w:rsidR="008E3A66">
        <w:rPr>
          <w:sz w:val="24"/>
          <w:szCs w:val="24"/>
        </w:rPr>
        <w:t>6</w:t>
      </w:r>
      <w:r w:rsidR="00D110F5" w:rsidRPr="001C402E">
        <w:rPr>
          <w:sz w:val="24"/>
          <w:szCs w:val="24"/>
        </w:rPr>
        <w:t>. Максимальное</w:t>
      </w:r>
      <w:r w:rsidR="00B11A89">
        <w:rPr>
          <w:sz w:val="24"/>
          <w:szCs w:val="24"/>
        </w:rPr>
        <w:t xml:space="preserve"> количество баллов по критерию</w:t>
      </w:r>
      <w:r w:rsidR="00D110F5" w:rsidRPr="001C402E">
        <w:rPr>
          <w:sz w:val="24"/>
          <w:szCs w:val="24"/>
        </w:rPr>
        <w:t xml:space="preserve"> </w:t>
      </w:r>
      <w:r w:rsidR="00B11A89">
        <w:rPr>
          <w:sz w:val="24"/>
          <w:szCs w:val="24"/>
        </w:rPr>
        <w:t xml:space="preserve">№ </w:t>
      </w:r>
      <w:r w:rsidR="00D110F5" w:rsidRPr="001C402E">
        <w:rPr>
          <w:sz w:val="24"/>
          <w:szCs w:val="24"/>
        </w:rPr>
        <w:t>2 – 20 баллов.</w:t>
      </w:r>
    </w:p>
    <w:p w:rsidR="008731CA" w:rsidRPr="008731CA" w:rsidRDefault="008731CA" w:rsidP="00CD1626">
      <w:pPr>
        <w:pStyle w:val="a3"/>
        <w:ind w:firstLine="567"/>
        <w:jc w:val="both"/>
        <w:rPr>
          <w:sz w:val="6"/>
          <w:szCs w:val="6"/>
        </w:rPr>
      </w:pPr>
    </w:p>
    <w:p w:rsidR="008731CA" w:rsidRPr="00806851" w:rsidRDefault="008731CA" w:rsidP="008731CA">
      <w:pPr>
        <w:pStyle w:val="a3"/>
        <w:ind w:firstLine="567"/>
        <w:jc w:val="both"/>
        <w:rPr>
          <w:sz w:val="24"/>
          <w:szCs w:val="24"/>
          <w:u w:val="single"/>
        </w:rPr>
      </w:pPr>
      <w:r>
        <w:rPr>
          <w:sz w:val="24"/>
          <w:szCs w:val="24"/>
          <w:u w:val="single"/>
        </w:rPr>
        <w:t>3.</w:t>
      </w:r>
      <w:r w:rsidRPr="00806851">
        <w:rPr>
          <w:sz w:val="24"/>
          <w:szCs w:val="24"/>
          <w:u w:val="single"/>
        </w:rPr>
        <w:t xml:space="preserve"> Порядок п</w:t>
      </w:r>
      <w:r>
        <w:rPr>
          <w:sz w:val="24"/>
          <w:szCs w:val="24"/>
          <w:u w:val="single"/>
        </w:rPr>
        <w:t>рисвоения баллов по критерию № 3</w:t>
      </w:r>
    </w:p>
    <w:p w:rsidR="008731CA" w:rsidRPr="001C402E" w:rsidRDefault="008731CA" w:rsidP="008731CA">
      <w:pPr>
        <w:pStyle w:val="a3"/>
        <w:ind w:firstLine="567"/>
        <w:jc w:val="both"/>
        <w:rPr>
          <w:sz w:val="24"/>
          <w:szCs w:val="24"/>
        </w:rPr>
      </w:pPr>
      <w:r>
        <w:rPr>
          <w:sz w:val="24"/>
          <w:szCs w:val="24"/>
        </w:rPr>
        <w:t>3</w:t>
      </w:r>
      <w:r w:rsidRPr="001C402E">
        <w:rPr>
          <w:sz w:val="24"/>
          <w:szCs w:val="24"/>
        </w:rPr>
        <w:t>.</w:t>
      </w:r>
      <w:r>
        <w:rPr>
          <w:sz w:val="24"/>
          <w:szCs w:val="24"/>
        </w:rPr>
        <w:t>1.</w:t>
      </w:r>
      <w:r w:rsidRPr="001C402E">
        <w:rPr>
          <w:sz w:val="24"/>
          <w:szCs w:val="24"/>
        </w:rPr>
        <w:t xml:space="preserve"> Оценка наличия резерва Автобусов осуществляется по Заявке Претендента на лот(ы):</w:t>
      </w:r>
    </w:p>
    <w:p w:rsidR="008731CA" w:rsidRPr="007B3018" w:rsidRDefault="007B3018" w:rsidP="008731CA">
      <w:pPr>
        <w:pStyle w:val="a3"/>
        <w:jc w:val="right"/>
      </w:pPr>
      <w:r w:rsidRPr="007B3018">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119"/>
        <w:gridCol w:w="4536"/>
        <w:gridCol w:w="1417"/>
      </w:tblGrid>
      <w:tr w:rsidR="008731CA" w:rsidRPr="001C402E" w:rsidTr="00DF1061">
        <w:trPr>
          <w:jc w:val="center"/>
        </w:trPr>
        <w:tc>
          <w:tcPr>
            <w:tcW w:w="704" w:type="dxa"/>
            <w:vAlign w:val="center"/>
          </w:tcPr>
          <w:p w:rsidR="00DF1061" w:rsidRDefault="00DF1061" w:rsidP="00B11A89">
            <w:pPr>
              <w:pStyle w:val="a3"/>
              <w:jc w:val="center"/>
              <w:rPr>
                <w:sz w:val="24"/>
                <w:szCs w:val="24"/>
              </w:rPr>
            </w:pPr>
            <w:r>
              <w:rPr>
                <w:sz w:val="24"/>
                <w:szCs w:val="24"/>
              </w:rPr>
              <w:t xml:space="preserve">№ </w:t>
            </w:r>
          </w:p>
          <w:p w:rsidR="008731CA" w:rsidRPr="001C402E" w:rsidRDefault="00492AED" w:rsidP="00B11A89">
            <w:pPr>
              <w:pStyle w:val="a3"/>
              <w:jc w:val="center"/>
              <w:rPr>
                <w:sz w:val="24"/>
                <w:szCs w:val="24"/>
              </w:rPr>
            </w:pPr>
            <w:r>
              <w:rPr>
                <w:sz w:val="24"/>
                <w:szCs w:val="24"/>
              </w:rPr>
              <w:t>п.</w:t>
            </w:r>
            <w:r w:rsidR="00DF1061">
              <w:rPr>
                <w:sz w:val="24"/>
                <w:szCs w:val="24"/>
              </w:rPr>
              <w:t>п</w:t>
            </w:r>
            <w:r>
              <w:rPr>
                <w:sz w:val="24"/>
                <w:szCs w:val="24"/>
              </w:rPr>
              <w:t>.</w:t>
            </w:r>
          </w:p>
        </w:tc>
        <w:tc>
          <w:tcPr>
            <w:tcW w:w="7655" w:type="dxa"/>
            <w:gridSpan w:val="2"/>
            <w:vAlign w:val="center"/>
          </w:tcPr>
          <w:p w:rsidR="008731CA" w:rsidRPr="001C402E" w:rsidRDefault="008731CA" w:rsidP="00B11A89">
            <w:pPr>
              <w:pStyle w:val="a3"/>
              <w:jc w:val="center"/>
              <w:rPr>
                <w:sz w:val="24"/>
                <w:szCs w:val="24"/>
              </w:rPr>
            </w:pPr>
            <w:r w:rsidRPr="001C402E">
              <w:rPr>
                <w:sz w:val="24"/>
                <w:szCs w:val="24"/>
              </w:rPr>
              <w:t>Количество Автобусов в резерве</w:t>
            </w:r>
          </w:p>
        </w:tc>
        <w:tc>
          <w:tcPr>
            <w:tcW w:w="1417" w:type="dxa"/>
            <w:vAlign w:val="center"/>
          </w:tcPr>
          <w:p w:rsidR="008731CA" w:rsidRPr="001C402E" w:rsidRDefault="008731CA" w:rsidP="00B11A89">
            <w:pPr>
              <w:pStyle w:val="a3"/>
              <w:jc w:val="center"/>
              <w:rPr>
                <w:sz w:val="24"/>
                <w:szCs w:val="24"/>
              </w:rPr>
            </w:pPr>
            <w:r w:rsidRPr="001C402E">
              <w:rPr>
                <w:sz w:val="24"/>
                <w:szCs w:val="24"/>
              </w:rPr>
              <w:t>Количество баллов</w:t>
            </w:r>
          </w:p>
        </w:tc>
      </w:tr>
      <w:tr w:rsidR="00DF1061" w:rsidRPr="001C402E" w:rsidTr="00DF1061">
        <w:trPr>
          <w:jc w:val="center"/>
        </w:trPr>
        <w:tc>
          <w:tcPr>
            <w:tcW w:w="704" w:type="dxa"/>
            <w:vAlign w:val="center"/>
          </w:tcPr>
          <w:p w:rsidR="00DF1061" w:rsidRPr="001C402E" w:rsidRDefault="00660230" w:rsidP="00DF1061">
            <w:pPr>
              <w:pStyle w:val="a3"/>
              <w:jc w:val="center"/>
              <w:rPr>
                <w:sz w:val="24"/>
                <w:szCs w:val="24"/>
              </w:rPr>
            </w:pPr>
            <w:r>
              <w:rPr>
                <w:sz w:val="24"/>
                <w:szCs w:val="24"/>
              </w:rPr>
              <w:t>1</w:t>
            </w:r>
          </w:p>
        </w:tc>
        <w:tc>
          <w:tcPr>
            <w:tcW w:w="7655" w:type="dxa"/>
            <w:gridSpan w:val="2"/>
            <w:vAlign w:val="center"/>
          </w:tcPr>
          <w:p w:rsidR="00DF1061" w:rsidRPr="001C402E" w:rsidRDefault="00DF1061" w:rsidP="00DF1061">
            <w:pPr>
              <w:pStyle w:val="a3"/>
              <w:rPr>
                <w:sz w:val="24"/>
                <w:szCs w:val="24"/>
              </w:rPr>
            </w:pPr>
            <w:r w:rsidRPr="001C402E">
              <w:rPr>
                <w:sz w:val="24"/>
                <w:szCs w:val="24"/>
              </w:rPr>
              <w:t>1 и более</w:t>
            </w:r>
          </w:p>
        </w:tc>
        <w:tc>
          <w:tcPr>
            <w:tcW w:w="1417" w:type="dxa"/>
            <w:vAlign w:val="center"/>
          </w:tcPr>
          <w:p w:rsidR="00DF1061" w:rsidRPr="001C402E" w:rsidRDefault="00DF1061" w:rsidP="00DF1061">
            <w:pPr>
              <w:pStyle w:val="a3"/>
              <w:jc w:val="center"/>
              <w:rPr>
                <w:sz w:val="24"/>
                <w:szCs w:val="24"/>
              </w:rPr>
            </w:pPr>
            <w:r w:rsidRPr="001C402E">
              <w:rPr>
                <w:sz w:val="24"/>
                <w:szCs w:val="24"/>
              </w:rPr>
              <w:t>10</w:t>
            </w:r>
          </w:p>
        </w:tc>
      </w:tr>
      <w:tr w:rsidR="00DF1061" w:rsidRPr="001C402E" w:rsidTr="00DF1061">
        <w:trPr>
          <w:jc w:val="center"/>
        </w:trPr>
        <w:tc>
          <w:tcPr>
            <w:tcW w:w="704" w:type="dxa"/>
            <w:vMerge w:val="restart"/>
            <w:vAlign w:val="center"/>
          </w:tcPr>
          <w:p w:rsidR="00DF1061" w:rsidRPr="001C402E" w:rsidRDefault="00660230" w:rsidP="00DF1061">
            <w:pPr>
              <w:pStyle w:val="a3"/>
              <w:jc w:val="center"/>
              <w:rPr>
                <w:sz w:val="24"/>
                <w:szCs w:val="24"/>
              </w:rPr>
            </w:pPr>
            <w:r>
              <w:rPr>
                <w:sz w:val="24"/>
                <w:szCs w:val="24"/>
              </w:rPr>
              <w:t>1.1</w:t>
            </w:r>
          </w:p>
        </w:tc>
        <w:tc>
          <w:tcPr>
            <w:tcW w:w="3119" w:type="dxa"/>
            <w:vMerge w:val="restart"/>
            <w:vAlign w:val="center"/>
          </w:tcPr>
          <w:p w:rsidR="00DF1061" w:rsidRPr="001C402E" w:rsidRDefault="00DF1061" w:rsidP="00DF1061">
            <w:pPr>
              <w:pStyle w:val="a3"/>
              <w:rPr>
                <w:sz w:val="24"/>
                <w:szCs w:val="24"/>
              </w:rPr>
            </w:pPr>
            <w:r w:rsidRPr="001C402E">
              <w:rPr>
                <w:sz w:val="24"/>
                <w:szCs w:val="24"/>
              </w:rPr>
              <w:t>Год выпуска Автобусов</w:t>
            </w:r>
          </w:p>
        </w:tc>
        <w:tc>
          <w:tcPr>
            <w:tcW w:w="4536" w:type="dxa"/>
            <w:vAlign w:val="center"/>
          </w:tcPr>
          <w:p w:rsidR="00DF1061" w:rsidRPr="001C402E" w:rsidRDefault="00DF1061" w:rsidP="00DF1061">
            <w:pPr>
              <w:pStyle w:val="a3"/>
              <w:rPr>
                <w:sz w:val="24"/>
                <w:szCs w:val="24"/>
              </w:rPr>
            </w:pPr>
            <w:r w:rsidRPr="001C402E">
              <w:rPr>
                <w:sz w:val="24"/>
                <w:szCs w:val="24"/>
              </w:rPr>
              <w:t>2015</w:t>
            </w:r>
          </w:p>
        </w:tc>
        <w:tc>
          <w:tcPr>
            <w:tcW w:w="1417" w:type="dxa"/>
            <w:vAlign w:val="center"/>
          </w:tcPr>
          <w:p w:rsidR="00DF1061" w:rsidRPr="001C402E" w:rsidRDefault="00DF1061" w:rsidP="00DF1061">
            <w:pPr>
              <w:pStyle w:val="a3"/>
              <w:jc w:val="center"/>
              <w:rPr>
                <w:sz w:val="24"/>
                <w:szCs w:val="24"/>
              </w:rPr>
            </w:pPr>
            <w:r w:rsidRPr="001C402E">
              <w:rPr>
                <w:sz w:val="24"/>
                <w:szCs w:val="24"/>
              </w:rPr>
              <w:t>30</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rPr>
                <w:sz w:val="24"/>
                <w:szCs w:val="24"/>
              </w:rPr>
            </w:pPr>
          </w:p>
        </w:tc>
        <w:tc>
          <w:tcPr>
            <w:tcW w:w="4536" w:type="dxa"/>
            <w:vAlign w:val="center"/>
          </w:tcPr>
          <w:p w:rsidR="00DF1061" w:rsidRPr="001C402E" w:rsidRDefault="00DF1061" w:rsidP="00DF1061">
            <w:pPr>
              <w:pStyle w:val="a3"/>
              <w:rPr>
                <w:sz w:val="24"/>
                <w:szCs w:val="24"/>
              </w:rPr>
            </w:pPr>
            <w:r w:rsidRPr="001C402E">
              <w:rPr>
                <w:sz w:val="24"/>
                <w:szCs w:val="24"/>
              </w:rPr>
              <w:t>2014</w:t>
            </w:r>
          </w:p>
        </w:tc>
        <w:tc>
          <w:tcPr>
            <w:tcW w:w="1417" w:type="dxa"/>
            <w:vAlign w:val="center"/>
          </w:tcPr>
          <w:p w:rsidR="00DF1061" w:rsidRPr="001C402E" w:rsidRDefault="00DF1061" w:rsidP="00DF1061">
            <w:pPr>
              <w:pStyle w:val="a3"/>
              <w:jc w:val="center"/>
              <w:rPr>
                <w:sz w:val="24"/>
                <w:szCs w:val="24"/>
              </w:rPr>
            </w:pPr>
            <w:r w:rsidRPr="001C402E">
              <w:rPr>
                <w:sz w:val="24"/>
                <w:szCs w:val="24"/>
              </w:rPr>
              <w:t>25</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rPr>
                <w:sz w:val="24"/>
                <w:szCs w:val="24"/>
              </w:rPr>
            </w:pPr>
          </w:p>
        </w:tc>
        <w:tc>
          <w:tcPr>
            <w:tcW w:w="4536" w:type="dxa"/>
            <w:vAlign w:val="center"/>
          </w:tcPr>
          <w:p w:rsidR="00DF1061" w:rsidRPr="001C402E" w:rsidRDefault="00DF1061" w:rsidP="00DF1061">
            <w:pPr>
              <w:pStyle w:val="a3"/>
              <w:rPr>
                <w:sz w:val="24"/>
                <w:szCs w:val="24"/>
              </w:rPr>
            </w:pPr>
            <w:r w:rsidRPr="001C402E">
              <w:rPr>
                <w:sz w:val="24"/>
                <w:szCs w:val="24"/>
              </w:rPr>
              <w:t>2013</w:t>
            </w:r>
          </w:p>
        </w:tc>
        <w:tc>
          <w:tcPr>
            <w:tcW w:w="1417" w:type="dxa"/>
            <w:vAlign w:val="center"/>
          </w:tcPr>
          <w:p w:rsidR="00DF1061" w:rsidRPr="001C402E" w:rsidRDefault="00DF1061" w:rsidP="00DF1061">
            <w:pPr>
              <w:pStyle w:val="a3"/>
              <w:jc w:val="center"/>
              <w:rPr>
                <w:sz w:val="24"/>
                <w:szCs w:val="24"/>
              </w:rPr>
            </w:pPr>
            <w:r w:rsidRPr="001C402E">
              <w:rPr>
                <w:sz w:val="24"/>
                <w:szCs w:val="24"/>
              </w:rPr>
              <w:t>20</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rPr>
                <w:sz w:val="24"/>
                <w:szCs w:val="24"/>
              </w:rPr>
            </w:pPr>
          </w:p>
        </w:tc>
        <w:tc>
          <w:tcPr>
            <w:tcW w:w="4536" w:type="dxa"/>
            <w:vAlign w:val="center"/>
          </w:tcPr>
          <w:p w:rsidR="00DF1061" w:rsidRPr="001C402E" w:rsidRDefault="00DF1061" w:rsidP="00DF1061">
            <w:pPr>
              <w:pStyle w:val="a3"/>
              <w:rPr>
                <w:sz w:val="24"/>
                <w:szCs w:val="24"/>
              </w:rPr>
            </w:pPr>
            <w:r w:rsidRPr="001C402E">
              <w:rPr>
                <w:sz w:val="24"/>
                <w:szCs w:val="24"/>
              </w:rPr>
              <w:t>2012</w:t>
            </w:r>
          </w:p>
        </w:tc>
        <w:tc>
          <w:tcPr>
            <w:tcW w:w="1417" w:type="dxa"/>
            <w:vAlign w:val="center"/>
          </w:tcPr>
          <w:p w:rsidR="00DF1061" w:rsidRPr="001C402E" w:rsidRDefault="00DF1061" w:rsidP="00DF1061">
            <w:pPr>
              <w:pStyle w:val="a3"/>
              <w:jc w:val="center"/>
              <w:rPr>
                <w:sz w:val="24"/>
                <w:szCs w:val="24"/>
              </w:rPr>
            </w:pPr>
            <w:r w:rsidRPr="001C402E">
              <w:rPr>
                <w:sz w:val="24"/>
                <w:szCs w:val="24"/>
              </w:rPr>
              <w:t>15</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rPr>
                <w:sz w:val="24"/>
                <w:szCs w:val="24"/>
              </w:rPr>
            </w:pPr>
          </w:p>
        </w:tc>
        <w:tc>
          <w:tcPr>
            <w:tcW w:w="4536" w:type="dxa"/>
            <w:vAlign w:val="center"/>
          </w:tcPr>
          <w:p w:rsidR="00DF1061" w:rsidRPr="001C402E" w:rsidRDefault="00DF1061" w:rsidP="00DF1061">
            <w:pPr>
              <w:pStyle w:val="a3"/>
              <w:rPr>
                <w:sz w:val="24"/>
                <w:szCs w:val="24"/>
              </w:rPr>
            </w:pPr>
            <w:r w:rsidRPr="001C402E">
              <w:rPr>
                <w:sz w:val="24"/>
                <w:szCs w:val="24"/>
              </w:rPr>
              <w:t>2011</w:t>
            </w:r>
          </w:p>
        </w:tc>
        <w:tc>
          <w:tcPr>
            <w:tcW w:w="1417" w:type="dxa"/>
            <w:vAlign w:val="center"/>
          </w:tcPr>
          <w:p w:rsidR="00DF1061" w:rsidRPr="001C402E" w:rsidRDefault="00DF1061" w:rsidP="00DF1061">
            <w:pPr>
              <w:pStyle w:val="a3"/>
              <w:jc w:val="center"/>
              <w:rPr>
                <w:sz w:val="24"/>
                <w:szCs w:val="24"/>
              </w:rPr>
            </w:pPr>
            <w:r w:rsidRPr="001C402E">
              <w:rPr>
                <w:sz w:val="24"/>
                <w:szCs w:val="24"/>
              </w:rPr>
              <w:t>10</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rPr>
                <w:sz w:val="24"/>
                <w:szCs w:val="24"/>
              </w:rPr>
            </w:pPr>
          </w:p>
        </w:tc>
        <w:tc>
          <w:tcPr>
            <w:tcW w:w="4536" w:type="dxa"/>
            <w:vAlign w:val="center"/>
          </w:tcPr>
          <w:p w:rsidR="00DF1061" w:rsidRPr="001C402E" w:rsidRDefault="00DF1061" w:rsidP="00DF1061">
            <w:pPr>
              <w:pStyle w:val="a3"/>
              <w:rPr>
                <w:sz w:val="24"/>
                <w:szCs w:val="24"/>
              </w:rPr>
            </w:pPr>
            <w:r w:rsidRPr="001C402E">
              <w:rPr>
                <w:sz w:val="24"/>
                <w:szCs w:val="24"/>
              </w:rPr>
              <w:t>2010</w:t>
            </w:r>
          </w:p>
        </w:tc>
        <w:tc>
          <w:tcPr>
            <w:tcW w:w="1417" w:type="dxa"/>
            <w:vAlign w:val="center"/>
          </w:tcPr>
          <w:p w:rsidR="00DF1061" w:rsidRPr="001C402E" w:rsidRDefault="00DF1061" w:rsidP="00DF1061">
            <w:pPr>
              <w:pStyle w:val="a3"/>
              <w:jc w:val="center"/>
              <w:rPr>
                <w:sz w:val="24"/>
                <w:szCs w:val="24"/>
              </w:rPr>
            </w:pPr>
            <w:r w:rsidRPr="001C402E">
              <w:rPr>
                <w:sz w:val="24"/>
                <w:szCs w:val="24"/>
              </w:rPr>
              <w:t>5</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rPr>
                <w:sz w:val="24"/>
                <w:szCs w:val="24"/>
              </w:rPr>
            </w:pPr>
          </w:p>
        </w:tc>
        <w:tc>
          <w:tcPr>
            <w:tcW w:w="4536" w:type="dxa"/>
            <w:vAlign w:val="center"/>
          </w:tcPr>
          <w:p w:rsidR="00DF1061" w:rsidRPr="001C402E" w:rsidRDefault="00DF1061" w:rsidP="00DF1061">
            <w:pPr>
              <w:pStyle w:val="a3"/>
              <w:rPr>
                <w:sz w:val="24"/>
                <w:szCs w:val="24"/>
              </w:rPr>
            </w:pPr>
            <w:r w:rsidRPr="001C402E">
              <w:rPr>
                <w:sz w:val="24"/>
                <w:szCs w:val="24"/>
              </w:rPr>
              <w:t>2009 и старше</w:t>
            </w:r>
          </w:p>
        </w:tc>
        <w:tc>
          <w:tcPr>
            <w:tcW w:w="1417" w:type="dxa"/>
            <w:vAlign w:val="center"/>
          </w:tcPr>
          <w:p w:rsidR="00DF1061" w:rsidRPr="001C402E" w:rsidRDefault="00DF1061" w:rsidP="00DF1061">
            <w:pPr>
              <w:pStyle w:val="a3"/>
              <w:jc w:val="center"/>
              <w:rPr>
                <w:sz w:val="24"/>
                <w:szCs w:val="24"/>
              </w:rPr>
            </w:pPr>
            <w:r w:rsidRPr="001C402E">
              <w:rPr>
                <w:sz w:val="24"/>
                <w:szCs w:val="24"/>
              </w:rPr>
              <w:t>0</w:t>
            </w:r>
          </w:p>
        </w:tc>
      </w:tr>
      <w:tr w:rsidR="00DF1061" w:rsidRPr="001C402E" w:rsidTr="00DF1061">
        <w:trPr>
          <w:jc w:val="center"/>
        </w:trPr>
        <w:tc>
          <w:tcPr>
            <w:tcW w:w="704" w:type="dxa"/>
            <w:vMerge w:val="restart"/>
            <w:vAlign w:val="center"/>
          </w:tcPr>
          <w:p w:rsidR="00DF1061" w:rsidRPr="001C402E" w:rsidRDefault="00660230" w:rsidP="00DF1061">
            <w:pPr>
              <w:pStyle w:val="a3"/>
              <w:jc w:val="center"/>
              <w:rPr>
                <w:sz w:val="24"/>
                <w:szCs w:val="24"/>
              </w:rPr>
            </w:pPr>
            <w:r>
              <w:rPr>
                <w:sz w:val="24"/>
                <w:szCs w:val="24"/>
              </w:rPr>
              <w:t>1.2</w:t>
            </w:r>
          </w:p>
        </w:tc>
        <w:tc>
          <w:tcPr>
            <w:tcW w:w="3119" w:type="dxa"/>
            <w:vMerge w:val="restart"/>
            <w:vAlign w:val="center"/>
          </w:tcPr>
          <w:p w:rsidR="00DF1061" w:rsidRPr="001C402E" w:rsidRDefault="00DF1061" w:rsidP="00DF1061">
            <w:pPr>
              <w:pStyle w:val="a3"/>
              <w:rPr>
                <w:snapToGrid w:val="0"/>
                <w:sz w:val="24"/>
                <w:szCs w:val="24"/>
              </w:rPr>
            </w:pPr>
            <w:r w:rsidRPr="001C402E">
              <w:rPr>
                <w:snapToGrid w:val="0"/>
                <w:sz w:val="24"/>
                <w:szCs w:val="24"/>
              </w:rPr>
              <w:t>Класс экологической безопасности двигателей Автобусов</w:t>
            </w:r>
          </w:p>
        </w:tc>
        <w:tc>
          <w:tcPr>
            <w:tcW w:w="4536" w:type="dxa"/>
            <w:vAlign w:val="center"/>
          </w:tcPr>
          <w:p w:rsidR="00DF1061" w:rsidRPr="001C402E" w:rsidRDefault="00DF1061" w:rsidP="00DF1061">
            <w:pPr>
              <w:pStyle w:val="a3"/>
              <w:rPr>
                <w:snapToGrid w:val="0"/>
                <w:sz w:val="24"/>
                <w:szCs w:val="24"/>
              </w:rPr>
            </w:pPr>
            <w:r w:rsidRPr="001C402E">
              <w:rPr>
                <w:snapToGrid w:val="0"/>
                <w:sz w:val="24"/>
                <w:szCs w:val="24"/>
              </w:rPr>
              <w:t>Евро 4 или Евро 5</w:t>
            </w:r>
          </w:p>
        </w:tc>
        <w:tc>
          <w:tcPr>
            <w:tcW w:w="1417" w:type="dxa"/>
            <w:vAlign w:val="center"/>
          </w:tcPr>
          <w:p w:rsidR="00DF1061" w:rsidRPr="001C402E" w:rsidRDefault="00DF1061" w:rsidP="00DF1061">
            <w:pPr>
              <w:pStyle w:val="a3"/>
              <w:jc w:val="center"/>
              <w:rPr>
                <w:snapToGrid w:val="0"/>
                <w:sz w:val="24"/>
                <w:szCs w:val="24"/>
              </w:rPr>
            </w:pPr>
            <w:r w:rsidRPr="001C402E">
              <w:rPr>
                <w:snapToGrid w:val="0"/>
                <w:sz w:val="24"/>
                <w:szCs w:val="24"/>
              </w:rPr>
              <w:t>5</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jc w:val="center"/>
              <w:rPr>
                <w:snapToGrid w:val="0"/>
                <w:sz w:val="24"/>
                <w:szCs w:val="24"/>
              </w:rPr>
            </w:pPr>
          </w:p>
        </w:tc>
        <w:tc>
          <w:tcPr>
            <w:tcW w:w="4536" w:type="dxa"/>
            <w:vAlign w:val="center"/>
          </w:tcPr>
          <w:p w:rsidR="00DF1061" w:rsidRPr="001C402E" w:rsidRDefault="00DF1061" w:rsidP="00DF1061">
            <w:pPr>
              <w:pStyle w:val="a3"/>
              <w:rPr>
                <w:snapToGrid w:val="0"/>
                <w:sz w:val="24"/>
                <w:szCs w:val="24"/>
              </w:rPr>
            </w:pPr>
            <w:r w:rsidRPr="001C402E">
              <w:rPr>
                <w:snapToGrid w:val="0"/>
                <w:sz w:val="24"/>
                <w:szCs w:val="24"/>
              </w:rPr>
              <w:t>Евро 3</w:t>
            </w:r>
          </w:p>
        </w:tc>
        <w:tc>
          <w:tcPr>
            <w:tcW w:w="1417" w:type="dxa"/>
            <w:vAlign w:val="center"/>
          </w:tcPr>
          <w:p w:rsidR="00DF1061" w:rsidRPr="001C402E" w:rsidRDefault="00DF1061" w:rsidP="00DF1061">
            <w:pPr>
              <w:pStyle w:val="a3"/>
              <w:jc w:val="center"/>
              <w:rPr>
                <w:snapToGrid w:val="0"/>
                <w:sz w:val="24"/>
                <w:szCs w:val="24"/>
              </w:rPr>
            </w:pPr>
            <w:r w:rsidRPr="001C402E">
              <w:rPr>
                <w:snapToGrid w:val="0"/>
                <w:sz w:val="24"/>
                <w:szCs w:val="24"/>
              </w:rPr>
              <w:t>3</w:t>
            </w:r>
          </w:p>
        </w:tc>
      </w:tr>
      <w:tr w:rsidR="00DF1061" w:rsidRPr="001C402E" w:rsidTr="00DF1061">
        <w:trPr>
          <w:jc w:val="center"/>
        </w:trPr>
        <w:tc>
          <w:tcPr>
            <w:tcW w:w="704" w:type="dxa"/>
            <w:vMerge/>
            <w:vAlign w:val="center"/>
          </w:tcPr>
          <w:p w:rsidR="00DF1061" w:rsidRPr="001C402E" w:rsidRDefault="00DF1061" w:rsidP="00DF1061">
            <w:pPr>
              <w:pStyle w:val="a3"/>
              <w:jc w:val="center"/>
              <w:rPr>
                <w:sz w:val="24"/>
                <w:szCs w:val="24"/>
              </w:rPr>
            </w:pPr>
          </w:p>
        </w:tc>
        <w:tc>
          <w:tcPr>
            <w:tcW w:w="3119" w:type="dxa"/>
            <w:vMerge/>
            <w:vAlign w:val="center"/>
          </w:tcPr>
          <w:p w:rsidR="00DF1061" w:rsidRPr="001C402E" w:rsidRDefault="00DF1061" w:rsidP="00DF1061">
            <w:pPr>
              <w:pStyle w:val="a3"/>
              <w:jc w:val="center"/>
              <w:rPr>
                <w:snapToGrid w:val="0"/>
                <w:sz w:val="24"/>
                <w:szCs w:val="24"/>
              </w:rPr>
            </w:pPr>
          </w:p>
        </w:tc>
        <w:tc>
          <w:tcPr>
            <w:tcW w:w="4536" w:type="dxa"/>
            <w:vAlign w:val="center"/>
          </w:tcPr>
          <w:p w:rsidR="00DF1061" w:rsidRPr="001C402E" w:rsidRDefault="00DF1061" w:rsidP="00DF1061">
            <w:pPr>
              <w:pStyle w:val="a3"/>
              <w:rPr>
                <w:snapToGrid w:val="0"/>
                <w:sz w:val="24"/>
                <w:szCs w:val="24"/>
              </w:rPr>
            </w:pPr>
            <w:r w:rsidRPr="001C402E">
              <w:rPr>
                <w:snapToGrid w:val="0"/>
                <w:sz w:val="24"/>
                <w:szCs w:val="24"/>
              </w:rPr>
              <w:t>Непредставление документов, подтверждающий класс экологической безопасности двигателей Автобусов</w:t>
            </w:r>
          </w:p>
        </w:tc>
        <w:tc>
          <w:tcPr>
            <w:tcW w:w="1417" w:type="dxa"/>
            <w:vAlign w:val="center"/>
          </w:tcPr>
          <w:p w:rsidR="00DF1061" w:rsidRPr="001C402E" w:rsidRDefault="00DF1061" w:rsidP="00DF1061">
            <w:pPr>
              <w:pStyle w:val="a3"/>
              <w:jc w:val="center"/>
              <w:rPr>
                <w:snapToGrid w:val="0"/>
                <w:sz w:val="24"/>
                <w:szCs w:val="24"/>
              </w:rPr>
            </w:pPr>
            <w:r w:rsidRPr="001C402E">
              <w:rPr>
                <w:snapToGrid w:val="0"/>
                <w:sz w:val="24"/>
                <w:szCs w:val="24"/>
              </w:rPr>
              <w:t>0</w:t>
            </w:r>
          </w:p>
        </w:tc>
      </w:tr>
      <w:tr w:rsidR="00DF1061" w:rsidRPr="001C402E" w:rsidTr="00DF1061">
        <w:trPr>
          <w:jc w:val="center"/>
        </w:trPr>
        <w:tc>
          <w:tcPr>
            <w:tcW w:w="704" w:type="dxa"/>
            <w:vAlign w:val="center"/>
          </w:tcPr>
          <w:p w:rsidR="00DF1061" w:rsidRPr="001C402E" w:rsidRDefault="00660230" w:rsidP="00DF1061">
            <w:pPr>
              <w:pStyle w:val="a3"/>
              <w:jc w:val="center"/>
              <w:rPr>
                <w:sz w:val="24"/>
                <w:szCs w:val="24"/>
              </w:rPr>
            </w:pPr>
            <w:r>
              <w:rPr>
                <w:sz w:val="24"/>
                <w:szCs w:val="24"/>
              </w:rPr>
              <w:t>2</w:t>
            </w:r>
          </w:p>
        </w:tc>
        <w:tc>
          <w:tcPr>
            <w:tcW w:w="7655" w:type="dxa"/>
            <w:gridSpan w:val="2"/>
            <w:vAlign w:val="center"/>
          </w:tcPr>
          <w:p w:rsidR="00DF1061" w:rsidRPr="001C402E" w:rsidRDefault="00DF1061" w:rsidP="00DF1061">
            <w:pPr>
              <w:pStyle w:val="a3"/>
              <w:rPr>
                <w:sz w:val="24"/>
                <w:szCs w:val="24"/>
              </w:rPr>
            </w:pPr>
            <w:r w:rsidRPr="001C402E">
              <w:rPr>
                <w:sz w:val="24"/>
                <w:szCs w:val="24"/>
              </w:rPr>
              <w:t>0</w:t>
            </w:r>
          </w:p>
        </w:tc>
        <w:tc>
          <w:tcPr>
            <w:tcW w:w="1417" w:type="dxa"/>
          </w:tcPr>
          <w:p w:rsidR="00DF1061" w:rsidRPr="001C402E" w:rsidRDefault="00DF1061" w:rsidP="00DF1061">
            <w:pPr>
              <w:pStyle w:val="a3"/>
              <w:jc w:val="center"/>
              <w:rPr>
                <w:sz w:val="24"/>
                <w:szCs w:val="24"/>
              </w:rPr>
            </w:pPr>
            <w:r>
              <w:rPr>
                <w:sz w:val="24"/>
                <w:szCs w:val="24"/>
              </w:rPr>
              <w:t>0</w:t>
            </w:r>
          </w:p>
        </w:tc>
      </w:tr>
    </w:tbl>
    <w:p w:rsidR="008731CA" w:rsidRPr="001C402E" w:rsidRDefault="008731CA" w:rsidP="008731CA">
      <w:pPr>
        <w:pStyle w:val="a3"/>
        <w:ind w:firstLine="567"/>
        <w:jc w:val="both"/>
        <w:rPr>
          <w:sz w:val="24"/>
          <w:szCs w:val="24"/>
        </w:rPr>
      </w:pPr>
      <w:r>
        <w:rPr>
          <w:sz w:val="24"/>
          <w:szCs w:val="24"/>
        </w:rPr>
        <w:t>3.</w:t>
      </w:r>
      <w:r w:rsidRPr="001C402E">
        <w:rPr>
          <w:sz w:val="24"/>
          <w:szCs w:val="24"/>
        </w:rPr>
        <w:t>2. Требования к Претенденту по техническим и конструктивным характеристикам Автобусов, заявленных в резерв, устанавливаются аналогично</w:t>
      </w:r>
      <w:r w:rsidR="00B11A89">
        <w:rPr>
          <w:sz w:val="24"/>
          <w:szCs w:val="24"/>
        </w:rPr>
        <w:t xml:space="preserve"> требованиям, изложенным в Форме № </w:t>
      </w:r>
      <w:r w:rsidRPr="001C402E">
        <w:rPr>
          <w:sz w:val="24"/>
          <w:szCs w:val="24"/>
        </w:rPr>
        <w:t>11.</w:t>
      </w:r>
    </w:p>
    <w:p w:rsidR="008731CA" w:rsidRDefault="008731CA" w:rsidP="008731CA">
      <w:pPr>
        <w:pStyle w:val="a3"/>
        <w:ind w:firstLine="567"/>
        <w:jc w:val="both"/>
        <w:rPr>
          <w:sz w:val="24"/>
          <w:szCs w:val="24"/>
        </w:rPr>
      </w:pPr>
      <w:r>
        <w:rPr>
          <w:sz w:val="24"/>
          <w:szCs w:val="24"/>
        </w:rPr>
        <w:t>3.</w:t>
      </w:r>
      <w:r w:rsidRPr="001C402E">
        <w:rPr>
          <w:sz w:val="24"/>
          <w:szCs w:val="24"/>
        </w:rPr>
        <w:t>3. Для оценки заявки по крит</w:t>
      </w:r>
      <w:r w:rsidR="00B11A89">
        <w:rPr>
          <w:sz w:val="24"/>
          <w:szCs w:val="24"/>
        </w:rPr>
        <w:t>ерию № 3</w:t>
      </w:r>
      <w:r>
        <w:rPr>
          <w:sz w:val="24"/>
          <w:szCs w:val="24"/>
        </w:rPr>
        <w:t>, Претендент заполняет Форму № 12</w:t>
      </w:r>
      <w:r w:rsidRPr="001C402E">
        <w:rPr>
          <w:sz w:val="24"/>
          <w:szCs w:val="24"/>
        </w:rPr>
        <w:t xml:space="preserve"> к настоящей Конкурсной документации и прикладывает ее к Заявке.</w:t>
      </w:r>
    </w:p>
    <w:p w:rsidR="00B11A89" w:rsidRDefault="00660230" w:rsidP="00B11A89">
      <w:pPr>
        <w:pStyle w:val="a3"/>
        <w:ind w:firstLine="567"/>
        <w:jc w:val="both"/>
        <w:rPr>
          <w:sz w:val="24"/>
          <w:szCs w:val="24"/>
        </w:rPr>
      </w:pPr>
      <w:r>
        <w:rPr>
          <w:sz w:val="24"/>
          <w:szCs w:val="24"/>
        </w:rPr>
        <w:t>3.4. Баллы по подкритериям 1.1 и 1.2</w:t>
      </w:r>
      <w:r w:rsidR="00B11A89">
        <w:rPr>
          <w:sz w:val="24"/>
          <w:szCs w:val="24"/>
        </w:rPr>
        <w:t xml:space="preserve"> критерия</w:t>
      </w:r>
      <w:r w:rsidR="00B11A89" w:rsidRPr="001C402E">
        <w:rPr>
          <w:sz w:val="24"/>
          <w:szCs w:val="24"/>
        </w:rPr>
        <w:t xml:space="preserve"> </w:t>
      </w:r>
      <w:r w:rsidR="00B11A89">
        <w:rPr>
          <w:sz w:val="24"/>
          <w:szCs w:val="24"/>
        </w:rPr>
        <w:t>№ 3</w:t>
      </w:r>
      <w:r w:rsidR="00B11A89" w:rsidRPr="001C402E">
        <w:rPr>
          <w:sz w:val="24"/>
          <w:szCs w:val="24"/>
        </w:rPr>
        <w:t xml:space="preserve"> </w:t>
      </w:r>
      <w:r w:rsidR="00B11A89">
        <w:rPr>
          <w:sz w:val="24"/>
          <w:szCs w:val="24"/>
        </w:rPr>
        <w:t xml:space="preserve">начисляются в случае наличия у </w:t>
      </w:r>
      <w:r w:rsidR="002973DB">
        <w:rPr>
          <w:sz w:val="24"/>
          <w:szCs w:val="24"/>
        </w:rPr>
        <w:t>Участника</w:t>
      </w:r>
      <w:r w:rsidR="00B11A89">
        <w:rPr>
          <w:sz w:val="24"/>
          <w:szCs w:val="24"/>
        </w:rPr>
        <w:t xml:space="preserve"> </w:t>
      </w:r>
      <w:r w:rsidR="00266CCE">
        <w:rPr>
          <w:sz w:val="24"/>
          <w:szCs w:val="24"/>
        </w:rPr>
        <w:t>Автобусов</w:t>
      </w:r>
      <w:r w:rsidR="00175B09">
        <w:rPr>
          <w:sz w:val="24"/>
          <w:szCs w:val="24"/>
        </w:rPr>
        <w:t xml:space="preserve"> </w:t>
      </w:r>
      <w:r w:rsidR="00266CCE">
        <w:rPr>
          <w:sz w:val="24"/>
          <w:szCs w:val="24"/>
        </w:rPr>
        <w:t xml:space="preserve">(хотя бы одного) </w:t>
      </w:r>
      <w:r w:rsidR="00175B09">
        <w:rPr>
          <w:sz w:val="24"/>
          <w:szCs w:val="24"/>
        </w:rPr>
        <w:t xml:space="preserve">в </w:t>
      </w:r>
      <w:r w:rsidR="00266CCE">
        <w:rPr>
          <w:sz w:val="24"/>
          <w:szCs w:val="24"/>
        </w:rPr>
        <w:t>качестве резерва</w:t>
      </w:r>
      <w:r w:rsidR="00B11A89">
        <w:rPr>
          <w:sz w:val="24"/>
          <w:szCs w:val="24"/>
        </w:rPr>
        <w:t>.</w:t>
      </w:r>
    </w:p>
    <w:p w:rsidR="00B11A89" w:rsidRDefault="00B11A89" w:rsidP="003B6F54">
      <w:pPr>
        <w:pStyle w:val="a3"/>
        <w:ind w:firstLine="567"/>
        <w:jc w:val="both"/>
        <w:rPr>
          <w:sz w:val="24"/>
          <w:szCs w:val="24"/>
        </w:rPr>
      </w:pPr>
      <w:r>
        <w:rPr>
          <w:sz w:val="24"/>
          <w:szCs w:val="24"/>
        </w:rPr>
        <w:lastRenderedPageBreak/>
        <w:t xml:space="preserve">3.5. </w:t>
      </w:r>
      <w:r w:rsidR="003B6F54">
        <w:rPr>
          <w:sz w:val="24"/>
          <w:szCs w:val="24"/>
        </w:rPr>
        <w:t xml:space="preserve">Баллы по </w:t>
      </w:r>
      <w:r w:rsidR="00660230">
        <w:rPr>
          <w:sz w:val="24"/>
          <w:szCs w:val="24"/>
        </w:rPr>
        <w:t>подкритериям 1.1 и 1.2</w:t>
      </w:r>
      <w:r w:rsidR="003B6F54">
        <w:rPr>
          <w:sz w:val="24"/>
          <w:szCs w:val="24"/>
        </w:rPr>
        <w:t xml:space="preserve"> критерия</w:t>
      </w:r>
      <w:r w:rsidR="003B6F54" w:rsidRPr="001C402E">
        <w:rPr>
          <w:sz w:val="24"/>
          <w:szCs w:val="24"/>
        </w:rPr>
        <w:t xml:space="preserve"> </w:t>
      </w:r>
      <w:r w:rsidR="003B6F54">
        <w:rPr>
          <w:sz w:val="24"/>
          <w:szCs w:val="24"/>
        </w:rPr>
        <w:t xml:space="preserve">№ 3 </w:t>
      </w:r>
      <w:r w:rsidRPr="001C402E">
        <w:rPr>
          <w:sz w:val="24"/>
          <w:szCs w:val="24"/>
        </w:rPr>
        <w:t>определяется как отношение суммы баллов, присвоенных Участнику по каждому из Автобусов, заявленных на конкретный лот</w:t>
      </w:r>
      <w:r w:rsidR="003B6F54">
        <w:rPr>
          <w:sz w:val="24"/>
          <w:szCs w:val="24"/>
        </w:rPr>
        <w:t xml:space="preserve"> в качестве резерва</w:t>
      </w:r>
      <w:r w:rsidRPr="001C402E">
        <w:rPr>
          <w:sz w:val="24"/>
          <w:szCs w:val="24"/>
        </w:rPr>
        <w:t>, к общему количеству Автобусов, заявленных на конкретный лот</w:t>
      </w:r>
      <w:r w:rsidR="003B6F54">
        <w:rPr>
          <w:sz w:val="24"/>
          <w:szCs w:val="24"/>
        </w:rPr>
        <w:t xml:space="preserve"> в </w:t>
      </w:r>
      <w:r w:rsidR="00175B09">
        <w:rPr>
          <w:sz w:val="24"/>
          <w:szCs w:val="24"/>
        </w:rPr>
        <w:t xml:space="preserve">качестве </w:t>
      </w:r>
      <w:r w:rsidR="003B6F54">
        <w:rPr>
          <w:sz w:val="24"/>
          <w:szCs w:val="24"/>
        </w:rPr>
        <w:t>резерв</w:t>
      </w:r>
      <w:r w:rsidR="00175B09">
        <w:rPr>
          <w:sz w:val="24"/>
          <w:szCs w:val="24"/>
        </w:rPr>
        <w:t>а</w:t>
      </w:r>
      <w:r w:rsidRPr="001C402E">
        <w:rPr>
          <w:sz w:val="24"/>
          <w:szCs w:val="24"/>
        </w:rPr>
        <w:t>. Значение итоговых баллов округляется с точностью до сотых.</w:t>
      </w:r>
    </w:p>
    <w:p w:rsidR="008731CA" w:rsidRDefault="008731CA" w:rsidP="008731CA">
      <w:pPr>
        <w:pStyle w:val="a3"/>
        <w:ind w:firstLine="567"/>
        <w:jc w:val="both"/>
        <w:rPr>
          <w:sz w:val="24"/>
          <w:szCs w:val="24"/>
        </w:rPr>
      </w:pPr>
      <w:r>
        <w:rPr>
          <w:sz w:val="24"/>
          <w:szCs w:val="24"/>
        </w:rPr>
        <w:t>3.</w:t>
      </w:r>
      <w:r w:rsidR="002973DB">
        <w:rPr>
          <w:sz w:val="24"/>
          <w:szCs w:val="24"/>
        </w:rPr>
        <w:t>6</w:t>
      </w:r>
      <w:r w:rsidRPr="001C402E">
        <w:rPr>
          <w:sz w:val="24"/>
          <w:szCs w:val="24"/>
        </w:rPr>
        <w:t>. Максимальное количе</w:t>
      </w:r>
      <w:r w:rsidR="00B11A89">
        <w:rPr>
          <w:sz w:val="24"/>
          <w:szCs w:val="24"/>
        </w:rPr>
        <w:t>ство баллов по критерию № 3</w:t>
      </w:r>
      <w:r w:rsidR="00C41101">
        <w:rPr>
          <w:sz w:val="24"/>
          <w:szCs w:val="24"/>
        </w:rPr>
        <w:t xml:space="preserve"> – 45</w:t>
      </w:r>
      <w:r w:rsidRPr="001C402E">
        <w:rPr>
          <w:sz w:val="24"/>
          <w:szCs w:val="24"/>
        </w:rPr>
        <w:t xml:space="preserve"> баллов.</w:t>
      </w:r>
    </w:p>
    <w:p w:rsidR="00D110F5" w:rsidRPr="007E601D" w:rsidRDefault="00D110F5" w:rsidP="00CD1626">
      <w:pPr>
        <w:pStyle w:val="a3"/>
        <w:ind w:firstLine="567"/>
        <w:jc w:val="both"/>
        <w:rPr>
          <w:sz w:val="6"/>
          <w:szCs w:val="6"/>
        </w:rPr>
      </w:pPr>
    </w:p>
    <w:p w:rsidR="008731CA" w:rsidRDefault="008731CA" w:rsidP="008731CA">
      <w:pPr>
        <w:pStyle w:val="a3"/>
        <w:ind w:firstLine="567"/>
        <w:jc w:val="both"/>
        <w:rPr>
          <w:sz w:val="24"/>
          <w:szCs w:val="24"/>
          <w:u w:val="single"/>
        </w:rPr>
      </w:pPr>
      <w:r>
        <w:rPr>
          <w:sz w:val="24"/>
          <w:szCs w:val="24"/>
          <w:u w:val="single"/>
        </w:rPr>
        <w:t>4. Дополнительные критерии:</w:t>
      </w:r>
    </w:p>
    <w:p w:rsidR="00D110F5" w:rsidRPr="00806851" w:rsidRDefault="008731CA" w:rsidP="00CD1626">
      <w:pPr>
        <w:pStyle w:val="a3"/>
        <w:ind w:firstLine="567"/>
        <w:jc w:val="both"/>
        <w:rPr>
          <w:sz w:val="24"/>
          <w:szCs w:val="24"/>
          <w:u w:val="single"/>
        </w:rPr>
      </w:pPr>
      <w:r>
        <w:rPr>
          <w:sz w:val="24"/>
          <w:szCs w:val="24"/>
          <w:u w:val="single"/>
        </w:rPr>
        <w:t>4.1</w:t>
      </w:r>
      <w:r w:rsidR="00D110F5" w:rsidRPr="00806851">
        <w:rPr>
          <w:sz w:val="24"/>
          <w:szCs w:val="24"/>
          <w:u w:val="single"/>
        </w:rPr>
        <w:t>. Порядок п</w:t>
      </w:r>
      <w:r w:rsidR="00B11A89">
        <w:rPr>
          <w:sz w:val="24"/>
          <w:szCs w:val="24"/>
          <w:u w:val="single"/>
        </w:rPr>
        <w:t>рисвоения баллов по критерию № 4</w:t>
      </w:r>
    </w:p>
    <w:p w:rsidR="00D110F5" w:rsidRPr="007B3018" w:rsidRDefault="008731CA" w:rsidP="007B3018">
      <w:pPr>
        <w:pStyle w:val="a3"/>
        <w:ind w:firstLine="567"/>
        <w:jc w:val="both"/>
      </w:pPr>
      <w:r>
        <w:rPr>
          <w:sz w:val="24"/>
          <w:szCs w:val="24"/>
        </w:rPr>
        <w:t>4</w:t>
      </w:r>
      <w:r w:rsidR="00D110F5" w:rsidRPr="001C402E">
        <w:rPr>
          <w:sz w:val="24"/>
          <w:szCs w:val="24"/>
        </w:rPr>
        <w:t>.</w:t>
      </w:r>
      <w:r>
        <w:rPr>
          <w:sz w:val="24"/>
          <w:szCs w:val="24"/>
        </w:rPr>
        <w:t>1.</w:t>
      </w:r>
      <w:r w:rsidR="00D110F5" w:rsidRPr="001C402E">
        <w:rPr>
          <w:sz w:val="24"/>
          <w:szCs w:val="24"/>
        </w:rPr>
        <w:t xml:space="preserve">1. Оценка соблюдения Претендентом требований по обеспечению транспортной безопасности осуществляется по Заявке Претендента на лот (-ы): </w:t>
      </w:r>
      <w:r w:rsidR="007B3018">
        <w:rPr>
          <w:sz w:val="24"/>
          <w:szCs w:val="24"/>
        </w:rPr>
        <w:t xml:space="preserve">                                      </w:t>
      </w:r>
      <w:r w:rsidR="007B3018" w:rsidRPr="007B3018">
        <w:t>Таблица 4</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0"/>
        <w:gridCol w:w="1447"/>
      </w:tblGrid>
      <w:tr w:rsidR="00D110F5" w:rsidRPr="001C402E" w:rsidTr="00F361FA">
        <w:trPr>
          <w:cantSplit/>
          <w:trHeight w:val="70"/>
          <w:jc w:val="center"/>
        </w:trPr>
        <w:tc>
          <w:tcPr>
            <w:tcW w:w="8500" w:type="dxa"/>
            <w:vAlign w:val="center"/>
          </w:tcPr>
          <w:p w:rsidR="00D110F5" w:rsidRPr="001C402E" w:rsidRDefault="00D110F5" w:rsidP="00650E53">
            <w:pPr>
              <w:pStyle w:val="a3"/>
              <w:jc w:val="center"/>
              <w:rPr>
                <w:bCs/>
                <w:sz w:val="24"/>
                <w:szCs w:val="24"/>
              </w:rPr>
            </w:pPr>
            <w:r w:rsidRPr="001C402E">
              <w:rPr>
                <w:bCs/>
                <w:sz w:val="24"/>
                <w:szCs w:val="24"/>
              </w:rPr>
              <w:t>Показатель</w:t>
            </w:r>
          </w:p>
        </w:tc>
        <w:tc>
          <w:tcPr>
            <w:tcW w:w="1447" w:type="dxa"/>
            <w:vAlign w:val="center"/>
          </w:tcPr>
          <w:p w:rsidR="00D110F5" w:rsidRPr="001C402E" w:rsidRDefault="00D110F5" w:rsidP="00650E53">
            <w:pPr>
              <w:pStyle w:val="a3"/>
              <w:jc w:val="center"/>
              <w:rPr>
                <w:bCs/>
                <w:sz w:val="24"/>
                <w:szCs w:val="24"/>
              </w:rPr>
            </w:pPr>
            <w:r w:rsidRPr="001C402E">
              <w:rPr>
                <w:bCs/>
                <w:sz w:val="24"/>
                <w:szCs w:val="24"/>
              </w:rPr>
              <w:t>Количество баллов</w:t>
            </w:r>
          </w:p>
        </w:tc>
      </w:tr>
      <w:tr w:rsidR="00D110F5" w:rsidRPr="001C402E" w:rsidTr="00F361FA">
        <w:trPr>
          <w:cantSplit/>
          <w:trHeight w:val="70"/>
          <w:jc w:val="center"/>
        </w:trPr>
        <w:tc>
          <w:tcPr>
            <w:tcW w:w="8500" w:type="dxa"/>
            <w:vAlign w:val="center"/>
          </w:tcPr>
          <w:p w:rsidR="00D110F5" w:rsidRPr="001C402E" w:rsidRDefault="00D110F5" w:rsidP="00CD1626">
            <w:pPr>
              <w:pStyle w:val="a3"/>
              <w:rPr>
                <w:sz w:val="24"/>
                <w:szCs w:val="24"/>
              </w:rPr>
            </w:pPr>
            <w:r w:rsidRPr="001C402E">
              <w:rPr>
                <w:sz w:val="24"/>
                <w:szCs w:val="24"/>
              </w:rPr>
              <w:t>Соблюдение Претендентом требований по обеспечению транспортной безопасности</w:t>
            </w:r>
          </w:p>
        </w:tc>
        <w:tc>
          <w:tcPr>
            <w:tcW w:w="1447" w:type="dxa"/>
            <w:vAlign w:val="center"/>
          </w:tcPr>
          <w:p w:rsidR="00D110F5" w:rsidRPr="001C402E" w:rsidRDefault="00D110F5" w:rsidP="00B12FDA">
            <w:pPr>
              <w:pStyle w:val="a3"/>
              <w:jc w:val="center"/>
              <w:rPr>
                <w:sz w:val="24"/>
                <w:szCs w:val="24"/>
              </w:rPr>
            </w:pPr>
            <w:r w:rsidRPr="001C402E">
              <w:rPr>
                <w:sz w:val="24"/>
                <w:szCs w:val="24"/>
              </w:rPr>
              <w:t>10</w:t>
            </w:r>
          </w:p>
        </w:tc>
      </w:tr>
      <w:tr w:rsidR="00D110F5" w:rsidRPr="001C402E" w:rsidTr="00F361FA">
        <w:trPr>
          <w:cantSplit/>
          <w:trHeight w:val="456"/>
          <w:jc w:val="center"/>
        </w:trPr>
        <w:tc>
          <w:tcPr>
            <w:tcW w:w="8500" w:type="dxa"/>
            <w:vAlign w:val="center"/>
          </w:tcPr>
          <w:p w:rsidR="00D110F5" w:rsidRPr="001C402E" w:rsidRDefault="00D110F5" w:rsidP="00CD1626">
            <w:pPr>
              <w:pStyle w:val="a3"/>
              <w:rPr>
                <w:sz w:val="24"/>
                <w:szCs w:val="24"/>
              </w:rPr>
            </w:pPr>
            <w:r w:rsidRPr="001C402E">
              <w:rPr>
                <w:sz w:val="24"/>
                <w:szCs w:val="24"/>
              </w:rPr>
              <w:t>Несоблюдение Претендентом требований по обеспечению транспортной безопасности</w:t>
            </w:r>
          </w:p>
        </w:tc>
        <w:tc>
          <w:tcPr>
            <w:tcW w:w="1447" w:type="dxa"/>
            <w:vAlign w:val="center"/>
          </w:tcPr>
          <w:p w:rsidR="00D110F5" w:rsidRPr="001C402E" w:rsidRDefault="00D110F5" w:rsidP="00B12FDA">
            <w:pPr>
              <w:pStyle w:val="a3"/>
              <w:jc w:val="center"/>
              <w:rPr>
                <w:sz w:val="24"/>
                <w:szCs w:val="24"/>
              </w:rPr>
            </w:pPr>
            <w:r w:rsidRPr="001C402E">
              <w:rPr>
                <w:sz w:val="24"/>
                <w:szCs w:val="24"/>
              </w:rPr>
              <w:t>0</w:t>
            </w:r>
          </w:p>
        </w:tc>
      </w:tr>
    </w:tbl>
    <w:p w:rsidR="00D110F5" w:rsidRPr="001C402E" w:rsidRDefault="008731CA" w:rsidP="00CD1626">
      <w:pPr>
        <w:pStyle w:val="a3"/>
        <w:ind w:firstLine="567"/>
        <w:jc w:val="both"/>
        <w:rPr>
          <w:sz w:val="24"/>
          <w:szCs w:val="24"/>
        </w:rPr>
      </w:pPr>
      <w:r>
        <w:rPr>
          <w:sz w:val="24"/>
          <w:szCs w:val="24"/>
        </w:rPr>
        <w:t>4.1</w:t>
      </w:r>
      <w:r w:rsidR="00D110F5" w:rsidRPr="001C402E">
        <w:rPr>
          <w:sz w:val="24"/>
          <w:szCs w:val="24"/>
        </w:rPr>
        <w:t>.2. По данному критерию Комиссия оценивает соблюдение на предприятии требований по категорированию объектов транспортной инфраструктуры, установленных Федеральным законом от 09.02.2007 №16-ФЗ «О транспортной безопасности».</w:t>
      </w:r>
    </w:p>
    <w:p w:rsidR="00D110F5" w:rsidRPr="001C402E" w:rsidRDefault="008731CA" w:rsidP="00CD1626">
      <w:pPr>
        <w:pStyle w:val="a3"/>
        <w:ind w:firstLine="567"/>
        <w:jc w:val="both"/>
        <w:rPr>
          <w:sz w:val="24"/>
          <w:szCs w:val="24"/>
        </w:rPr>
      </w:pPr>
      <w:r>
        <w:rPr>
          <w:sz w:val="24"/>
          <w:szCs w:val="24"/>
        </w:rPr>
        <w:t>4.1.</w:t>
      </w:r>
      <w:r w:rsidR="00724972">
        <w:rPr>
          <w:sz w:val="24"/>
          <w:szCs w:val="24"/>
        </w:rPr>
        <w:t xml:space="preserve">3. </w:t>
      </w:r>
      <w:r w:rsidR="00D110F5" w:rsidRPr="001C402E">
        <w:rPr>
          <w:sz w:val="24"/>
          <w:szCs w:val="24"/>
        </w:rPr>
        <w:t>Для подтверждения соблюдения требований по обеспечению транспортной безопасности Претендент должен представить:</w:t>
      </w:r>
    </w:p>
    <w:p w:rsidR="00D110F5" w:rsidRPr="001C402E" w:rsidRDefault="00724972" w:rsidP="00CD1626">
      <w:pPr>
        <w:pStyle w:val="a3"/>
        <w:ind w:firstLine="567"/>
        <w:jc w:val="both"/>
        <w:rPr>
          <w:sz w:val="24"/>
          <w:szCs w:val="24"/>
        </w:rPr>
      </w:pPr>
      <w:r>
        <w:rPr>
          <w:sz w:val="24"/>
          <w:szCs w:val="24"/>
        </w:rPr>
        <w:t xml:space="preserve">- </w:t>
      </w:r>
      <w:r w:rsidR="00D110F5" w:rsidRPr="001C402E">
        <w:rPr>
          <w:sz w:val="24"/>
          <w:szCs w:val="24"/>
        </w:rPr>
        <w:t>документы, подтверждающие присвоение соответствующей категории заявленной Претендентом на конкурс оборудованной площадке для хранения Автобусов и ее включение в Реестр категорированных объектов транспортной инфраструктуры и транспортных средств,</w:t>
      </w:r>
    </w:p>
    <w:p w:rsidR="00D110F5" w:rsidRDefault="00724972" w:rsidP="00CD1626">
      <w:pPr>
        <w:pStyle w:val="a3"/>
        <w:ind w:firstLine="567"/>
        <w:jc w:val="both"/>
        <w:rPr>
          <w:sz w:val="24"/>
          <w:szCs w:val="24"/>
        </w:rPr>
      </w:pPr>
      <w:r>
        <w:rPr>
          <w:sz w:val="24"/>
          <w:szCs w:val="24"/>
        </w:rPr>
        <w:t xml:space="preserve">- </w:t>
      </w:r>
      <w:r w:rsidR="00D110F5" w:rsidRPr="001C402E">
        <w:rPr>
          <w:sz w:val="24"/>
          <w:szCs w:val="24"/>
        </w:rPr>
        <w:t>либо документы, подтверждающие отправку Претендентом всех необходимых документов в Федеральное дорожное агентство (Росавтодор) для присвоения соответствующей категории заявленной Претендентом на конкурс оборудованной площадке для хр</w:t>
      </w:r>
      <w:r w:rsidR="00BB2317">
        <w:rPr>
          <w:sz w:val="24"/>
          <w:szCs w:val="24"/>
        </w:rPr>
        <w:t>анения Автобусов.</w:t>
      </w:r>
    </w:p>
    <w:p w:rsidR="009D54D1" w:rsidRDefault="008731CA" w:rsidP="009D54D1">
      <w:pPr>
        <w:pStyle w:val="a3"/>
        <w:ind w:firstLine="567"/>
        <w:jc w:val="both"/>
        <w:rPr>
          <w:sz w:val="24"/>
          <w:szCs w:val="24"/>
        </w:rPr>
      </w:pPr>
      <w:r>
        <w:rPr>
          <w:sz w:val="24"/>
          <w:szCs w:val="24"/>
        </w:rPr>
        <w:t>4.1</w:t>
      </w:r>
      <w:r w:rsidR="009D54D1" w:rsidRPr="001C402E">
        <w:rPr>
          <w:sz w:val="24"/>
          <w:szCs w:val="24"/>
        </w:rPr>
        <w:t xml:space="preserve">.4. Максимальное количество баллов по критерию № </w:t>
      </w:r>
      <w:r w:rsidR="00B11A89">
        <w:rPr>
          <w:sz w:val="24"/>
          <w:szCs w:val="24"/>
        </w:rPr>
        <w:t>4</w:t>
      </w:r>
      <w:r w:rsidR="009D54D1" w:rsidRPr="001C402E">
        <w:rPr>
          <w:sz w:val="24"/>
          <w:szCs w:val="24"/>
        </w:rPr>
        <w:t xml:space="preserve"> – 10 баллов.</w:t>
      </w:r>
    </w:p>
    <w:p w:rsidR="008731CA" w:rsidRPr="008731CA" w:rsidRDefault="008731CA" w:rsidP="00CD1626">
      <w:pPr>
        <w:pStyle w:val="a3"/>
        <w:ind w:firstLine="567"/>
        <w:jc w:val="both"/>
        <w:rPr>
          <w:sz w:val="6"/>
          <w:szCs w:val="6"/>
          <w:u w:val="single"/>
        </w:rPr>
      </w:pPr>
    </w:p>
    <w:p w:rsidR="00D110F5" w:rsidRPr="006F50A4" w:rsidRDefault="00BB2317" w:rsidP="00CD1626">
      <w:pPr>
        <w:pStyle w:val="a3"/>
        <w:ind w:firstLine="567"/>
        <w:jc w:val="both"/>
        <w:rPr>
          <w:sz w:val="24"/>
          <w:szCs w:val="24"/>
          <w:u w:val="single"/>
        </w:rPr>
      </w:pPr>
      <w:r>
        <w:rPr>
          <w:sz w:val="24"/>
          <w:szCs w:val="24"/>
          <w:u w:val="single"/>
        </w:rPr>
        <w:t>4</w:t>
      </w:r>
      <w:r w:rsidR="00D110F5" w:rsidRPr="006F50A4">
        <w:rPr>
          <w:sz w:val="24"/>
          <w:szCs w:val="24"/>
          <w:u w:val="single"/>
        </w:rPr>
        <w:t>.</w:t>
      </w:r>
      <w:r>
        <w:rPr>
          <w:sz w:val="24"/>
          <w:szCs w:val="24"/>
          <w:u w:val="single"/>
        </w:rPr>
        <w:t>2.</w:t>
      </w:r>
      <w:r w:rsidR="00D110F5" w:rsidRPr="006F50A4">
        <w:rPr>
          <w:sz w:val="24"/>
          <w:szCs w:val="24"/>
          <w:u w:val="single"/>
        </w:rPr>
        <w:t xml:space="preserve"> Порядок присвоения баллов по критерию № 5.</w:t>
      </w:r>
    </w:p>
    <w:p w:rsidR="003B35F4" w:rsidRPr="001C402E" w:rsidRDefault="00BB2317" w:rsidP="003B35F4">
      <w:pPr>
        <w:pStyle w:val="a3"/>
        <w:ind w:firstLine="567"/>
        <w:jc w:val="both"/>
        <w:rPr>
          <w:sz w:val="24"/>
          <w:szCs w:val="24"/>
        </w:rPr>
      </w:pPr>
      <w:r>
        <w:rPr>
          <w:sz w:val="24"/>
          <w:szCs w:val="24"/>
        </w:rPr>
        <w:t>4.2</w:t>
      </w:r>
      <w:r w:rsidR="00D110F5" w:rsidRPr="001C402E">
        <w:rPr>
          <w:sz w:val="24"/>
          <w:szCs w:val="24"/>
        </w:rPr>
        <w:t xml:space="preserve">.1. </w:t>
      </w:r>
      <w:r w:rsidR="003B35F4" w:rsidRPr="001C402E">
        <w:rPr>
          <w:sz w:val="24"/>
          <w:szCs w:val="24"/>
        </w:rPr>
        <w:t xml:space="preserve">По критерию № 5 «Оценка наличия опыта Претендента по организации пассажирских перевозок на маршрутах регулярных перевозок» оцениваются только Претенденты, имеющие действующие </w:t>
      </w:r>
      <w:r w:rsidR="003F11F0">
        <w:rPr>
          <w:sz w:val="24"/>
          <w:szCs w:val="24"/>
        </w:rPr>
        <w:t xml:space="preserve">договоры, </w:t>
      </w:r>
      <w:r w:rsidR="003B35F4">
        <w:rPr>
          <w:sz w:val="24"/>
          <w:szCs w:val="24"/>
        </w:rPr>
        <w:t>м</w:t>
      </w:r>
      <w:r w:rsidR="003B35F4" w:rsidRPr="001C402E">
        <w:rPr>
          <w:sz w:val="24"/>
          <w:szCs w:val="24"/>
        </w:rPr>
        <w:t>униципальн</w:t>
      </w:r>
      <w:r w:rsidR="002973DB">
        <w:rPr>
          <w:sz w:val="24"/>
          <w:szCs w:val="24"/>
        </w:rPr>
        <w:t>ые контракты</w:t>
      </w:r>
      <w:r w:rsidR="003B35F4" w:rsidRPr="001C402E">
        <w:rPr>
          <w:sz w:val="24"/>
          <w:szCs w:val="24"/>
        </w:rPr>
        <w:t xml:space="preserve"> в сфере организации и выполнения пассажирских перевозок по маршрутам регулярных перевозок автомобильным транспортом общего пользования</w:t>
      </w:r>
      <w:r w:rsidR="002973DB">
        <w:rPr>
          <w:sz w:val="24"/>
          <w:szCs w:val="24"/>
        </w:rPr>
        <w:t xml:space="preserve"> на территории Российской Федерации.</w:t>
      </w:r>
    </w:p>
    <w:p w:rsidR="00D110F5" w:rsidRPr="001C402E" w:rsidRDefault="00BB2317" w:rsidP="00CD1626">
      <w:pPr>
        <w:pStyle w:val="a3"/>
        <w:ind w:firstLine="567"/>
        <w:jc w:val="both"/>
        <w:rPr>
          <w:sz w:val="24"/>
          <w:szCs w:val="24"/>
        </w:rPr>
      </w:pPr>
      <w:r>
        <w:rPr>
          <w:sz w:val="24"/>
          <w:szCs w:val="24"/>
        </w:rPr>
        <w:t>4.2</w:t>
      </w:r>
      <w:r w:rsidR="00724972">
        <w:rPr>
          <w:sz w:val="24"/>
          <w:szCs w:val="24"/>
        </w:rPr>
        <w:t xml:space="preserve">.2. </w:t>
      </w:r>
      <w:r w:rsidR="003B35F4" w:rsidRPr="001C402E">
        <w:rPr>
          <w:sz w:val="24"/>
          <w:szCs w:val="24"/>
        </w:rPr>
        <w:t xml:space="preserve">Претенденты, не имеющие действующих </w:t>
      </w:r>
      <w:r w:rsidR="003B35F4">
        <w:rPr>
          <w:sz w:val="24"/>
          <w:szCs w:val="24"/>
        </w:rPr>
        <w:t>договоров</w:t>
      </w:r>
      <w:r w:rsidR="003F11F0">
        <w:rPr>
          <w:sz w:val="24"/>
          <w:szCs w:val="24"/>
        </w:rPr>
        <w:t xml:space="preserve">, </w:t>
      </w:r>
      <w:r w:rsidR="002973DB">
        <w:rPr>
          <w:sz w:val="24"/>
          <w:szCs w:val="24"/>
        </w:rPr>
        <w:t>м</w:t>
      </w:r>
      <w:r w:rsidR="003B35F4" w:rsidRPr="001C402E">
        <w:rPr>
          <w:sz w:val="24"/>
          <w:szCs w:val="24"/>
        </w:rPr>
        <w:t>униципаль</w:t>
      </w:r>
      <w:r w:rsidR="002973DB">
        <w:rPr>
          <w:sz w:val="24"/>
          <w:szCs w:val="24"/>
        </w:rPr>
        <w:t>ных</w:t>
      </w:r>
      <w:r w:rsidR="003B35F4" w:rsidRPr="001C402E">
        <w:rPr>
          <w:sz w:val="24"/>
          <w:szCs w:val="24"/>
        </w:rPr>
        <w:t xml:space="preserve"> </w:t>
      </w:r>
      <w:r w:rsidR="002973DB">
        <w:rPr>
          <w:sz w:val="24"/>
          <w:szCs w:val="24"/>
        </w:rPr>
        <w:t>контрактов</w:t>
      </w:r>
      <w:r w:rsidR="003B35F4" w:rsidRPr="001C402E">
        <w:rPr>
          <w:sz w:val="24"/>
          <w:szCs w:val="24"/>
        </w:rPr>
        <w:t xml:space="preserve"> в сфере организации и выполнения пассажирских перевозок по маршрутам регулярных перевозок автомобильным транспортом общего пользования</w:t>
      </w:r>
      <w:r w:rsidR="002973DB">
        <w:rPr>
          <w:sz w:val="24"/>
          <w:szCs w:val="24"/>
        </w:rPr>
        <w:t xml:space="preserve"> на территории Российской Федерации</w:t>
      </w:r>
      <w:r w:rsidR="003B35F4">
        <w:rPr>
          <w:sz w:val="24"/>
          <w:szCs w:val="24"/>
        </w:rPr>
        <w:t>,</w:t>
      </w:r>
      <w:r w:rsidR="003B35F4" w:rsidRPr="001C402E">
        <w:rPr>
          <w:sz w:val="24"/>
          <w:szCs w:val="24"/>
        </w:rPr>
        <w:t xml:space="preserve"> на дату подачи Заявки, по критерию № 5 не оцениваются. Таким Претендентам по критерию № 5 присваивается 0 баллов.</w:t>
      </w:r>
    </w:p>
    <w:p w:rsidR="003B35F4" w:rsidRDefault="00BB2317" w:rsidP="002973DB">
      <w:pPr>
        <w:pStyle w:val="a3"/>
        <w:ind w:firstLine="567"/>
        <w:jc w:val="both"/>
        <w:rPr>
          <w:sz w:val="24"/>
          <w:szCs w:val="24"/>
        </w:rPr>
      </w:pPr>
      <w:r>
        <w:rPr>
          <w:sz w:val="24"/>
          <w:szCs w:val="24"/>
        </w:rPr>
        <w:t>4.2</w:t>
      </w:r>
      <w:r w:rsidR="00724972">
        <w:rPr>
          <w:sz w:val="24"/>
          <w:szCs w:val="24"/>
        </w:rPr>
        <w:t>.3</w:t>
      </w:r>
      <w:r w:rsidR="00D110F5" w:rsidRPr="001C402E">
        <w:rPr>
          <w:sz w:val="24"/>
          <w:szCs w:val="24"/>
        </w:rPr>
        <w:t xml:space="preserve">. </w:t>
      </w:r>
      <w:r w:rsidR="003B35F4" w:rsidRPr="001C402E">
        <w:rPr>
          <w:sz w:val="24"/>
          <w:szCs w:val="24"/>
        </w:rPr>
        <w:t>Претенденту присваивается 10 баллов по критерию № 5 в случае наличия действующ</w:t>
      </w:r>
      <w:r w:rsidR="007A123B">
        <w:rPr>
          <w:sz w:val="24"/>
          <w:szCs w:val="24"/>
        </w:rPr>
        <w:t>его</w:t>
      </w:r>
      <w:r w:rsidR="003B35F4" w:rsidRPr="001C402E">
        <w:rPr>
          <w:sz w:val="24"/>
          <w:szCs w:val="24"/>
        </w:rPr>
        <w:t xml:space="preserve"> (хотя бы одного) </w:t>
      </w:r>
      <w:r w:rsidR="003B35F4">
        <w:rPr>
          <w:sz w:val="24"/>
          <w:szCs w:val="24"/>
        </w:rPr>
        <w:t>договор</w:t>
      </w:r>
      <w:r w:rsidR="007A123B">
        <w:rPr>
          <w:sz w:val="24"/>
          <w:szCs w:val="24"/>
        </w:rPr>
        <w:t>а</w:t>
      </w:r>
      <w:r w:rsidR="003F11F0">
        <w:rPr>
          <w:sz w:val="24"/>
          <w:szCs w:val="24"/>
        </w:rPr>
        <w:t xml:space="preserve">, </w:t>
      </w:r>
      <w:r w:rsidR="002973DB">
        <w:rPr>
          <w:sz w:val="24"/>
          <w:szCs w:val="24"/>
        </w:rPr>
        <w:t>м</w:t>
      </w:r>
      <w:r w:rsidR="002973DB" w:rsidRPr="001C402E">
        <w:rPr>
          <w:sz w:val="24"/>
          <w:szCs w:val="24"/>
        </w:rPr>
        <w:t>униципальн</w:t>
      </w:r>
      <w:r w:rsidR="007A123B">
        <w:rPr>
          <w:sz w:val="24"/>
          <w:szCs w:val="24"/>
        </w:rPr>
        <w:t>ого контракта</w:t>
      </w:r>
      <w:r w:rsidR="002973DB" w:rsidRPr="001C402E">
        <w:rPr>
          <w:sz w:val="24"/>
          <w:szCs w:val="24"/>
        </w:rPr>
        <w:t xml:space="preserve"> в сфере организации и выполнения пассажирских перевозок по маршрутам регулярных перевозок автомобильным транспортом общего пользования</w:t>
      </w:r>
      <w:r w:rsidR="002973DB">
        <w:rPr>
          <w:sz w:val="24"/>
          <w:szCs w:val="24"/>
        </w:rPr>
        <w:t xml:space="preserve"> на территории Российской Федерации</w:t>
      </w:r>
      <w:r w:rsidR="003B35F4" w:rsidRPr="00907D4A">
        <w:rPr>
          <w:sz w:val="24"/>
          <w:szCs w:val="24"/>
        </w:rPr>
        <w:t>, на дату подачи Заявки.</w:t>
      </w:r>
      <w:r w:rsidR="003B35F4" w:rsidRPr="001C402E">
        <w:rPr>
          <w:sz w:val="24"/>
          <w:szCs w:val="24"/>
        </w:rPr>
        <w:t xml:space="preserve"> </w:t>
      </w:r>
    </w:p>
    <w:p w:rsidR="00D114C7" w:rsidRPr="001C402E" w:rsidRDefault="00D114C7" w:rsidP="003B35F4">
      <w:pPr>
        <w:pStyle w:val="a3"/>
        <w:ind w:firstLine="567"/>
        <w:jc w:val="both"/>
        <w:rPr>
          <w:sz w:val="24"/>
          <w:szCs w:val="24"/>
        </w:rPr>
      </w:pPr>
      <w:r>
        <w:rPr>
          <w:sz w:val="24"/>
          <w:szCs w:val="24"/>
        </w:rPr>
        <w:t xml:space="preserve">4.2.4. </w:t>
      </w:r>
      <w:r w:rsidR="008148F6">
        <w:rPr>
          <w:sz w:val="24"/>
          <w:szCs w:val="24"/>
        </w:rPr>
        <w:t>Для расчета критерия № 5 Претендент предоставляет заполненную Форму № 13.</w:t>
      </w:r>
    </w:p>
    <w:p w:rsidR="00B81825" w:rsidRDefault="00BB2317" w:rsidP="00B81825">
      <w:pPr>
        <w:pStyle w:val="a3"/>
        <w:ind w:firstLine="567"/>
        <w:jc w:val="both"/>
        <w:rPr>
          <w:sz w:val="24"/>
          <w:szCs w:val="24"/>
        </w:rPr>
      </w:pPr>
      <w:r>
        <w:rPr>
          <w:sz w:val="24"/>
          <w:szCs w:val="24"/>
        </w:rPr>
        <w:t>4.2</w:t>
      </w:r>
      <w:r w:rsidR="00D114C7">
        <w:rPr>
          <w:sz w:val="24"/>
          <w:szCs w:val="24"/>
        </w:rPr>
        <w:t>.5</w:t>
      </w:r>
      <w:r w:rsidR="00B81825" w:rsidRPr="001C402E">
        <w:rPr>
          <w:sz w:val="24"/>
          <w:szCs w:val="24"/>
        </w:rPr>
        <w:t>. Максимальное к</w:t>
      </w:r>
      <w:r w:rsidR="00B81825">
        <w:rPr>
          <w:sz w:val="24"/>
          <w:szCs w:val="24"/>
        </w:rPr>
        <w:t>оличество баллов по критерию № 5</w:t>
      </w:r>
      <w:r w:rsidR="00B81825" w:rsidRPr="001C402E">
        <w:rPr>
          <w:sz w:val="24"/>
          <w:szCs w:val="24"/>
        </w:rPr>
        <w:t xml:space="preserve"> – 10 баллов.</w:t>
      </w:r>
    </w:p>
    <w:p w:rsidR="002C3F67" w:rsidRDefault="002C3F67"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B352B1" w:rsidRDefault="00B352B1" w:rsidP="00CD1626">
      <w:pPr>
        <w:pStyle w:val="a3"/>
        <w:ind w:firstLine="567"/>
        <w:jc w:val="both"/>
      </w:pPr>
    </w:p>
    <w:p w:rsidR="00D110F5" w:rsidRDefault="00D110F5" w:rsidP="00CD1626">
      <w:pPr>
        <w:pStyle w:val="a3"/>
        <w:jc w:val="center"/>
        <w:rPr>
          <w:b/>
          <w:sz w:val="24"/>
          <w:szCs w:val="24"/>
        </w:rPr>
      </w:pPr>
      <w:r w:rsidRPr="00806851">
        <w:rPr>
          <w:b/>
          <w:sz w:val="24"/>
          <w:szCs w:val="24"/>
        </w:rPr>
        <w:lastRenderedPageBreak/>
        <w:t>Порядок определения Победителя конкурса</w:t>
      </w:r>
    </w:p>
    <w:p w:rsidR="00D078FE" w:rsidRPr="007B3018" w:rsidRDefault="00D078FE" w:rsidP="00CD1626">
      <w:pPr>
        <w:pStyle w:val="a3"/>
        <w:jc w:val="center"/>
        <w:rPr>
          <w:b/>
          <w:sz w:val="6"/>
          <w:szCs w:val="6"/>
        </w:rPr>
      </w:pPr>
    </w:p>
    <w:p w:rsidR="00D110F5" w:rsidRPr="001C402E" w:rsidRDefault="00D110F5" w:rsidP="00CD1626">
      <w:pPr>
        <w:pStyle w:val="a3"/>
        <w:ind w:firstLine="567"/>
        <w:jc w:val="both"/>
        <w:rPr>
          <w:sz w:val="24"/>
          <w:szCs w:val="24"/>
        </w:rPr>
      </w:pPr>
      <w:r w:rsidRPr="001C402E">
        <w:rPr>
          <w:sz w:val="24"/>
          <w:szCs w:val="24"/>
        </w:rPr>
        <w:t>1. Фактическое количество баллов по каждому критерию оценки Заявок каждого Претендента фиксируется в протоколе оценки и сопоставления заявок.</w:t>
      </w:r>
    </w:p>
    <w:p w:rsidR="00D110F5" w:rsidRPr="001C402E" w:rsidRDefault="00D110F5" w:rsidP="00CD1626">
      <w:pPr>
        <w:pStyle w:val="a3"/>
        <w:ind w:firstLine="567"/>
        <w:jc w:val="both"/>
        <w:rPr>
          <w:sz w:val="24"/>
          <w:szCs w:val="24"/>
        </w:rPr>
      </w:pPr>
      <w:r w:rsidRPr="001C402E">
        <w:rPr>
          <w:sz w:val="24"/>
          <w:szCs w:val="24"/>
        </w:rPr>
        <w:t xml:space="preserve">2. Суммарное количество баллов по критериям </w:t>
      </w:r>
      <w:r w:rsidR="002B4606">
        <w:rPr>
          <w:sz w:val="24"/>
          <w:szCs w:val="24"/>
        </w:rPr>
        <w:t xml:space="preserve">№№ </w:t>
      </w:r>
      <w:r w:rsidRPr="001C402E">
        <w:rPr>
          <w:sz w:val="24"/>
          <w:szCs w:val="24"/>
        </w:rPr>
        <w:t xml:space="preserve">1-3 по каждому </w:t>
      </w:r>
      <w:r w:rsidR="00247423">
        <w:rPr>
          <w:sz w:val="24"/>
          <w:szCs w:val="24"/>
        </w:rPr>
        <w:t>Участник</w:t>
      </w:r>
      <w:r w:rsidRPr="001C402E">
        <w:rPr>
          <w:sz w:val="24"/>
          <w:szCs w:val="24"/>
        </w:rPr>
        <w:t xml:space="preserve">у фиксируется отдельно. Баллы по критериям </w:t>
      </w:r>
      <w:r w:rsidR="002B4606">
        <w:rPr>
          <w:sz w:val="24"/>
          <w:szCs w:val="24"/>
        </w:rPr>
        <w:t xml:space="preserve">№№ </w:t>
      </w:r>
      <w:r w:rsidRPr="001C402E">
        <w:rPr>
          <w:sz w:val="24"/>
          <w:szCs w:val="24"/>
        </w:rPr>
        <w:t>1-3 определяются как сумма баллов, присвоенных Конкурсной комиссией Участнику за каждый показатель.</w:t>
      </w:r>
    </w:p>
    <w:p w:rsidR="00D110F5" w:rsidRPr="001C402E" w:rsidRDefault="00D110F5" w:rsidP="00CD1626">
      <w:pPr>
        <w:pStyle w:val="a3"/>
        <w:ind w:firstLine="567"/>
        <w:jc w:val="both"/>
        <w:rPr>
          <w:sz w:val="24"/>
          <w:szCs w:val="24"/>
        </w:rPr>
      </w:pPr>
      <w:r w:rsidRPr="001C402E">
        <w:rPr>
          <w:sz w:val="24"/>
          <w:szCs w:val="24"/>
        </w:rPr>
        <w:t xml:space="preserve">3. На основании результатов оценки и сопоставления Заявок Конкурсной комиссией каждой Заявке относительно других по мере уменьшения количества баллов, полученных </w:t>
      </w:r>
      <w:r w:rsidR="00247423">
        <w:rPr>
          <w:sz w:val="24"/>
          <w:szCs w:val="24"/>
        </w:rPr>
        <w:t>Участник</w:t>
      </w:r>
      <w:r w:rsidRPr="001C402E">
        <w:rPr>
          <w:sz w:val="24"/>
          <w:szCs w:val="24"/>
        </w:rPr>
        <w:t>ом, присваивается порядковый номер. Заявке, получившей максимальное количество баллов по основным критериям оценки (</w:t>
      </w:r>
      <w:r w:rsidR="002B4606">
        <w:rPr>
          <w:sz w:val="24"/>
          <w:szCs w:val="24"/>
        </w:rPr>
        <w:t xml:space="preserve">№№ </w:t>
      </w:r>
      <w:r w:rsidRPr="001C402E">
        <w:rPr>
          <w:sz w:val="24"/>
          <w:szCs w:val="24"/>
        </w:rPr>
        <w:t>1-3) - присваивается первый номер. Определяется претендент, занявший второе место.</w:t>
      </w:r>
    </w:p>
    <w:p w:rsidR="00D110F5" w:rsidRPr="001C402E" w:rsidRDefault="00D110F5" w:rsidP="00CD1626">
      <w:pPr>
        <w:pStyle w:val="a3"/>
        <w:ind w:firstLine="567"/>
        <w:jc w:val="both"/>
        <w:rPr>
          <w:sz w:val="24"/>
          <w:szCs w:val="24"/>
        </w:rPr>
      </w:pPr>
      <w:r w:rsidRPr="001C402E">
        <w:rPr>
          <w:sz w:val="24"/>
          <w:szCs w:val="24"/>
        </w:rPr>
        <w:t xml:space="preserve">4. Победителем конкурса признается </w:t>
      </w:r>
      <w:r w:rsidR="00247423">
        <w:rPr>
          <w:sz w:val="24"/>
          <w:szCs w:val="24"/>
        </w:rPr>
        <w:t>Участник</w:t>
      </w:r>
      <w:r w:rsidRPr="001C402E">
        <w:rPr>
          <w:sz w:val="24"/>
          <w:szCs w:val="24"/>
        </w:rPr>
        <w:t>, заявке которого присвоен первый номер.</w:t>
      </w:r>
    </w:p>
    <w:p w:rsidR="00D110F5" w:rsidRPr="001C402E" w:rsidRDefault="00D110F5" w:rsidP="00CD1626">
      <w:pPr>
        <w:pStyle w:val="a3"/>
        <w:ind w:firstLine="567"/>
        <w:jc w:val="both"/>
        <w:rPr>
          <w:sz w:val="24"/>
          <w:szCs w:val="24"/>
        </w:rPr>
      </w:pPr>
      <w:r w:rsidRPr="001C402E">
        <w:rPr>
          <w:sz w:val="24"/>
          <w:szCs w:val="24"/>
        </w:rPr>
        <w:t xml:space="preserve">5. В случае равенства сумм баллов двух и более </w:t>
      </w:r>
      <w:r w:rsidR="00247423">
        <w:rPr>
          <w:sz w:val="24"/>
          <w:szCs w:val="24"/>
        </w:rPr>
        <w:t>Участников</w:t>
      </w:r>
      <w:r w:rsidRPr="001C402E">
        <w:rPr>
          <w:sz w:val="24"/>
          <w:szCs w:val="24"/>
        </w:rPr>
        <w:t xml:space="preserve"> по критериям №№ 1-3, оценка таких </w:t>
      </w:r>
      <w:r w:rsidR="00247423">
        <w:rPr>
          <w:sz w:val="24"/>
          <w:szCs w:val="24"/>
        </w:rPr>
        <w:t>Участников</w:t>
      </w:r>
      <w:r w:rsidRPr="001C402E">
        <w:rPr>
          <w:sz w:val="24"/>
          <w:szCs w:val="24"/>
        </w:rPr>
        <w:t xml:space="preserve"> производится по критериям №№ 4-5.</w:t>
      </w:r>
    </w:p>
    <w:p w:rsidR="00D110F5" w:rsidRPr="001C402E" w:rsidRDefault="00D110F5" w:rsidP="00CD1626">
      <w:pPr>
        <w:pStyle w:val="a3"/>
        <w:ind w:firstLine="567"/>
        <w:jc w:val="both"/>
        <w:rPr>
          <w:sz w:val="24"/>
          <w:szCs w:val="24"/>
        </w:rPr>
      </w:pPr>
      <w:r w:rsidRPr="001C402E">
        <w:rPr>
          <w:sz w:val="24"/>
          <w:szCs w:val="24"/>
        </w:rPr>
        <w:t xml:space="preserve">6. В случае равенства сумм баллов двух и более </w:t>
      </w:r>
      <w:r w:rsidR="00247423">
        <w:rPr>
          <w:sz w:val="24"/>
          <w:szCs w:val="24"/>
        </w:rPr>
        <w:t>Участник</w:t>
      </w:r>
      <w:r w:rsidRPr="001C402E">
        <w:rPr>
          <w:sz w:val="24"/>
          <w:szCs w:val="24"/>
        </w:rPr>
        <w:t xml:space="preserve">ов по критериям №№ 1-3 и критериям №№ 4-5 Победителем конкурса признается тот </w:t>
      </w:r>
      <w:r w:rsidR="00247423">
        <w:rPr>
          <w:sz w:val="24"/>
          <w:szCs w:val="24"/>
        </w:rPr>
        <w:t>Участник</w:t>
      </w:r>
      <w:r w:rsidRPr="001C402E">
        <w:rPr>
          <w:sz w:val="24"/>
          <w:szCs w:val="24"/>
        </w:rPr>
        <w:t>, чья заявка поступила к Заказчику первой.</w:t>
      </w:r>
    </w:p>
    <w:p w:rsidR="00D110F5" w:rsidRDefault="00D110F5" w:rsidP="00B81825">
      <w:pPr>
        <w:pStyle w:val="a3"/>
        <w:ind w:firstLine="567"/>
        <w:jc w:val="both"/>
      </w:pPr>
      <w:r w:rsidRPr="001C402E">
        <w:rPr>
          <w:sz w:val="24"/>
          <w:szCs w:val="24"/>
        </w:rPr>
        <w:t xml:space="preserve">7. Конкурсная комиссия до подведения итогов Конкурса вправе организовать и провести выездную проверку данных, содержащихся в Заявке </w:t>
      </w:r>
      <w:r w:rsidR="00247423">
        <w:rPr>
          <w:sz w:val="24"/>
          <w:szCs w:val="24"/>
        </w:rPr>
        <w:t>Участник</w:t>
      </w:r>
      <w:r w:rsidRPr="001C402E">
        <w:rPr>
          <w:sz w:val="24"/>
          <w:szCs w:val="24"/>
        </w:rPr>
        <w:t>а.</w:t>
      </w:r>
    </w:p>
    <w:p w:rsidR="008148F6" w:rsidRDefault="008148F6" w:rsidP="00CD1626">
      <w:pPr>
        <w:jc w:val="right"/>
        <w:rPr>
          <w:b/>
          <w:bCs/>
        </w:rPr>
      </w:pPr>
    </w:p>
    <w:p w:rsidR="008148F6" w:rsidRDefault="008148F6" w:rsidP="00CD1626">
      <w:pPr>
        <w:jc w:val="right"/>
        <w:rPr>
          <w:b/>
          <w:bCs/>
        </w:rPr>
      </w:pPr>
    </w:p>
    <w:p w:rsidR="008148F6" w:rsidRDefault="008148F6" w:rsidP="00CD1626">
      <w:pPr>
        <w:jc w:val="right"/>
        <w:rPr>
          <w:b/>
          <w:bCs/>
        </w:rPr>
      </w:pPr>
    </w:p>
    <w:p w:rsidR="006D702E" w:rsidRDefault="006D702E" w:rsidP="00CD1626">
      <w:pPr>
        <w:jc w:val="right"/>
        <w:rPr>
          <w:b/>
          <w:bCs/>
        </w:rPr>
      </w:pPr>
    </w:p>
    <w:p w:rsidR="006D702E" w:rsidRDefault="006D702E"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010121" w:rsidRDefault="00010121" w:rsidP="00CD1626">
      <w:pPr>
        <w:jc w:val="right"/>
        <w:rPr>
          <w:b/>
          <w:bCs/>
        </w:rPr>
      </w:pPr>
    </w:p>
    <w:p w:rsidR="007B3018" w:rsidRDefault="007B3018" w:rsidP="00CD1626">
      <w:pPr>
        <w:jc w:val="right"/>
        <w:rPr>
          <w:b/>
          <w:bCs/>
        </w:rPr>
      </w:pPr>
    </w:p>
    <w:p w:rsidR="007B3018" w:rsidRDefault="007B3018" w:rsidP="00CD1626">
      <w:pPr>
        <w:jc w:val="right"/>
        <w:rPr>
          <w:b/>
          <w:bCs/>
        </w:rPr>
      </w:pPr>
    </w:p>
    <w:p w:rsidR="007B3018" w:rsidRDefault="007B3018" w:rsidP="00CD1626">
      <w:pPr>
        <w:jc w:val="right"/>
        <w:rPr>
          <w:b/>
          <w:bCs/>
        </w:rPr>
      </w:pPr>
    </w:p>
    <w:p w:rsidR="007B3018" w:rsidRDefault="007B3018" w:rsidP="00CD1626">
      <w:pPr>
        <w:jc w:val="right"/>
        <w:rPr>
          <w:b/>
          <w:bCs/>
        </w:rPr>
      </w:pPr>
    </w:p>
    <w:p w:rsidR="007B3018" w:rsidRDefault="007B3018" w:rsidP="00CD1626">
      <w:pPr>
        <w:jc w:val="right"/>
        <w:rPr>
          <w:b/>
          <w:bCs/>
        </w:rPr>
      </w:pPr>
    </w:p>
    <w:p w:rsidR="007B3018" w:rsidRDefault="007B3018" w:rsidP="00CD1626">
      <w:pPr>
        <w:jc w:val="right"/>
        <w:rPr>
          <w:b/>
          <w:bCs/>
        </w:rPr>
      </w:pPr>
    </w:p>
    <w:p w:rsidR="007B3018" w:rsidRDefault="007B3018" w:rsidP="00CD1626">
      <w:pPr>
        <w:jc w:val="right"/>
        <w:rPr>
          <w:b/>
          <w:bCs/>
        </w:rPr>
      </w:pPr>
    </w:p>
    <w:p w:rsidR="007B3018" w:rsidRDefault="007B3018" w:rsidP="00CD1626">
      <w:pPr>
        <w:jc w:val="right"/>
        <w:rPr>
          <w:b/>
          <w:bCs/>
        </w:rPr>
      </w:pPr>
    </w:p>
    <w:p w:rsidR="007B3018" w:rsidRDefault="007B3018" w:rsidP="00CD1626">
      <w:pPr>
        <w:jc w:val="right"/>
        <w:rPr>
          <w:b/>
          <w:bCs/>
        </w:rPr>
      </w:pPr>
    </w:p>
    <w:p w:rsidR="00B352B1" w:rsidRDefault="00B352B1"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C3F67" w:rsidRDefault="002C3F67" w:rsidP="00CD1626">
      <w:pPr>
        <w:jc w:val="right"/>
        <w:rPr>
          <w:b/>
          <w:bCs/>
        </w:rPr>
      </w:pPr>
    </w:p>
    <w:p w:rsidR="002973DB" w:rsidRDefault="002973DB" w:rsidP="00CD1626">
      <w:pPr>
        <w:jc w:val="right"/>
        <w:rPr>
          <w:b/>
          <w:bCs/>
        </w:rPr>
      </w:pPr>
    </w:p>
    <w:p w:rsidR="00D110F5" w:rsidRPr="00452CBC" w:rsidRDefault="00D110F5" w:rsidP="00CD1626">
      <w:pPr>
        <w:jc w:val="right"/>
        <w:rPr>
          <w:b/>
          <w:bCs/>
        </w:rPr>
      </w:pPr>
      <w:r w:rsidRPr="00452CBC">
        <w:rPr>
          <w:b/>
          <w:bCs/>
        </w:rPr>
        <w:lastRenderedPageBreak/>
        <w:t>Приложение № 1</w:t>
      </w:r>
    </w:p>
    <w:p w:rsidR="00D110F5" w:rsidRDefault="00D110F5" w:rsidP="00CD1626">
      <w:pPr>
        <w:keepNext/>
        <w:keepLines/>
        <w:jc w:val="center"/>
        <w:rPr>
          <w:b/>
          <w:bCs/>
        </w:rPr>
      </w:pPr>
    </w:p>
    <w:p w:rsidR="00D110F5" w:rsidRPr="00F17287" w:rsidRDefault="00D110F5" w:rsidP="00CD1626">
      <w:pPr>
        <w:keepNext/>
        <w:keepLines/>
        <w:jc w:val="center"/>
        <w:rPr>
          <w:sz w:val="26"/>
          <w:szCs w:val="26"/>
        </w:rPr>
      </w:pPr>
      <w:r w:rsidRPr="00F17287">
        <w:rPr>
          <w:b/>
          <w:bCs/>
        </w:rPr>
        <w:t>ПЕРЕЧЕНЬ МАРШРУТОВ ПО ЛОТАМ</w:t>
      </w:r>
    </w:p>
    <w:p w:rsidR="00D110F5" w:rsidRPr="007B3018" w:rsidRDefault="00D110F5" w:rsidP="00CD1626">
      <w:pPr>
        <w:tabs>
          <w:tab w:val="center" w:pos="4677"/>
          <w:tab w:val="left" w:pos="7620"/>
        </w:tabs>
        <w:rPr>
          <w:b/>
          <w:bCs/>
          <w:sz w:val="20"/>
          <w:szCs w:val="20"/>
        </w:rPr>
      </w:pPr>
    </w:p>
    <w:p w:rsidR="00D110F5" w:rsidRDefault="00D110F5" w:rsidP="00CD1626">
      <w:pPr>
        <w:tabs>
          <w:tab w:val="center" w:pos="4677"/>
          <w:tab w:val="left" w:pos="7620"/>
        </w:tabs>
        <w:rPr>
          <w:sz w:val="32"/>
          <w:szCs w:val="36"/>
        </w:rPr>
      </w:pPr>
      <w:r>
        <w:rPr>
          <w:sz w:val="32"/>
          <w:szCs w:val="36"/>
        </w:rPr>
        <w:tab/>
      </w:r>
      <w:r w:rsidRPr="0031397F">
        <w:rPr>
          <w:sz w:val="32"/>
          <w:szCs w:val="36"/>
        </w:rPr>
        <w:t xml:space="preserve">ЛОТ № </w:t>
      </w:r>
      <w:r>
        <w:rPr>
          <w:sz w:val="32"/>
          <w:szCs w:val="36"/>
        </w:rPr>
        <w:t>1</w:t>
      </w:r>
      <w:r>
        <w:rPr>
          <w:sz w:val="32"/>
          <w:szCs w:val="36"/>
        </w:rPr>
        <w:tab/>
      </w:r>
    </w:p>
    <w:p w:rsidR="00D110F5" w:rsidRPr="00890F92" w:rsidRDefault="00D110F5" w:rsidP="00CD1626">
      <w:pPr>
        <w:jc w:val="center"/>
        <w:rPr>
          <w:rFonts w:cs="Arial"/>
          <w:b/>
          <w:bCs/>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1"/>
        <w:gridCol w:w="1380"/>
        <w:gridCol w:w="1559"/>
        <w:gridCol w:w="1134"/>
      </w:tblGrid>
      <w:tr w:rsidR="006C297C" w:rsidRPr="00890F92" w:rsidTr="006C297C">
        <w:trPr>
          <w:trHeight w:val="1345"/>
        </w:trPr>
        <w:tc>
          <w:tcPr>
            <w:tcW w:w="1276" w:type="dxa"/>
            <w:vAlign w:val="center"/>
          </w:tcPr>
          <w:p w:rsidR="006C297C" w:rsidRPr="00890F92" w:rsidRDefault="006C297C" w:rsidP="00CD1626">
            <w:pPr>
              <w:jc w:val="center"/>
              <w:rPr>
                <w:rFonts w:ascii="Arial" w:hAnsi="Arial" w:cs="Arial"/>
              </w:rPr>
            </w:pPr>
            <w:r w:rsidRPr="00890F92">
              <w:t>№ маршрута</w:t>
            </w:r>
          </w:p>
        </w:tc>
        <w:tc>
          <w:tcPr>
            <w:tcW w:w="4531" w:type="dxa"/>
            <w:vAlign w:val="center"/>
          </w:tcPr>
          <w:p w:rsidR="006C297C" w:rsidRPr="00890F92" w:rsidRDefault="006C297C" w:rsidP="00CD1626">
            <w:pPr>
              <w:jc w:val="center"/>
              <w:rPr>
                <w:rFonts w:ascii="Arial" w:hAnsi="Arial" w:cs="Arial"/>
              </w:rPr>
            </w:pPr>
            <w:r w:rsidRPr="00890F92">
              <w:t>Наименование маршрута</w:t>
            </w:r>
          </w:p>
        </w:tc>
        <w:tc>
          <w:tcPr>
            <w:tcW w:w="1380" w:type="dxa"/>
            <w:vAlign w:val="center"/>
          </w:tcPr>
          <w:p w:rsidR="006C297C" w:rsidRPr="00890F92" w:rsidRDefault="006C297C" w:rsidP="00CD1626">
            <w:pPr>
              <w:jc w:val="center"/>
            </w:pPr>
            <w:r w:rsidRPr="00890F92">
              <w:t>Средняя протя-женность</w:t>
            </w:r>
          </w:p>
          <w:p w:rsidR="006C297C" w:rsidRPr="00890F92" w:rsidRDefault="006C297C" w:rsidP="00CD1626">
            <w:pPr>
              <w:jc w:val="center"/>
              <w:rPr>
                <w:rFonts w:ascii="Arial" w:hAnsi="Arial" w:cs="Arial"/>
              </w:rPr>
            </w:pPr>
            <w:r>
              <w:t>м</w:t>
            </w:r>
            <w:r w:rsidRPr="00890F92">
              <w:t>аршрута</w:t>
            </w:r>
            <w:r>
              <w:t>,</w:t>
            </w:r>
          </w:p>
          <w:p w:rsidR="006C297C" w:rsidRPr="00890F92" w:rsidRDefault="006C297C" w:rsidP="00CD1626">
            <w:pPr>
              <w:jc w:val="center"/>
              <w:rPr>
                <w:rFonts w:ascii="Arial" w:hAnsi="Arial" w:cs="Arial"/>
              </w:rPr>
            </w:pPr>
            <w:r w:rsidRPr="00890F92">
              <w:t>км</w:t>
            </w:r>
          </w:p>
        </w:tc>
        <w:tc>
          <w:tcPr>
            <w:tcW w:w="1559" w:type="dxa"/>
            <w:vAlign w:val="center"/>
          </w:tcPr>
          <w:p w:rsidR="006C297C" w:rsidRPr="00890F92" w:rsidRDefault="006C297C" w:rsidP="00CD1626">
            <w:pPr>
              <w:jc w:val="center"/>
              <w:rPr>
                <w:rFonts w:ascii="Arial" w:hAnsi="Arial" w:cs="Arial"/>
              </w:rPr>
            </w:pPr>
            <w:r>
              <w:t>Тип и к</w:t>
            </w:r>
            <w:r w:rsidRPr="00890F92">
              <w:t>ол-во подвижного состава</w:t>
            </w:r>
            <w:r>
              <w:t>,</w:t>
            </w:r>
          </w:p>
          <w:p w:rsidR="006C297C" w:rsidRPr="00890F92" w:rsidRDefault="006C297C" w:rsidP="00CD1626">
            <w:pPr>
              <w:jc w:val="center"/>
              <w:rPr>
                <w:rFonts w:ascii="Arial" w:hAnsi="Arial" w:cs="Arial"/>
              </w:rPr>
            </w:pPr>
            <w:r w:rsidRPr="00890F92">
              <w:t>ед.</w:t>
            </w:r>
          </w:p>
        </w:tc>
        <w:tc>
          <w:tcPr>
            <w:tcW w:w="1134" w:type="dxa"/>
            <w:vAlign w:val="center"/>
          </w:tcPr>
          <w:p w:rsidR="006C297C" w:rsidRPr="00890F92" w:rsidRDefault="006C297C" w:rsidP="00CD1626">
            <w:pPr>
              <w:jc w:val="center"/>
            </w:pPr>
            <w:r w:rsidRPr="00890F92">
              <w:t>Номер</w:t>
            </w:r>
          </w:p>
          <w:p w:rsidR="006C297C" w:rsidRPr="00890F92" w:rsidRDefault="006C297C" w:rsidP="00CD1626">
            <w:pPr>
              <w:jc w:val="center"/>
            </w:pPr>
            <w:r w:rsidRPr="00890F92">
              <w:t>маршрутного</w:t>
            </w:r>
          </w:p>
          <w:p w:rsidR="006C297C" w:rsidRPr="00890F92" w:rsidRDefault="006C297C" w:rsidP="00CD1626">
            <w:pPr>
              <w:jc w:val="center"/>
              <w:rPr>
                <w:rFonts w:ascii="Arial" w:hAnsi="Arial" w:cs="Arial"/>
              </w:rPr>
            </w:pPr>
            <w:r w:rsidRPr="00890F92">
              <w:t>задания</w:t>
            </w:r>
          </w:p>
        </w:tc>
      </w:tr>
      <w:tr w:rsidR="006C297C" w:rsidRPr="00890F92" w:rsidTr="006C297C">
        <w:trPr>
          <w:trHeight w:val="70"/>
        </w:trPr>
        <w:tc>
          <w:tcPr>
            <w:tcW w:w="1276" w:type="dxa"/>
            <w:vAlign w:val="center"/>
          </w:tcPr>
          <w:p w:rsidR="006C297C" w:rsidRPr="005F56AC" w:rsidRDefault="006C297C" w:rsidP="00CD1626">
            <w:pPr>
              <w:jc w:val="center"/>
            </w:pPr>
            <w:r>
              <w:t>К-680</w:t>
            </w:r>
          </w:p>
        </w:tc>
        <w:tc>
          <w:tcPr>
            <w:tcW w:w="4531" w:type="dxa"/>
            <w:vAlign w:val="center"/>
          </w:tcPr>
          <w:p w:rsidR="002B01A4" w:rsidRPr="002B01A4" w:rsidRDefault="002B01A4" w:rsidP="002B01A4">
            <w:pPr>
              <w:ind w:right="-190"/>
              <w:jc w:val="center"/>
            </w:pPr>
            <w:r w:rsidRPr="002B01A4">
              <w:t>д. Сярьги – ст.</w:t>
            </w:r>
            <w:r w:rsidR="009C0742">
              <w:t xml:space="preserve"> </w:t>
            </w:r>
            <w:r w:rsidRPr="002B01A4">
              <w:t>м. Девяткино</w:t>
            </w:r>
          </w:p>
        </w:tc>
        <w:tc>
          <w:tcPr>
            <w:tcW w:w="1380" w:type="dxa"/>
            <w:vAlign w:val="center"/>
          </w:tcPr>
          <w:p w:rsidR="006C297C" w:rsidRPr="002E58B6" w:rsidRDefault="006C297C" w:rsidP="00CD1626">
            <w:pPr>
              <w:jc w:val="center"/>
            </w:pPr>
            <w:r>
              <w:t>2</w:t>
            </w:r>
            <w:r w:rsidR="00450E16">
              <w:t>7</w:t>
            </w:r>
            <w:r>
              <w:t>,1</w:t>
            </w:r>
          </w:p>
        </w:tc>
        <w:tc>
          <w:tcPr>
            <w:tcW w:w="1559" w:type="dxa"/>
            <w:vAlign w:val="center"/>
          </w:tcPr>
          <w:p w:rsidR="006C297C" w:rsidRDefault="006C297C" w:rsidP="00CD1626">
            <w:pPr>
              <w:jc w:val="center"/>
            </w:pPr>
            <w:r>
              <w:t>М3 - 4</w:t>
            </w:r>
          </w:p>
        </w:tc>
        <w:tc>
          <w:tcPr>
            <w:tcW w:w="1134" w:type="dxa"/>
            <w:vAlign w:val="center"/>
          </w:tcPr>
          <w:p w:rsidR="006C297C" w:rsidRPr="002E58B6" w:rsidRDefault="006C297C" w:rsidP="00CD1626">
            <w:pPr>
              <w:jc w:val="center"/>
            </w:pPr>
            <w:r>
              <w:t>1</w:t>
            </w:r>
          </w:p>
        </w:tc>
      </w:tr>
    </w:tbl>
    <w:p w:rsidR="00D110F5" w:rsidRPr="00890F92" w:rsidRDefault="00D110F5" w:rsidP="00CD1626"/>
    <w:p w:rsidR="007B3018" w:rsidRDefault="007B3018" w:rsidP="00CD1626">
      <w:pPr>
        <w:jc w:val="right"/>
        <w:rPr>
          <w:b/>
          <w:bCs/>
        </w:rPr>
      </w:pPr>
    </w:p>
    <w:p w:rsidR="001D7769" w:rsidRDefault="001D7769" w:rsidP="00CD1626">
      <w:pPr>
        <w:jc w:val="right"/>
        <w:rPr>
          <w:b/>
          <w:bCs/>
        </w:rPr>
      </w:pPr>
    </w:p>
    <w:p w:rsidR="001D7769" w:rsidRDefault="001D7769" w:rsidP="00CD1626">
      <w:pPr>
        <w:jc w:val="right"/>
        <w:rPr>
          <w:b/>
          <w:bCs/>
        </w:rPr>
      </w:pPr>
    </w:p>
    <w:p w:rsidR="001D7769" w:rsidRDefault="001D7769" w:rsidP="00CD1626">
      <w:pPr>
        <w:jc w:val="right"/>
        <w:rPr>
          <w:b/>
          <w:bCs/>
        </w:rPr>
      </w:pPr>
    </w:p>
    <w:p w:rsidR="00D110F5" w:rsidRDefault="00D110F5" w:rsidP="00CD1626">
      <w:pPr>
        <w:jc w:val="right"/>
        <w:rPr>
          <w:b/>
          <w:bCs/>
        </w:rPr>
      </w:pPr>
      <w:r w:rsidRPr="00452CBC">
        <w:rPr>
          <w:b/>
          <w:bCs/>
        </w:rPr>
        <w:t xml:space="preserve">Приложение </w:t>
      </w:r>
      <w:r>
        <w:rPr>
          <w:b/>
          <w:bCs/>
        </w:rPr>
        <w:t>№ 2</w:t>
      </w:r>
    </w:p>
    <w:p w:rsidR="00CC2DF3" w:rsidRPr="006530BA" w:rsidRDefault="00CC2DF3" w:rsidP="00CD1626">
      <w:pPr>
        <w:jc w:val="center"/>
        <w:rPr>
          <w:b/>
          <w:bCs/>
          <w:snapToGrid w:val="0"/>
          <w:sz w:val="20"/>
          <w:szCs w:val="20"/>
        </w:rPr>
      </w:pPr>
    </w:p>
    <w:p w:rsidR="00D110F5" w:rsidRPr="00CF79E3" w:rsidRDefault="00D110F5" w:rsidP="00CD1626">
      <w:pPr>
        <w:jc w:val="center"/>
        <w:rPr>
          <w:b/>
          <w:bCs/>
          <w:snapToGrid w:val="0"/>
        </w:rPr>
      </w:pPr>
      <w:r w:rsidRPr="00CF79E3">
        <w:rPr>
          <w:b/>
          <w:bCs/>
          <w:snapToGrid w:val="0"/>
        </w:rPr>
        <w:t>ТЕХНИЧЕСКОЕ ЗАДАНИЕ ПО МАРШРУТАМ</w:t>
      </w:r>
    </w:p>
    <w:p w:rsidR="00D110F5" w:rsidRPr="007B3018" w:rsidRDefault="00D110F5" w:rsidP="00CD1626">
      <w:pPr>
        <w:jc w:val="right"/>
        <w:rPr>
          <w:b/>
          <w:bCs/>
          <w:snapToGrid w:val="0"/>
          <w:sz w:val="20"/>
          <w:szCs w:val="20"/>
        </w:rPr>
      </w:pPr>
    </w:p>
    <w:p w:rsidR="00D110F5" w:rsidRPr="00494FBC" w:rsidRDefault="00D110F5" w:rsidP="007B3018">
      <w:pPr>
        <w:jc w:val="center"/>
      </w:pPr>
      <w:r w:rsidRPr="00494FBC">
        <w:rPr>
          <w:b/>
          <w:bCs/>
        </w:rPr>
        <w:t>МАРШРУТНОЕ ЗАДАНИЕ № 1</w:t>
      </w:r>
    </w:p>
    <w:p w:rsidR="00D110F5" w:rsidRPr="00494FBC" w:rsidRDefault="00D110F5" w:rsidP="007B3018">
      <w:pPr>
        <w:jc w:val="center"/>
      </w:pPr>
      <w:r w:rsidRPr="00494FBC">
        <w:rPr>
          <w:b/>
          <w:bCs/>
        </w:rPr>
        <w:t>на перевозку пассажиров на маршруте</w:t>
      </w:r>
    </w:p>
    <w:p w:rsidR="00D110F5" w:rsidRPr="007B3018" w:rsidRDefault="00D110F5" w:rsidP="007B3018">
      <w:pPr>
        <w:jc w:val="center"/>
        <w:rPr>
          <w:b/>
          <w:bCs/>
          <w:sz w:val="20"/>
          <w:szCs w:val="20"/>
        </w:rPr>
      </w:pPr>
    </w:p>
    <w:p w:rsidR="00D110F5" w:rsidRPr="00290AFD" w:rsidRDefault="00D110F5" w:rsidP="007B3018">
      <w:pPr>
        <w:jc w:val="center"/>
        <w:rPr>
          <w:b/>
        </w:rPr>
      </w:pPr>
      <w:r w:rsidRPr="00290AFD">
        <w:rPr>
          <w:b/>
        </w:rPr>
        <w:t>1. Общая информация о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24"/>
        <w:gridCol w:w="6598"/>
      </w:tblGrid>
      <w:tr w:rsidR="00D110F5" w:rsidTr="00595535">
        <w:trPr>
          <w:jc w:val="center"/>
        </w:trPr>
        <w:tc>
          <w:tcPr>
            <w:tcW w:w="648" w:type="dxa"/>
            <w:vAlign w:val="center"/>
          </w:tcPr>
          <w:p w:rsidR="00D110F5" w:rsidRDefault="00D110F5" w:rsidP="00CD1626">
            <w:pPr>
              <w:jc w:val="center"/>
              <w:rPr>
                <w:b/>
                <w:bCs/>
              </w:rPr>
            </w:pPr>
            <w:r>
              <w:rPr>
                <w:b/>
                <w:bCs/>
              </w:rPr>
              <w:t>№ п.п.</w:t>
            </w:r>
          </w:p>
        </w:tc>
        <w:tc>
          <w:tcPr>
            <w:tcW w:w="2324" w:type="dxa"/>
            <w:vAlign w:val="center"/>
          </w:tcPr>
          <w:p w:rsidR="00D110F5" w:rsidRDefault="00D110F5" w:rsidP="00CD1626">
            <w:pPr>
              <w:jc w:val="center"/>
              <w:rPr>
                <w:b/>
                <w:bCs/>
              </w:rPr>
            </w:pPr>
            <w:r>
              <w:rPr>
                <w:b/>
                <w:bCs/>
              </w:rPr>
              <w:t>Номер маршрута</w:t>
            </w:r>
          </w:p>
        </w:tc>
        <w:tc>
          <w:tcPr>
            <w:tcW w:w="6598" w:type="dxa"/>
            <w:vAlign w:val="center"/>
          </w:tcPr>
          <w:p w:rsidR="00D110F5" w:rsidRDefault="00D110F5" w:rsidP="00CD1626">
            <w:pPr>
              <w:jc w:val="center"/>
              <w:rPr>
                <w:b/>
                <w:bCs/>
              </w:rPr>
            </w:pPr>
            <w:r>
              <w:rPr>
                <w:b/>
                <w:bCs/>
              </w:rPr>
              <w:t>Наименование маршрута</w:t>
            </w:r>
          </w:p>
        </w:tc>
      </w:tr>
      <w:tr w:rsidR="00D110F5" w:rsidTr="00595535">
        <w:trPr>
          <w:jc w:val="center"/>
        </w:trPr>
        <w:tc>
          <w:tcPr>
            <w:tcW w:w="648" w:type="dxa"/>
            <w:vAlign w:val="center"/>
          </w:tcPr>
          <w:p w:rsidR="00D110F5" w:rsidRPr="00352098" w:rsidRDefault="00D110F5" w:rsidP="00CD1626">
            <w:pPr>
              <w:jc w:val="center"/>
              <w:rPr>
                <w:bCs/>
              </w:rPr>
            </w:pPr>
            <w:r w:rsidRPr="00352098">
              <w:rPr>
                <w:bCs/>
              </w:rPr>
              <w:t>1</w:t>
            </w:r>
          </w:p>
        </w:tc>
        <w:tc>
          <w:tcPr>
            <w:tcW w:w="2324" w:type="dxa"/>
            <w:vAlign w:val="center"/>
          </w:tcPr>
          <w:p w:rsidR="00D110F5" w:rsidRPr="00011759" w:rsidRDefault="009C0742" w:rsidP="00CD1626">
            <w:pPr>
              <w:jc w:val="center"/>
              <w:rPr>
                <w:bCs/>
              </w:rPr>
            </w:pPr>
            <w:r>
              <w:t>К-680</w:t>
            </w:r>
          </w:p>
        </w:tc>
        <w:tc>
          <w:tcPr>
            <w:tcW w:w="6598" w:type="dxa"/>
            <w:vAlign w:val="center"/>
          </w:tcPr>
          <w:p w:rsidR="00D110F5" w:rsidRPr="00595535" w:rsidRDefault="009C0742" w:rsidP="00595535">
            <w:pPr>
              <w:jc w:val="center"/>
              <w:rPr>
                <w:bCs/>
              </w:rPr>
            </w:pPr>
            <w:r w:rsidRPr="002B01A4">
              <w:t>д. Сярьги – ст.</w:t>
            </w:r>
            <w:r>
              <w:t xml:space="preserve"> </w:t>
            </w:r>
            <w:r w:rsidRPr="002B01A4">
              <w:t>м. Девяткино</w:t>
            </w:r>
          </w:p>
        </w:tc>
      </w:tr>
    </w:tbl>
    <w:p w:rsidR="00D110F5" w:rsidRPr="007B3018" w:rsidRDefault="00D110F5" w:rsidP="00CD1626">
      <w:pPr>
        <w:jc w:val="center"/>
        <w:rPr>
          <w:b/>
          <w:sz w:val="20"/>
          <w:szCs w:val="20"/>
        </w:rPr>
      </w:pPr>
    </w:p>
    <w:p w:rsidR="00D110F5" w:rsidRPr="004123C0" w:rsidRDefault="00D110F5" w:rsidP="00CD1626">
      <w:pPr>
        <w:jc w:val="center"/>
        <w:rPr>
          <w:b/>
        </w:rPr>
      </w:pPr>
      <w:r w:rsidRPr="00290AFD">
        <w:rPr>
          <w:b/>
        </w:rPr>
        <w:t>2. Трасса маршрута полностью</w:t>
      </w:r>
      <w:r w:rsidRPr="004123C0">
        <w:rPr>
          <w:b/>
        </w:rPr>
        <w:t>:</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4"/>
      </w:tblGrid>
      <w:tr w:rsidR="00D110F5" w:rsidRPr="005E2402" w:rsidTr="002978AD">
        <w:trPr>
          <w:trHeight w:val="294"/>
          <w:jc w:val="center"/>
        </w:trPr>
        <w:tc>
          <w:tcPr>
            <w:tcW w:w="9554" w:type="dxa"/>
            <w:vAlign w:val="center"/>
          </w:tcPr>
          <w:p w:rsidR="009C0742" w:rsidRPr="009C0742" w:rsidRDefault="009C0742" w:rsidP="009C0742">
            <w:r w:rsidRPr="009C0742">
              <w:t>д. Сярьги –</w:t>
            </w:r>
            <w:r>
              <w:t xml:space="preserve"> </w:t>
            </w:r>
            <w:r w:rsidRPr="009C0742">
              <w:t>Охта Парк</w:t>
            </w:r>
            <w:r>
              <w:t xml:space="preserve"> –</w:t>
            </w:r>
            <w:r w:rsidRPr="009C0742">
              <w:t xml:space="preserve"> д. Энколово</w:t>
            </w:r>
            <w:r>
              <w:t xml:space="preserve"> – </w:t>
            </w:r>
            <w:r w:rsidRPr="009C0742">
              <w:t>д. Мистолово</w:t>
            </w:r>
            <w:r>
              <w:t xml:space="preserve"> –</w:t>
            </w:r>
            <w:r w:rsidRPr="009C0742">
              <w:t xml:space="preserve"> д. Мендсары</w:t>
            </w:r>
            <w:r>
              <w:t xml:space="preserve"> –</w:t>
            </w:r>
            <w:r w:rsidRPr="009C0742">
              <w:t xml:space="preserve"> д. Порошкино</w:t>
            </w:r>
            <w:r>
              <w:t xml:space="preserve"> –</w:t>
            </w:r>
            <w:r w:rsidRPr="009C0742">
              <w:t xml:space="preserve"> </w:t>
            </w:r>
          </w:p>
          <w:p w:rsidR="00D110F5" w:rsidRPr="00595E78" w:rsidRDefault="009C0742" w:rsidP="009C0742">
            <w:pPr>
              <w:rPr>
                <w:bCs/>
              </w:rPr>
            </w:pPr>
            <w:r w:rsidRPr="009C0742">
              <w:t>ТЦ «Мега Парнас»</w:t>
            </w:r>
            <w:r>
              <w:t xml:space="preserve"> –</w:t>
            </w:r>
            <w:r w:rsidRPr="009C0742">
              <w:t xml:space="preserve"> п. Бугры</w:t>
            </w:r>
            <w:r>
              <w:t xml:space="preserve"> –</w:t>
            </w:r>
            <w:r w:rsidRPr="009C0742">
              <w:t xml:space="preserve">  ст.</w:t>
            </w:r>
            <w:r>
              <w:t xml:space="preserve"> </w:t>
            </w:r>
            <w:r w:rsidRPr="009C0742">
              <w:t>м. Девяткино</w:t>
            </w:r>
          </w:p>
        </w:tc>
      </w:tr>
    </w:tbl>
    <w:p w:rsidR="00D110F5" w:rsidRPr="007B3018" w:rsidRDefault="00D110F5" w:rsidP="00CD1626">
      <w:pPr>
        <w:jc w:val="center"/>
        <w:rPr>
          <w:b/>
          <w:bCs/>
          <w:sz w:val="20"/>
          <w:szCs w:val="20"/>
        </w:rPr>
      </w:pPr>
    </w:p>
    <w:p w:rsidR="00D110F5" w:rsidRPr="00610532" w:rsidRDefault="00D110F5" w:rsidP="00CD1626">
      <w:pPr>
        <w:pStyle w:val="a3"/>
        <w:jc w:val="center"/>
        <w:rPr>
          <w:b/>
          <w:sz w:val="24"/>
          <w:szCs w:val="24"/>
        </w:rPr>
      </w:pPr>
      <w:r w:rsidRPr="00610532">
        <w:rPr>
          <w:b/>
          <w:sz w:val="24"/>
          <w:szCs w:val="24"/>
        </w:rPr>
        <w:t>3.Наименование остановочных пунктов:</w:t>
      </w:r>
    </w:p>
    <w:tbl>
      <w:tblPr>
        <w:tblW w:w="949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7"/>
      </w:tblGrid>
      <w:tr w:rsidR="00D110F5" w:rsidRPr="00610532" w:rsidTr="002978AD">
        <w:trPr>
          <w:trHeight w:val="77"/>
          <w:jc w:val="center"/>
        </w:trPr>
        <w:tc>
          <w:tcPr>
            <w:tcW w:w="9497" w:type="dxa"/>
            <w:tcBorders>
              <w:top w:val="single" w:sz="4" w:space="0" w:color="auto"/>
              <w:bottom w:val="single" w:sz="4" w:space="0" w:color="auto"/>
            </w:tcBorders>
          </w:tcPr>
          <w:p w:rsidR="009C0742" w:rsidRPr="009C0742" w:rsidRDefault="009C0742" w:rsidP="009C0742">
            <w:r w:rsidRPr="009C0742">
              <w:t>д. Сярьги –</w:t>
            </w:r>
            <w:r>
              <w:t xml:space="preserve"> </w:t>
            </w:r>
            <w:r w:rsidRPr="009C0742">
              <w:t>Охта Парк</w:t>
            </w:r>
            <w:r>
              <w:t xml:space="preserve"> –</w:t>
            </w:r>
            <w:r w:rsidRPr="009C0742">
              <w:t xml:space="preserve"> д. Энколово</w:t>
            </w:r>
            <w:r>
              <w:t xml:space="preserve"> – </w:t>
            </w:r>
            <w:r w:rsidRPr="009C0742">
              <w:t>д. Мистолово</w:t>
            </w:r>
            <w:r>
              <w:t xml:space="preserve"> –</w:t>
            </w:r>
            <w:r w:rsidRPr="009C0742">
              <w:t xml:space="preserve"> д. Мендсары</w:t>
            </w:r>
            <w:r>
              <w:t xml:space="preserve"> –</w:t>
            </w:r>
            <w:r w:rsidRPr="009C0742">
              <w:t xml:space="preserve"> д. Порошкино</w:t>
            </w:r>
            <w:r>
              <w:t xml:space="preserve"> –</w:t>
            </w:r>
            <w:r w:rsidRPr="009C0742">
              <w:t xml:space="preserve"> </w:t>
            </w:r>
          </w:p>
          <w:p w:rsidR="00D110F5" w:rsidRPr="00610532" w:rsidRDefault="009C0742" w:rsidP="009C0742">
            <w:pPr>
              <w:pStyle w:val="a3"/>
              <w:rPr>
                <w:sz w:val="24"/>
                <w:szCs w:val="24"/>
              </w:rPr>
            </w:pPr>
            <w:r w:rsidRPr="009C0742">
              <w:rPr>
                <w:sz w:val="24"/>
                <w:szCs w:val="24"/>
              </w:rPr>
              <w:t>ТЦ «Мега Парнас»</w:t>
            </w:r>
            <w:r>
              <w:rPr>
                <w:sz w:val="24"/>
                <w:szCs w:val="24"/>
              </w:rPr>
              <w:t xml:space="preserve"> </w:t>
            </w:r>
            <w:r>
              <w:t>–</w:t>
            </w:r>
            <w:r w:rsidRPr="009C0742">
              <w:rPr>
                <w:sz w:val="24"/>
                <w:szCs w:val="24"/>
              </w:rPr>
              <w:t xml:space="preserve"> п. Бугры</w:t>
            </w:r>
            <w:r>
              <w:rPr>
                <w:sz w:val="24"/>
                <w:szCs w:val="24"/>
              </w:rPr>
              <w:t xml:space="preserve"> </w:t>
            </w:r>
            <w:r>
              <w:t>–</w:t>
            </w:r>
            <w:r w:rsidRPr="009C0742">
              <w:rPr>
                <w:sz w:val="24"/>
                <w:szCs w:val="24"/>
              </w:rPr>
              <w:t xml:space="preserve">  ст.</w:t>
            </w:r>
            <w:r>
              <w:rPr>
                <w:sz w:val="24"/>
                <w:szCs w:val="24"/>
              </w:rPr>
              <w:t xml:space="preserve"> </w:t>
            </w:r>
            <w:r w:rsidRPr="009C0742">
              <w:rPr>
                <w:sz w:val="24"/>
                <w:szCs w:val="24"/>
              </w:rPr>
              <w:t>м. Девяткино</w:t>
            </w:r>
          </w:p>
        </w:tc>
      </w:tr>
    </w:tbl>
    <w:p w:rsidR="00D110F5" w:rsidRPr="007B3018" w:rsidRDefault="00D110F5" w:rsidP="00CD1626">
      <w:pPr>
        <w:jc w:val="center"/>
        <w:rPr>
          <w:b/>
          <w:bCs/>
          <w:sz w:val="20"/>
          <w:szCs w:val="20"/>
        </w:rPr>
      </w:pPr>
    </w:p>
    <w:p w:rsidR="00D110F5" w:rsidRPr="00D41C91" w:rsidRDefault="00D110F5" w:rsidP="00CD1626">
      <w:pPr>
        <w:jc w:val="center"/>
        <w:rPr>
          <w:b/>
          <w:bCs/>
        </w:rPr>
      </w:pPr>
      <w:r>
        <w:rPr>
          <w:b/>
          <w:bCs/>
        </w:rPr>
        <w:t>4</w:t>
      </w:r>
      <w:r w:rsidR="007B3018">
        <w:rPr>
          <w:b/>
          <w:bCs/>
        </w:rPr>
        <w:t>. Количество</w:t>
      </w:r>
      <w:r w:rsidRPr="00D41C91">
        <w:rPr>
          <w:b/>
          <w:bCs/>
        </w:rPr>
        <w:t xml:space="preserve"> и тип автобусов на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360"/>
        <w:gridCol w:w="2340"/>
        <w:gridCol w:w="2315"/>
      </w:tblGrid>
      <w:tr w:rsidR="00D110F5" w:rsidRPr="00D41C91" w:rsidTr="002978AD">
        <w:trPr>
          <w:cantSplit/>
          <w:trHeight w:val="151"/>
          <w:jc w:val="center"/>
        </w:trPr>
        <w:tc>
          <w:tcPr>
            <w:tcW w:w="2464" w:type="dxa"/>
            <w:vAlign w:val="center"/>
          </w:tcPr>
          <w:p w:rsidR="00D110F5" w:rsidRPr="00D41C91" w:rsidRDefault="00D110F5" w:rsidP="00CD1626">
            <w:pPr>
              <w:rPr>
                <w:b/>
                <w:bCs/>
              </w:rPr>
            </w:pPr>
          </w:p>
        </w:tc>
        <w:tc>
          <w:tcPr>
            <w:tcW w:w="2360" w:type="dxa"/>
            <w:vAlign w:val="center"/>
          </w:tcPr>
          <w:p w:rsidR="00D110F5" w:rsidRPr="00D41C91" w:rsidRDefault="00D110F5" w:rsidP="00CD1626">
            <w:pPr>
              <w:jc w:val="center"/>
              <w:rPr>
                <w:b/>
                <w:bCs/>
              </w:rPr>
            </w:pPr>
            <w:r>
              <w:rPr>
                <w:b/>
                <w:bCs/>
              </w:rPr>
              <w:t>М1</w:t>
            </w:r>
          </w:p>
        </w:tc>
        <w:tc>
          <w:tcPr>
            <w:tcW w:w="2340" w:type="dxa"/>
            <w:vAlign w:val="center"/>
          </w:tcPr>
          <w:p w:rsidR="00D110F5" w:rsidRPr="00D41C91" w:rsidRDefault="00D110F5" w:rsidP="00CD1626">
            <w:pPr>
              <w:jc w:val="center"/>
              <w:rPr>
                <w:b/>
                <w:bCs/>
              </w:rPr>
            </w:pPr>
            <w:r>
              <w:rPr>
                <w:b/>
                <w:bCs/>
              </w:rPr>
              <w:t>М2</w:t>
            </w:r>
          </w:p>
        </w:tc>
        <w:tc>
          <w:tcPr>
            <w:tcW w:w="2315" w:type="dxa"/>
            <w:vAlign w:val="center"/>
          </w:tcPr>
          <w:p w:rsidR="00D110F5" w:rsidRPr="00D41C91" w:rsidRDefault="00D110F5" w:rsidP="00CD1626">
            <w:pPr>
              <w:jc w:val="center"/>
              <w:rPr>
                <w:b/>
                <w:bCs/>
              </w:rPr>
            </w:pPr>
            <w:r>
              <w:rPr>
                <w:b/>
                <w:bCs/>
              </w:rPr>
              <w:t>М3</w:t>
            </w:r>
          </w:p>
        </w:tc>
      </w:tr>
      <w:tr w:rsidR="00D110F5" w:rsidRPr="00D41C91" w:rsidTr="002978AD">
        <w:trPr>
          <w:cantSplit/>
          <w:jc w:val="center"/>
        </w:trPr>
        <w:tc>
          <w:tcPr>
            <w:tcW w:w="2464" w:type="dxa"/>
            <w:vAlign w:val="center"/>
          </w:tcPr>
          <w:p w:rsidR="00D110F5" w:rsidRPr="00D41C91" w:rsidRDefault="00CC2DF3" w:rsidP="00CD1626">
            <w:r w:rsidRPr="00595E78">
              <w:rPr>
                <w:bCs/>
              </w:rPr>
              <w:t>в будние дни:</w:t>
            </w:r>
          </w:p>
        </w:tc>
        <w:tc>
          <w:tcPr>
            <w:tcW w:w="2360" w:type="dxa"/>
            <w:vAlign w:val="center"/>
          </w:tcPr>
          <w:p w:rsidR="00D110F5" w:rsidRPr="00595E78" w:rsidRDefault="00D110F5" w:rsidP="00CD1626">
            <w:pPr>
              <w:jc w:val="center"/>
            </w:pPr>
          </w:p>
        </w:tc>
        <w:tc>
          <w:tcPr>
            <w:tcW w:w="2340" w:type="dxa"/>
            <w:vAlign w:val="center"/>
          </w:tcPr>
          <w:p w:rsidR="00D110F5" w:rsidRPr="00595E78" w:rsidRDefault="00D110F5" w:rsidP="00CD1626">
            <w:pPr>
              <w:jc w:val="center"/>
            </w:pPr>
          </w:p>
        </w:tc>
        <w:tc>
          <w:tcPr>
            <w:tcW w:w="2315" w:type="dxa"/>
            <w:vAlign w:val="center"/>
          </w:tcPr>
          <w:p w:rsidR="00D110F5" w:rsidRPr="00595E78" w:rsidRDefault="009C0742" w:rsidP="00CD1626">
            <w:pPr>
              <w:jc w:val="center"/>
            </w:pPr>
            <w:r>
              <w:t>4</w:t>
            </w:r>
          </w:p>
        </w:tc>
      </w:tr>
      <w:tr w:rsidR="00D110F5" w:rsidRPr="00D41C91" w:rsidTr="002978AD">
        <w:trPr>
          <w:jc w:val="center"/>
        </w:trPr>
        <w:tc>
          <w:tcPr>
            <w:tcW w:w="2464" w:type="dxa"/>
            <w:vAlign w:val="center"/>
          </w:tcPr>
          <w:p w:rsidR="00D110F5" w:rsidRPr="00D41C91" w:rsidRDefault="00CC2DF3" w:rsidP="00CD1626">
            <w:r w:rsidRPr="00595E78">
              <w:rPr>
                <w:bCs/>
              </w:rPr>
              <w:t>в выходные дни:</w:t>
            </w:r>
          </w:p>
        </w:tc>
        <w:tc>
          <w:tcPr>
            <w:tcW w:w="2360" w:type="dxa"/>
            <w:vAlign w:val="center"/>
          </w:tcPr>
          <w:p w:rsidR="00D110F5" w:rsidRPr="00595E78" w:rsidRDefault="00D110F5" w:rsidP="00CD1626">
            <w:pPr>
              <w:jc w:val="center"/>
            </w:pPr>
          </w:p>
        </w:tc>
        <w:tc>
          <w:tcPr>
            <w:tcW w:w="2340" w:type="dxa"/>
            <w:vAlign w:val="center"/>
          </w:tcPr>
          <w:p w:rsidR="00D110F5" w:rsidRPr="00595E78" w:rsidRDefault="00D110F5" w:rsidP="00CD1626">
            <w:pPr>
              <w:jc w:val="center"/>
            </w:pPr>
          </w:p>
        </w:tc>
        <w:tc>
          <w:tcPr>
            <w:tcW w:w="2315" w:type="dxa"/>
            <w:vAlign w:val="center"/>
          </w:tcPr>
          <w:p w:rsidR="00D110F5" w:rsidRPr="00595E78" w:rsidRDefault="009C0742" w:rsidP="00CD1626">
            <w:pPr>
              <w:jc w:val="center"/>
            </w:pPr>
            <w:r>
              <w:t>4</w:t>
            </w:r>
          </w:p>
        </w:tc>
      </w:tr>
    </w:tbl>
    <w:p w:rsidR="00D110F5" w:rsidRPr="007B3018" w:rsidRDefault="00D110F5" w:rsidP="00CD1626">
      <w:pPr>
        <w:rPr>
          <w:b/>
          <w:bCs/>
          <w:sz w:val="20"/>
          <w:szCs w:val="20"/>
        </w:rPr>
      </w:pPr>
    </w:p>
    <w:p w:rsidR="00D110F5" w:rsidRDefault="00D110F5" w:rsidP="00CD1626">
      <w:pPr>
        <w:jc w:val="center"/>
        <w:rPr>
          <w:b/>
        </w:rPr>
      </w:pPr>
      <w:r>
        <w:rPr>
          <w:b/>
          <w:bCs/>
        </w:rPr>
        <w:t>5</w:t>
      </w:r>
      <w:r w:rsidRPr="00D41C91">
        <w:rPr>
          <w:b/>
          <w:bCs/>
        </w:rPr>
        <w:t xml:space="preserve">. </w:t>
      </w:r>
      <w:r w:rsidRPr="00D41C91">
        <w:rPr>
          <w:b/>
        </w:rPr>
        <w:t>Эксплуатационные показатели: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2835"/>
        <w:gridCol w:w="2410"/>
        <w:gridCol w:w="1701"/>
      </w:tblGrid>
      <w:tr w:rsidR="001D7769" w:rsidRPr="00595E78" w:rsidTr="001D7769">
        <w:trPr>
          <w:jc w:val="center"/>
        </w:trPr>
        <w:tc>
          <w:tcPr>
            <w:tcW w:w="1413" w:type="dxa"/>
            <w:vAlign w:val="center"/>
          </w:tcPr>
          <w:p w:rsidR="001D7769" w:rsidRPr="00595E78" w:rsidRDefault="001D7769" w:rsidP="00DE50A1">
            <w:pPr>
              <w:tabs>
                <w:tab w:val="left" w:pos="9355"/>
              </w:tabs>
              <w:jc w:val="center"/>
              <w:rPr>
                <w:b/>
                <w:bCs/>
              </w:rPr>
            </w:pPr>
            <w:r>
              <w:rPr>
                <w:b/>
                <w:bCs/>
              </w:rPr>
              <w:t>Протяжен</w:t>
            </w:r>
            <w:r w:rsidRPr="00595E78">
              <w:rPr>
                <w:b/>
                <w:bCs/>
              </w:rPr>
              <w:t>ность маршрута, км</w:t>
            </w:r>
          </w:p>
        </w:tc>
        <w:tc>
          <w:tcPr>
            <w:tcW w:w="1134" w:type="dxa"/>
            <w:vAlign w:val="center"/>
          </w:tcPr>
          <w:p w:rsidR="001D7769" w:rsidRPr="00595E78" w:rsidRDefault="001D7769" w:rsidP="00DE50A1">
            <w:pPr>
              <w:tabs>
                <w:tab w:val="left" w:pos="9355"/>
              </w:tabs>
              <w:ind w:right="-63"/>
              <w:jc w:val="center"/>
              <w:rPr>
                <w:b/>
                <w:bCs/>
              </w:rPr>
            </w:pPr>
            <w:r w:rsidRPr="00595E78">
              <w:rPr>
                <w:b/>
                <w:bCs/>
              </w:rPr>
              <w:t>Время</w:t>
            </w:r>
          </w:p>
          <w:p w:rsidR="001D7769" w:rsidRPr="00595E78" w:rsidRDefault="001D7769" w:rsidP="00DE50A1">
            <w:pPr>
              <w:tabs>
                <w:tab w:val="left" w:pos="9355"/>
              </w:tabs>
              <w:ind w:right="-63"/>
              <w:jc w:val="center"/>
              <w:rPr>
                <w:b/>
                <w:bCs/>
              </w:rPr>
            </w:pPr>
            <w:r>
              <w:rPr>
                <w:b/>
                <w:bCs/>
              </w:rPr>
              <w:t>нахожде</w:t>
            </w:r>
            <w:r w:rsidRPr="00595E78">
              <w:rPr>
                <w:b/>
                <w:bCs/>
              </w:rPr>
              <w:t>ния</w:t>
            </w:r>
          </w:p>
          <w:p w:rsidR="001D7769" w:rsidRPr="00595E78" w:rsidRDefault="001D7769" w:rsidP="00DE50A1">
            <w:pPr>
              <w:tabs>
                <w:tab w:val="left" w:pos="9355"/>
              </w:tabs>
              <w:ind w:right="-63"/>
              <w:jc w:val="center"/>
              <w:rPr>
                <w:b/>
                <w:bCs/>
              </w:rPr>
            </w:pPr>
            <w:r w:rsidRPr="00595E78">
              <w:rPr>
                <w:b/>
                <w:bCs/>
              </w:rPr>
              <w:t>в пути</w:t>
            </w:r>
            <w:r>
              <w:rPr>
                <w:b/>
                <w:bCs/>
              </w:rPr>
              <w:t>, мин.</w:t>
            </w:r>
          </w:p>
        </w:tc>
        <w:tc>
          <w:tcPr>
            <w:tcW w:w="5245" w:type="dxa"/>
            <w:gridSpan w:val="2"/>
            <w:vAlign w:val="center"/>
          </w:tcPr>
          <w:p w:rsidR="0098355E" w:rsidRDefault="001D7769" w:rsidP="00DE50A1">
            <w:pPr>
              <w:tabs>
                <w:tab w:val="left" w:pos="9355"/>
              </w:tabs>
              <w:ind w:right="-365"/>
              <w:jc w:val="center"/>
              <w:rPr>
                <w:b/>
              </w:rPr>
            </w:pPr>
            <w:r w:rsidRPr="00595E78">
              <w:rPr>
                <w:b/>
              </w:rPr>
              <w:t xml:space="preserve">Расписание рейсов, </w:t>
            </w:r>
          </w:p>
          <w:p w:rsidR="001D7769" w:rsidRPr="00595E78" w:rsidRDefault="001D7769" w:rsidP="00DE50A1">
            <w:pPr>
              <w:tabs>
                <w:tab w:val="left" w:pos="9355"/>
              </w:tabs>
              <w:ind w:right="-365"/>
              <w:jc w:val="center"/>
              <w:rPr>
                <w:b/>
              </w:rPr>
            </w:pPr>
            <w:r w:rsidRPr="00595E78">
              <w:rPr>
                <w:b/>
              </w:rPr>
              <w:t>выполняемых в обычном режиме</w:t>
            </w:r>
          </w:p>
        </w:tc>
        <w:tc>
          <w:tcPr>
            <w:tcW w:w="1701" w:type="dxa"/>
            <w:vMerge w:val="restart"/>
            <w:vAlign w:val="center"/>
          </w:tcPr>
          <w:p w:rsidR="001D7769" w:rsidRPr="00D41C91" w:rsidRDefault="001D7769" w:rsidP="00DE50A1">
            <w:pPr>
              <w:tabs>
                <w:tab w:val="left" w:pos="9355"/>
              </w:tabs>
              <w:ind w:right="-365"/>
              <w:rPr>
                <w:bCs/>
              </w:rPr>
            </w:pPr>
            <w:r w:rsidRPr="00D41C91">
              <w:rPr>
                <w:bCs/>
              </w:rPr>
              <w:t xml:space="preserve">       Дни </w:t>
            </w:r>
          </w:p>
          <w:p w:rsidR="001D7769" w:rsidRPr="00595E78" w:rsidRDefault="001D7769" w:rsidP="00DE50A1">
            <w:pPr>
              <w:tabs>
                <w:tab w:val="left" w:pos="9355"/>
              </w:tabs>
              <w:ind w:right="-365"/>
              <w:rPr>
                <w:b/>
              </w:rPr>
            </w:pPr>
            <w:r w:rsidRPr="00D41C91">
              <w:rPr>
                <w:bCs/>
              </w:rPr>
              <w:t>отправления</w:t>
            </w:r>
          </w:p>
        </w:tc>
      </w:tr>
      <w:tr w:rsidR="001D7769" w:rsidRPr="00D41C91" w:rsidTr="001D7769">
        <w:trPr>
          <w:trHeight w:val="70"/>
          <w:jc w:val="center"/>
        </w:trPr>
        <w:tc>
          <w:tcPr>
            <w:tcW w:w="1413" w:type="dxa"/>
            <w:vMerge w:val="restart"/>
            <w:vAlign w:val="center"/>
          </w:tcPr>
          <w:p w:rsidR="001D7769" w:rsidRPr="00D41C91" w:rsidRDefault="001D7769" w:rsidP="009C0742">
            <w:pPr>
              <w:tabs>
                <w:tab w:val="left" w:pos="9355"/>
              </w:tabs>
              <w:ind w:right="-108"/>
              <w:jc w:val="center"/>
            </w:pPr>
            <w:r>
              <w:t>27,1</w:t>
            </w:r>
          </w:p>
        </w:tc>
        <w:tc>
          <w:tcPr>
            <w:tcW w:w="1134" w:type="dxa"/>
            <w:vMerge w:val="restart"/>
            <w:vAlign w:val="center"/>
          </w:tcPr>
          <w:p w:rsidR="001D7769" w:rsidRPr="00D41C91" w:rsidRDefault="001D7769" w:rsidP="009C0742">
            <w:pPr>
              <w:tabs>
                <w:tab w:val="left" w:pos="9355"/>
              </w:tabs>
              <w:ind w:right="34"/>
              <w:jc w:val="center"/>
              <w:rPr>
                <w:bCs/>
              </w:rPr>
            </w:pPr>
            <w:r>
              <w:rPr>
                <w:bCs/>
              </w:rPr>
              <w:t>40</w:t>
            </w:r>
          </w:p>
        </w:tc>
        <w:tc>
          <w:tcPr>
            <w:tcW w:w="2835" w:type="dxa"/>
            <w:vAlign w:val="center"/>
          </w:tcPr>
          <w:p w:rsidR="001D7769" w:rsidRPr="00D41C91" w:rsidRDefault="001D7769" w:rsidP="009C0742">
            <w:pPr>
              <w:tabs>
                <w:tab w:val="left" w:pos="9355"/>
              </w:tabs>
              <w:ind w:right="-141"/>
              <w:jc w:val="center"/>
              <w:rPr>
                <w:b/>
                <w:bCs/>
              </w:rPr>
            </w:pPr>
            <w:r>
              <w:rPr>
                <w:b/>
                <w:bCs/>
              </w:rPr>
              <w:t>от д. Сярьги</w:t>
            </w:r>
          </w:p>
        </w:tc>
        <w:tc>
          <w:tcPr>
            <w:tcW w:w="2410" w:type="dxa"/>
            <w:tcBorders>
              <w:right w:val="nil"/>
            </w:tcBorders>
            <w:vAlign w:val="center"/>
          </w:tcPr>
          <w:p w:rsidR="001D7769" w:rsidRPr="00D41C91" w:rsidRDefault="001D7769" w:rsidP="001D7769">
            <w:pPr>
              <w:tabs>
                <w:tab w:val="left" w:pos="9355"/>
              </w:tabs>
              <w:ind w:right="-141"/>
              <w:jc w:val="center"/>
              <w:rPr>
                <w:b/>
                <w:bCs/>
              </w:rPr>
            </w:pPr>
            <w:r>
              <w:rPr>
                <w:b/>
                <w:bCs/>
              </w:rPr>
              <w:t>от ст. м. Девяткино</w:t>
            </w:r>
          </w:p>
        </w:tc>
        <w:tc>
          <w:tcPr>
            <w:tcW w:w="1701" w:type="dxa"/>
            <w:vMerge/>
            <w:vAlign w:val="center"/>
          </w:tcPr>
          <w:p w:rsidR="001D7769" w:rsidRPr="00D41C91" w:rsidRDefault="001D7769" w:rsidP="00DE50A1">
            <w:pPr>
              <w:tabs>
                <w:tab w:val="left" w:pos="9355"/>
              </w:tabs>
              <w:ind w:right="-365"/>
              <w:rPr>
                <w:bCs/>
              </w:rPr>
            </w:pPr>
          </w:p>
        </w:tc>
      </w:tr>
      <w:tr w:rsidR="001D7769" w:rsidRPr="00D41C91" w:rsidTr="001D7769">
        <w:trPr>
          <w:trHeight w:val="77"/>
          <w:jc w:val="center"/>
        </w:trPr>
        <w:tc>
          <w:tcPr>
            <w:tcW w:w="1413" w:type="dxa"/>
            <w:vMerge/>
            <w:vAlign w:val="center"/>
          </w:tcPr>
          <w:p w:rsidR="001D7769" w:rsidRPr="00D41C91" w:rsidRDefault="001D7769" w:rsidP="00DE50A1">
            <w:pPr>
              <w:tabs>
                <w:tab w:val="left" w:pos="9355"/>
              </w:tabs>
              <w:ind w:right="-365"/>
              <w:jc w:val="center"/>
            </w:pPr>
          </w:p>
        </w:tc>
        <w:tc>
          <w:tcPr>
            <w:tcW w:w="1134" w:type="dxa"/>
            <w:vMerge/>
            <w:vAlign w:val="center"/>
          </w:tcPr>
          <w:p w:rsidR="001D7769" w:rsidRPr="00D41C91" w:rsidRDefault="001D7769" w:rsidP="00DE50A1">
            <w:pPr>
              <w:tabs>
                <w:tab w:val="left" w:pos="9355"/>
              </w:tabs>
              <w:ind w:right="-365"/>
              <w:jc w:val="center"/>
              <w:rPr>
                <w:noProof/>
              </w:rPr>
            </w:pPr>
          </w:p>
        </w:tc>
        <w:tc>
          <w:tcPr>
            <w:tcW w:w="5245" w:type="dxa"/>
            <w:gridSpan w:val="2"/>
            <w:vAlign w:val="center"/>
          </w:tcPr>
          <w:p w:rsidR="001D7769" w:rsidRPr="00D41C91" w:rsidRDefault="001D7769" w:rsidP="00DE50A1">
            <w:pPr>
              <w:tabs>
                <w:tab w:val="left" w:pos="9355"/>
              </w:tabs>
              <w:ind w:right="-141"/>
              <w:jc w:val="center"/>
            </w:pPr>
            <w:r>
              <w:t>интервал движения 20 мин.</w:t>
            </w:r>
          </w:p>
        </w:tc>
        <w:tc>
          <w:tcPr>
            <w:tcW w:w="1701" w:type="dxa"/>
            <w:vAlign w:val="center"/>
          </w:tcPr>
          <w:p w:rsidR="001D7769" w:rsidRPr="00D41C91" w:rsidRDefault="001D7769" w:rsidP="00DE50A1">
            <w:pPr>
              <w:tabs>
                <w:tab w:val="left" w:pos="9355"/>
              </w:tabs>
              <w:ind w:right="-5"/>
              <w:jc w:val="center"/>
            </w:pPr>
            <w:r w:rsidRPr="00D41C91">
              <w:t>ежедневно</w:t>
            </w:r>
          </w:p>
        </w:tc>
      </w:tr>
    </w:tbl>
    <w:p w:rsidR="009C0742" w:rsidRPr="009C0742" w:rsidRDefault="009C0742" w:rsidP="00CD1626">
      <w:pPr>
        <w:jc w:val="center"/>
        <w:rPr>
          <w:b/>
          <w:bCs/>
          <w:sz w:val="20"/>
          <w:szCs w:val="20"/>
        </w:rPr>
      </w:pPr>
    </w:p>
    <w:p w:rsidR="00D110F5" w:rsidRDefault="00D110F5" w:rsidP="00CD1626">
      <w:pPr>
        <w:jc w:val="center"/>
        <w:rPr>
          <w:b/>
          <w:bCs/>
        </w:rPr>
      </w:pPr>
      <w:r>
        <w:rPr>
          <w:b/>
          <w:bCs/>
        </w:rPr>
        <w:t>6</w:t>
      </w:r>
      <w:r w:rsidRPr="00D41C91">
        <w:rPr>
          <w:b/>
          <w:bCs/>
        </w:rPr>
        <w:t>. Тарифы:</w:t>
      </w:r>
    </w:p>
    <w:p w:rsidR="00063969" w:rsidRPr="00D41C91" w:rsidRDefault="00063969" w:rsidP="00CD1626">
      <w:pPr>
        <w:jc w:val="center"/>
        <w:rPr>
          <w:b/>
          <w:bCs/>
        </w:rPr>
      </w:pPr>
      <w:r w:rsidRPr="00C86CAB">
        <w:rPr>
          <w:bCs/>
        </w:rPr>
        <w:t xml:space="preserve">Полная стоимость проезда по маршруту, руб. </w:t>
      </w:r>
      <w:r>
        <w:rPr>
          <w:bCs/>
        </w:rPr>
        <w:t xml:space="preserve">– </w:t>
      </w:r>
      <w:r>
        <w:rPr>
          <w:b/>
          <w:bCs/>
        </w:rPr>
        <w:t>45 руб.</w:t>
      </w:r>
    </w:p>
    <w:p w:rsidR="00D110F5" w:rsidRDefault="00D110F5" w:rsidP="00CD1626"/>
    <w:p w:rsidR="00D110F5" w:rsidRPr="008274AB" w:rsidRDefault="00D110F5" w:rsidP="00CD1626">
      <w:pPr>
        <w:jc w:val="right"/>
        <w:rPr>
          <w:b/>
          <w:snapToGrid w:val="0"/>
        </w:rPr>
      </w:pPr>
      <w:r w:rsidRPr="008274AB">
        <w:rPr>
          <w:b/>
          <w:snapToGrid w:val="0"/>
        </w:rPr>
        <w:lastRenderedPageBreak/>
        <w:t>Форма № 1</w:t>
      </w:r>
    </w:p>
    <w:p w:rsidR="00D110F5" w:rsidRDefault="00D110F5" w:rsidP="00CD1626">
      <w:pPr>
        <w:ind w:firstLine="540"/>
        <w:jc w:val="center"/>
        <w:rPr>
          <w:b/>
          <w:snapToGrid w:val="0"/>
          <w:sz w:val="22"/>
          <w:szCs w:val="22"/>
        </w:rPr>
      </w:pPr>
    </w:p>
    <w:p w:rsidR="00D110F5" w:rsidRDefault="00D110F5" w:rsidP="00CD1626">
      <w:pPr>
        <w:ind w:firstLine="540"/>
        <w:jc w:val="center"/>
        <w:rPr>
          <w:b/>
          <w:snapToGrid w:val="0"/>
          <w:sz w:val="22"/>
          <w:szCs w:val="22"/>
        </w:rPr>
      </w:pPr>
      <w:r>
        <w:rPr>
          <w:b/>
          <w:snapToGrid w:val="0"/>
          <w:sz w:val="22"/>
          <w:szCs w:val="22"/>
        </w:rPr>
        <w:t xml:space="preserve">КОНКУРСНАЯ ЗАЯВКА </w:t>
      </w:r>
    </w:p>
    <w:p w:rsidR="00D110F5" w:rsidRDefault="00D110F5" w:rsidP="00CD1626">
      <w:pPr>
        <w:ind w:firstLine="540"/>
        <w:jc w:val="center"/>
        <w:rPr>
          <w:b/>
          <w:snapToGrid w:val="0"/>
          <w:sz w:val="22"/>
          <w:szCs w:val="22"/>
        </w:rPr>
      </w:pPr>
      <w:r>
        <w:rPr>
          <w:b/>
          <w:snapToGrid w:val="0"/>
          <w:sz w:val="22"/>
          <w:szCs w:val="22"/>
        </w:rPr>
        <w:t>НА УЧАСТИЕ В ОТКРЫТОМ КОНКУРСЕ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D110F5" w:rsidRDefault="00D110F5" w:rsidP="00CD1626">
      <w:pPr>
        <w:ind w:firstLine="540"/>
        <w:jc w:val="center"/>
        <w:rPr>
          <w:b/>
          <w:snapToGrid w:val="0"/>
          <w:sz w:val="22"/>
          <w:szCs w:val="22"/>
        </w:rPr>
      </w:pPr>
    </w:p>
    <w:p w:rsidR="00D110F5" w:rsidRDefault="00D110F5" w:rsidP="00CD1626">
      <w:pPr>
        <w:ind w:firstLine="540"/>
        <w:jc w:val="center"/>
        <w:rPr>
          <w:b/>
          <w:snapToGrid w:val="0"/>
          <w:sz w:val="22"/>
          <w:szCs w:val="22"/>
        </w:rPr>
      </w:pPr>
    </w:p>
    <w:p w:rsidR="00D110F5" w:rsidRPr="00445CC2" w:rsidRDefault="00D110F5" w:rsidP="00CD1626">
      <w:pPr>
        <w:ind w:firstLine="540"/>
        <w:jc w:val="center"/>
        <w:rPr>
          <w:b/>
          <w:snapToGrid w:val="0"/>
        </w:rPr>
      </w:pPr>
      <w:r w:rsidRPr="00445CC2">
        <w:rPr>
          <w:b/>
          <w:snapToGrid w:val="0"/>
        </w:rPr>
        <w:t xml:space="preserve">ОПИСЬ ДОКУМЕНТОВ                                                </w:t>
      </w:r>
    </w:p>
    <w:p w:rsidR="00D110F5" w:rsidRPr="00445CC2" w:rsidRDefault="00D110F5" w:rsidP="00CD1626">
      <w:pPr>
        <w:ind w:firstLine="540"/>
        <w:jc w:val="center"/>
        <w:rPr>
          <w:b/>
          <w:snapToGrid w:val="0"/>
        </w:rPr>
      </w:pPr>
      <w:r w:rsidRPr="00445CC2">
        <w:rPr>
          <w:b/>
          <w:snapToGrid w:val="0"/>
        </w:rPr>
        <w:t xml:space="preserve">       представляемых для участия в открытом </w:t>
      </w:r>
      <w:r>
        <w:rPr>
          <w:b/>
          <w:snapToGrid w:val="0"/>
        </w:rPr>
        <w:t>конкурсе (указать наименование)</w:t>
      </w:r>
    </w:p>
    <w:p w:rsidR="00D110F5" w:rsidRPr="00445CC2" w:rsidRDefault="00D110F5" w:rsidP="00CD1626">
      <w:pPr>
        <w:ind w:firstLine="540"/>
        <w:jc w:val="center"/>
        <w:rPr>
          <w:b/>
          <w:snapToGrid w:val="0"/>
        </w:rPr>
      </w:pPr>
    </w:p>
    <w:tbl>
      <w:tblPr>
        <w:tblpPr w:leftFromText="180" w:rightFromText="180" w:vertAnchor="text" w:horzAnchor="margin" w:tblpXSpec="center" w:tblpY="60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44"/>
        <w:gridCol w:w="1136"/>
        <w:gridCol w:w="1132"/>
      </w:tblGrid>
      <w:tr w:rsidR="00D110F5" w:rsidRPr="003F3CC7" w:rsidTr="000209BC">
        <w:tc>
          <w:tcPr>
            <w:tcW w:w="648" w:type="dxa"/>
            <w:vAlign w:val="center"/>
          </w:tcPr>
          <w:p w:rsidR="00D110F5" w:rsidRPr="003F3CC7" w:rsidRDefault="00D110F5" w:rsidP="00CD1626">
            <w:pPr>
              <w:jc w:val="center"/>
              <w:rPr>
                <w:b/>
                <w:snapToGrid w:val="0"/>
              </w:rPr>
            </w:pPr>
            <w:r w:rsidRPr="003F3CC7">
              <w:rPr>
                <w:b/>
                <w:snapToGrid w:val="0"/>
              </w:rPr>
              <w:t>№</w:t>
            </w:r>
          </w:p>
          <w:p w:rsidR="00D110F5" w:rsidRPr="003F3CC7" w:rsidRDefault="00D110F5" w:rsidP="00CD1626">
            <w:pPr>
              <w:jc w:val="center"/>
              <w:rPr>
                <w:b/>
                <w:snapToGrid w:val="0"/>
              </w:rPr>
            </w:pPr>
            <w:r w:rsidRPr="003F3CC7">
              <w:rPr>
                <w:b/>
                <w:snapToGrid w:val="0"/>
              </w:rPr>
              <w:t>п/п</w:t>
            </w:r>
          </w:p>
        </w:tc>
        <w:tc>
          <w:tcPr>
            <w:tcW w:w="7144" w:type="dxa"/>
            <w:vAlign w:val="center"/>
          </w:tcPr>
          <w:p w:rsidR="00D110F5" w:rsidRPr="003F3CC7" w:rsidRDefault="00D110F5" w:rsidP="00CD1626">
            <w:pPr>
              <w:jc w:val="center"/>
              <w:rPr>
                <w:b/>
                <w:snapToGrid w:val="0"/>
              </w:rPr>
            </w:pPr>
            <w:r w:rsidRPr="003F3CC7">
              <w:rPr>
                <w:b/>
                <w:snapToGrid w:val="0"/>
              </w:rPr>
              <w:t>Наименование</w:t>
            </w:r>
          </w:p>
        </w:tc>
        <w:tc>
          <w:tcPr>
            <w:tcW w:w="1136" w:type="dxa"/>
            <w:vAlign w:val="center"/>
          </w:tcPr>
          <w:p w:rsidR="00D110F5" w:rsidRPr="003F3CC7" w:rsidRDefault="00D110F5" w:rsidP="00CD1626">
            <w:pPr>
              <w:jc w:val="center"/>
              <w:rPr>
                <w:b/>
                <w:snapToGrid w:val="0"/>
              </w:rPr>
            </w:pPr>
            <w:r w:rsidRPr="003F3CC7">
              <w:rPr>
                <w:b/>
                <w:snapToGrid w:val="0"/>
              </w:rPr>
              <w:t>Кол-во страниц</w:t>
            </w:r>
          </w:p>
        </w:tc>
        <w:tc>
          <w:tcPr>
            <w:tcW w:w="1132" w:type="dxa"/>
            <w:vAlign w:val="center"/>
          </w:tcPr>
          <w:p w:rsidR="00D110F5" w:rsidRPr="003F3CC7" w:rsidRDefault="00D110F5" w:rsidP="00CD1626">
            <w:pPr>
              <w:jc w:val="center"/>
              <w:rPr>
                <w:b/>
                <w:snapToGrid w:val="0"/>
              </w:rPr>
            </w:pPr>
            <w:r w:rsidRPr="003F3CC7">
              <w:rPr>
                <w:b/>
                <w:snapToGrid w:val="0"/>
              </w:rPr>
              <w:t>Номера страниц</w:t>
            </w:r>
          </w:p>
        </w:tc>
      </w:tr>
      <w:tr w:rsidR="00D110F5" w:rsidRPr="003F3CC7" w:rsidTr="00BF359F">
        <w:tc>
          <w:tcPr>
            <w:tcW w:w="648" w:type="dxa"/>
          </w:tcPr>
          <w:p w:rsidR="00D110F5" w:rsidRPr="003F3CC7" w:rsidRDefault="00D110F5" w:rsidP="00CD1626">
            <w:pPr>
              <w:jc w:val="center"/>
              <w:rPr>
                <w:b/>
                <w:snapToGrid w:val="0"/>
              </w:rPr>
            </w:pPr>
            <w:r>
              <w:rPr>
                <w:b/>
                <w:snapToGrid w:val="0"/>
              </w:rPr>
              <w:t>1</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2</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3</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4</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5</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6</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7</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8</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9</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10</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11</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648" w:type="dxa"/>
          </w:tcPr>
          <w:p w:rsidR="00D110F5" w:rsidRPr="003F3CC7" w:rsidRDefault="00D110F5" w:rsidP="00CD1626">
            <w:pPr>
              <w:jc w:val="center"/>
              <w:rPr>
                <w:b/>
                <w:snapToGrid w:val="0"/>
              </w:rPr>
            </w:pPr>
            <w:r>
              <w:rPr>
                <w:b/>
                <w:snapToGrid w:val="0"/>
              </w:rPr>
              <w:t>12</w:t>
            </w:r>
          </w:p>
        </w:tc>
        <w:tc>
          <w:tcPr>
            <w:tcW w:w="7144" w:type="dxa"/>
          </w:tcPr>
          <w:p w:rsidR="00D110F5" w:rsidRPr="003F3CC7" w:rsidRDefault="00D110F5" w:rsidP="00CD1626">
            <w:pPr>
              <w:jc w:val="center"/>
              <w:rPr>
                <w:b/>
                <w:snapToGrid w:val="0"/>
              </w:rPr>
            </w:pP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r w:rsidR="00D110F5" w:rsidRPr="003F3CC7" w:rsidTr="00BF359F">
        <w:tc>
          <w:tcPr>
            <w:tcW w:w="7792" w:type="dxa"/>
            <w:gridSpan w:val="2"/>
          </w:tcPr>
          <w:p w:rsidR="00D110F5" w:rsidRPr="003F3CC7" w:rsidRDefault="00D110F5" w:rsidP="00CD1626">
            <w:pPr>
              <w:jc w:val="center"/>
              <w:rPr>
                <w:b/>
                <w:snapToGrid w:val="0"/>
              </w:rPr>
            </w:pPr>
            <w:r w:rsidRPr="003F3CC7">
              <w:rPr>
                <w:b/>
                <w:snapToGrid w:val="0"/>
              </w:rPr>
              <w:t>Итого страниц:</w:t>
            </w:r>
          </w:p>
        </w:tc>
        <w:tc>
          <w:tcPr>
            <w:tcW w:w="1136" w:type="dxa"/>
          </w:tcPr>
          <w:p w:rsidR="00D110F5" w:rsidRPr="003F3CC7" w:rsidRDefault="00D110F5" w:rsidP="00CD1626">
            <w:pPr>
              <w:jc w:val="center"/>
              <w:rPr>
                <w:b/>
                <w:snapToGrid w:val="0"/>
              </w:rPr>
            </w:pPr>
          </w:p>
        </w:tc>
        <w:tc>
          <w:tcPr>
            <w:tcW w:w="1132" w:type="dxa"/>
          </w:tcPr>
          <w:p w:rsidR="00D110F5" w:rsidRPr="003F3CC7" w:rsidRDefault="00D110F5" w:rsidP="00CD1626">
            <w:pPr>
              <w:jc w:val="center"/>
              <w:rPr>
                <w:b/>
                <w:snapToGrid w:val="0"/>
              </w:rPr>
            </w:pPr>
          </w:p>
        </w:tc>
      </w:tr>
    </w:tbl>
    <w:p w:rsidR="00D110F5" w:rsidRPr="00445CC2" w:rsidRDefault="00D110F5" w:rsidP="00CD1626">
      <w:pPr>
        <w:ind w:firstLine="540"/>
        <w:jc w:val="center"/>
        <w:rPr>
          <w:b/>
          <w:snapToGrid w:val="0"/>
        </w:rPr>
      </w:pPr>
      <w:r w:rsidRPr="00445CC2">
        <w:rPr>
          <w:b/>
          <w:snapToGrid w:val="0"/>
        </w:rPr>
        <w:t>Настоящим_______________________ подтверждает, что для участия в открытом конкурсе, лот №_____, направляют нижеперечисленные документы:</w:t>
      </w:r>
    </w:p>
    <w:p w:rsidR="00D110F5" w:rsidRPr="00445CC2" w:rsidRDefault="00D110F5" w:rsidP="00CD1626">
      <w:pPr>
        <w:ind w:firstLine="540"/>
        <w:jc w:val="center"/>
        <w:rPr>
          <w:b/>
          <w:snapToGrid w:val="0"/>
        </w:rPr>
      </w:pPr>
    </w:p>
    <w:p w:rsidR="00D110F5" w:rsidRPr="00445CC2" w:rsidRDefault="00D110F5" w:rsidP="00CD1626">
      <w:pPr>
        <w:ind w:firstLine="540"/>
        <w:jc w:val="center"/>
        <w:rPr>
          <w:b/>
          <w:snapToGrid w:val="0"/>
        </w:rPr>
      </w:pPr>
    </w:p>
    <w:p w:rsidR="00D110F5" w:rsidRPr="00445CC2" w:rsidRDefault="00D110F5" w:rsidP="00CD1626">
      <w:pPr>
        <w:ind w:firstLine="540"/>
        <w:jc w:val="right"/>
        <w:rPr>
          <w:snapToGrid w:val="0"/>
        </w:rPr>
      </w:pPr>
    </w:p>
    <w:p w:rsidR="00D110F5" w:rsidRPr="00445CC2" w:rsidRDefault="00B2561E" w:rsidP="00CD1626">
      <w:pPr>
        <w:pStyle w:val="a5"/>
        <w:rPr>
          <w:snapToGrid w:val="0"/>
        </w:rPr>
      </w:pPr>
      <w:r>
        <w:rPr>
          <w:snapToGrid w:val="0"/>
        </w:rPr>
        <w:t xml:space="preserve">Руководитель организации </w:t>
      </w:r>
      <w:r w:rsidR="00D110F5" w:rsidRPr="00445CC2">
        <w:rPr>
          <w:snapToGrid w:val="0"/>
        </w:rPr>
        <w:t>_________________________ Ф.И.О.</w:t>
      </w:r>
    </w:p>
    <w:p w:rsidR="00D110F5" w:rsidRPr="005B1EDA" w:rsidRDefault="00835A0D" w:rsidP="00CD1626">
      <w:pPr>
        <w:rPr>
          <w:sz w:val="16"/>
          <w:szCs w:val="16"/>
        </w:rPr>
      </w:pPr>
      <w:r>
        <w:t xml:space="preserve">                                              </w:t>
      </w:r>
      <w:r w:rsidR="005B1EDA">
        <w:t xml:space="preserve">          </w:t>
      </w:r>
      <w:r>
        <w:t xml:space="preserve"> </w:t>
      </w:r>
      <w:r w:rsidR="00D110F5" w:rsidRPr="005B1EDA">
        <w:rPr>
          <w:sz w:val="16"/>
          <w:szCs w:val="16"/>
        </w:rPr>
        <w:t>М.П.</w:t>
      </w:r>
    </w:p>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D110F5" w:rsidRDefault="00D110F5" w:rsidP="00CD1626"/>
    <w:p w:rsidR="000A43F4" w:rsidRDefault="000A43F4" w:rsidP="00CD1626"/>
    <w:p w:rsidR="00D110F5" w:rsidRDefault="00D110F5" w:rsidP="00CD1626"/>
    <w:p w:rsidR="00D110F5" w:rsidRDefault="00D110F5" w:rsidP="00CD1626"/>
    <w:p w:rsidR="002F48E6" w:rsidRDefault="002F48E6" w:rsidP="00CD1626"/>
    <w:p w:rsidR="002F48E6" w:rsidRDefault="002F48E6" w:rsidP="00CD1626"/>
    <w:p w:rsidR="00D110F5" w:rsidRDefault="00D110F5" w:rsidP="00CD1626"/>
    <w:p w:rsidR="00D110F5" w:rsidRDefault="00D110F5" w:rsidP="00CD1626"/>
    <w:p w:rsidR="00D110F5" w:rsidRDefault="00D110F5" w:rsidP="00CD1626"/>
    <w:p w:rsidR="000F7394" w:rsidRDefault="000F7394" w:rsidP="00CD1626">
      <w:pPr>
        <w:ind w:firstLine="708"/>
        <w:jc w:val="right"/>
        <w:rPr>
          <w:b/>
          <w:snapToGrid w:val="0"/>
        </w:rPr>
      </w:pPr>
      <w:r w:rsidRPr="008274AB">
        <w:rPr>
          <w:b/>
          <w:snapToGrid w:val="0"/>
        </w:rPr>
        <w:lastRenderedPageBreak/>
        <w:t>Форма № 2</w:t>
      </w:r>
    </w:p>
    <w:p w:rsidR="00BD786E" w:rsidRDefault="00BD786E" w:rsidP="00CD1626">
      <w:pPr>
        <w:ind w:firstLine="708"/>
        <w:jc w:val="right"/>
        <w:rPr>
          <w:b/>
          <w:snapToGrid w:val="0"/>
        </w:rPr>
      </w:pPr>
    </w:p>
    <w:tbl>
      <w:tblPr>
        <w:tblW w:w="9781" w:type="dxa"/>
        <w:tblLook w:val="01E0" w:firstRow="1" w:lastRow="1" w:firstColumn="1" w:lastColumn="1" w:noHBand="0" w:noVBand="0"/>
      </w:tblPr>
      <w:tblGrid>
        <w:gridCol w:w="4536"/>
        <w:gridCol w:w="5245"/>
      </w:tblGrid>
      <w:tr w:rsidR="000F7394" w:rsidRPr="000E21C3" w:rsidTr="00C8476A">
        <w:tc>
          <w:tcPr>
            <w:tcW w:w="4536" w:type="dxa"/>
          </w:tcPr>
          <w:p w:rsidR="000F7394" w:rsidRPr="00E00F86" w:rsidRDefault="000F7394" w:rsidP="00CD1626">
            <w:pPr>
              <w:keepNext/>
              <w:jc w:val="center"/>
              <w:rPr>
                <w:i/>
                <w:sz w:val="18"/>
                <w:szCs w:val="18"/>
              </w:rPr>
            </w:pPr>
          </w:p>
          <w:p w:rsidR="000F7394" w:rsidRPr="000E21C3" w:rsidRDefault="000F7394" w:rsidP="00CD1626">
            <w:pPr>
              <w:keepNext/>
              <w:jc w:val="center"/>
              <w:rPr>
                <w:i/>
              </w:rPr>
            </w:pPr>
            <w:r w:rsidRPr="000E21C3">
              <w:rPr>
                <w:i/>
              </w:rPr>
              <w:t>Фирменный бланк</w:t>
            </w:r>
          </w:p>
          <w:p w:rsidR="000F7394" w:rsidRPr="000E21C3" w:rsidRDefault="000F7394" w:rsidP="00CD1626">
            <w:pPr>
              <w:keepNext/>
              <w:jc w:val="center"/>
              <w:rPr>
                <w:i/>
              </w:rPr>
            </w:pPr>
            <w:r w:rsidRPr="000E21C3">
              <w:rPr>
                <w:i/>
              </w:rPr>
              <w:t>(для юридических лиц)</w:t>
            </w:r>
          </w:p>
          <w:p w:rsidR="000F7394" w:rsidRPr="000E21C3" w:rsidRDefault="000F7394" w:rsidP="00CD1626">
            <w:pPr>
              <w:keepNext/>
              <w:jc w:val="center"/>
              <w:rPr>
                <w:i/>
              </w:rPr>
            </w:pPr>
          </w:p>
          <w:p w:rsidR="000F7394" w:rsidRPr="000E21C3" w:rsidRDefault="000F7394" w:rsidP="00CD1626">
            <w:pPr>
              <w:keepNext/>
              <w:jc w:val="center"/>
            </w:pPr>
            <w:r w:rsidRPr="000E21C3">
              <w:t>«___»  ____________20___г. № _____</w:t>
            </w:r>
          </w:p>
          <w:p w:rsidR="000F7394" w:rsidRDefault="000F7394" w:rsidP="00CD1626">
            <w:pPr>
              <w:keepNext/>
              <w:jc w:val="center"/>
              <w:rPr>
                <w:i/>
              </w:rPr>
            </w:pPr>
            <w:r w:rsidRPr="000E21C3">
              <w:rPr>
                <w:i/>
              </w:rPr>
              <w:t>Дата, регистрационный (исходящий) номер документа</w:t>
            </w:r>
          </w:p>
          <w:p w:rsidR="000F7394" w:rsidRPr="00E00F86" w:rsidRDefault="000F7394" w:rsidP="00CD1626">
            <w:pPr>
              <w:keepNext/>
              <w:jc w:val="center"/>
              <w:rPr>
                <w:i/>
                <w:sz w:val="10"/>
                <w:szCs w:val="10"/>
              </w:rPr>
            </w:pPr>
          </w:p>
        </w:tc>
        <w:tc>
          <w:tcPr>
            <w:tcW w:w="5245" w:type="dxa"/>
          </w:tcPr>
          <w:p w:rsidR="000F7394" w:rsidRPr="00E00F86" w:rsidRDefault="000F7394" w:rsidP="00CD1626">
            <w:pPr>
              <w:keepNext/>
              <w:jc w:val="both"/>
              <w:rPr>
                <w:sz w:val="18"/>
                <w:szCs w:val="18"/>
              </w:rPr>
            </w:pPr>
          </w:p>
          <w:p w:rsidR="00C8476A" w:rsidRDefault="000F7394" w:rsidP="00C8476A">
            <w:pPr>
              <w:keepNext/>
              <w:rPr>
                <w:sz w:val="28"/>
                <w:szCs w:val="28"/>
              </w:rPr>
            </w:pPr>
            <w:r>
              <w:rPr>
                <w:sz w:val="28"/>
                <w:szCs w:val="28"/>
              </w:rPr>
              <w:t xml:space="preserve">В </w:t>
            </w:r>
            <w:r w:rsidR="00C8476A">
              <w:rPr>
                <w:sz w:val="28"/>
                <w:szCs w:val="28"/>
              </w:rPr>
              <w:t xml:space="preserve"> конкурсную комиссию</w:t>
            </w:r>
          </w:p>
          <w:p w:rsidR="000F7394" w:rsidRPr="00545E68" w:rsidRDefault="00C8476A" w:rsidP="00C8476A">
            <w:pPr>
              <w:keepNext/>
              <w:rPr>
                <w:sz w:val="28"/>
                <w:szCs w:val="28"/>
              </w:rPr>
            </w:pPr>
            <w:r>
              <w:rPr>
                <w:sz w:val="28"/>
                <w:szCs w:val="28"/>
              </w:rPr>
              <w:t xml:space="preserve">муниципального образования «Всеволожский муниципальный район» </w:t>
            </w:r>
            <w:r w:rsidR="000F7394" w:rsidRPr="00545E68">
              <w:rPr>
                <w:sz w:val="28"/>
                <w:szCs w:val="28"/>
              </w:rPr>
              <w:t>Ленинградской области</w:t>
            </w:r>
          </w:p>
          <w:p w:rsidR="000F7394" w:rsidRPr="000E21C3" w:rsidRDefault="000F7394" w:rsidP="00CD1626">
            <w:pPr>
              <w:keepNext/>
              <w:jc w:val="both"/>
              <w:rPr>
                <w:sz w:val="28"/>
                <w:szCs w:val="28"/>
              </w:rPr>
            </w:pPr>
          </w:p>
        </w:tc>
      </w:tr>
    </w:tbl>
    <w:p w:rsidR="000F7394" w:rsidRPr="00E00F86" w:rsidRDefault="000F7394" w:rsidP="00CD1626">
      <w:pPr>
        <w:jc w:val="center"/>
        <w:rPr>
          <w:b/>
          <w:sz w:val="32"/>
          <w:szCs w:val="32"/>
        </w:rPr>
      </w:pPr>
      <w:bookmarkStart w:id="6" w:name="_Toc217725611"/>
      <w:bookmarkStart w:id="7" w:name="_Toc273009370"/>
      <w:r w:rsidRPr="00E00F86">
        <w:rPr>
          <w:b/>
          <w:sz w:val="32"/>
          <w:szCs w:val="32"/>
        </w:rPr>
        <w:t xml:space="preserve">Заявка на участие в </w:t>
      </w:r>
      <w:r>
        <w:rPr>
          <w:b/>
          <w:sz w:val="32"/>
          <w:szCs w:val="32"/>
        </w:rPr>
        <w:t xml:space="preserve">открытом </w:t>
      </w:r>
      <w:r w:rsidRPr="00E00F86">
        <w:rPr>
          <w:b/>
          <w:sz w:val="32"/>
          <w:szCs w:val="32"/>
        </w:rPr>
        <w:t>конкурсе</w:t>
      </w:r>
      <w:bookmarkEnd w:id="6"/>
      <w:bookmarkEnd w:id="7"/>
    </w:p>
    <w:p w:rsidR="000F7394" w:rsidRPr="00B5313E" w:rsidRDefault="000F7394" w:rsidP="00CD1626">
      <w:pPr>
        <w:jc w:val="center"/>
        <w:rPr>
          <w:sz w:val="28"/>
          <w:szCs w:val="28"/>
        </w:rPr>
      </w:pPr>
      <w:r w:rsidRPr="00E5159D">
        <w:rPr>
          <w:sz w:val="28"/>
          <w:szCs w:val="28"/>
        </w:rPr>
        <w:t xml:space="preserve">на право </w:t>
      </w:r>
      <w:r w:rsidRPr="00B5313E">
        <w:rPr>
          <w:sz w:val="28"/>
          <w:szCs w:val="28"/>
        </w:rPr>
        <w:t xml:space="preserve">заключения </w:t>
      </w:r>
      <w:r>
        <w:rPr>
          <w:sz w:val="28"/>
          <w:szCs w:val="28"/>
        </w:rPr>
        <w:t xml:space="preserve">муниципального контракта на выполнение пассажирских перевозок по маршрутам регулярных перевозок автомобильным транспортом общего пользования в муниципальном образовании, </w:t>
      </w:r>
      <w:r>
        <w:rPr>
          <w:color w:val="FF0000"/>
          <w:sz w:val="28"/>
          <w:szCs w:val="28"/>
        </w:rPr>
        <w:t>указать № лота</w:t>
      </w:r>
    </w:p>
    <w:p w:rsidR="000F7394" w:rsidRPr="00E00F86" w:rsidRDefault="000F7394" w:rsidP="00CD1626">
      <w:pPr>
        <w:rPr>
          <w:sz w:val="14"/>
          <w:szCs w:val="14"/>
        </w:rPr>
      </w:pPr>
    </w:p>
    <w:p w:rsidR="000F7394" w:rsidRDefault="000F7394" w:rsidP="00CD1626">
      <w:pPr>
        <w:ind w:firstLine="720"/>
        <w:jc w:val="both"/>
      </w:pPr>
      <w:r w:rsidRPr="00CD3847">
        <w:t>Изучив конкурсную документацию</w:t>
      </w:r>
      <w:r>
        <w:t xml:space="preserve"> и не имея к ней претензий,</w:t>
      </w:r>
      <w:r w:rsidRPr="00CD3847">
        <w:t xml:space="preserve"> мы,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1"/>
        <w:gridCol w:w="2974"/>
      </w:tblGrid>
      <w:tr w:rsidR="000F7394" w:rsidRPr="00BA2D30" w:rsidTr="002F48E6">
        <w:trPr>
          <w:trHeight w:val="240"/>
          <w:tblHeader/>
        </w:trPr>
        <w:tc>
          <w:tcPr>
            <w:tcW w:w="709" w:type="dxa"/>
            <w:vAlign w:val="center"/>
          </w:tcPr>
          <w:p w:rsidR="000F7394" w:rsidRPr="00BA2D30" w:rsidRDefault="000F7394" w:rsidP="00CD1626">
            <w:pPr>
              <w:pStyle w:val="11"/>
              <w:keepNext w:val="0"/>
              <w:rPr>
                <w:szCs w:val="24"/>
              </w:rPr>
            </w:pPr>
            <w:r w:rsidRPr="00BA2D30">
              <w:rPr>
                <w:szCs w:val="24"/>
              </w:rPr>
              <w:t>№ п/п</w:t>
            </w:r>
          </w:p>
        </w:tc>
        <w:tc>
          <w:tcPr>
            <w:tcW w:w="5951" w:type="dxa"/>
            <w:vAlign w:val="center"/>
          </w:tcPr>
          <w:p w:rsidR="000F7394" w:rsidRPr="00BA2D30" w:rsidRDefault="000F7394" w:rsidP="00CD1626">
            <w:pPr>
              <w:jc w:val="center"/>
            </w:pPr>
            <w:r w:rsidRPr="00BA2D30">
              <w:t>Наименование</w:t>
            </w:r>
          </w:p>
        </w:tc>
        <w:tc>
          <w:tcPr>
            <w:tcW w:w="2974" w:type="dxa"/>
            <w:vAlign w:val="center"/>
          </w:tcPr>
          <w:p w:rsidR="000F7394" w:rsidRPr="00BA2D30" w:rsidRDefault="000F7394" w:rsidP="00CD1626">
            <w:pPr>
              <w:jc w:val="center"/>
            </w:pPr>
            <w:r w:rsidRPr="00BA2D30">
              <w:t>Сведения об участнике</w:t>
            </w:r>
          </w:p>
          <w:p w:rsidR="000F7394" w:rsidRPr="00BA2D30" w:rsidRDefault="000F7394" w:rsidP="00CD1626">
            <w:pPr>
              <w:jc w:val="center"/>
            </w:pPr>
            <w:r>
              <w:t>конкурса</w:t>
            </w:r>
          </w:p>
        </w:tc>
      </w:tr>
      <w:tr w:rsidR="000F7394" w:rsidRPr="00BA2D30" w:rsidTr="002F48E6">
        <w:trPr>
          <w:trHeight w:val="54"/>
        </w:trPr>
        <w:tc>
          <w:tcPr>
            <w:tcW w:w="709" w:type="dxa"/>
          </w:tcPr>
          <w:p w:rsidR="000F7394" w:rsidRPr="0078525F" w:rsidRDefault="000F7394" w:rsidP="00CD1626">
            <w:pPr>
              <w:jc w:val="center"/>
            </w:pPr>
            <w:r>
              <w:t>1</w:t>
            </w:r>
          </w:p>
        </w:tc>
        <w:tc>
          <w:tcPr>
            <w:tcW w:w="5951" w:type="dxa"/>
          </w:tcPr>
          <w:p w:rsidR="000F7394" w:rsidRDefault="000F7394" w:rsidP="00CD1626">
            <w:pPr>
              <w:rPr>
                <w:b/>
              </w:rPr>
            </w:pPr>
            <w:r w:rsidRPr="0078525F">
              <w:t>Фирменное наименование организации-исполнителя,</w:t>
            </w:r>
            <w:r w:rsidRPr="0078525F">
              <w:rPr>
                <w:b/>
              </w:rPr>
              <w:t xml:space="preserve"> ИНН / КПП</w:t>
            </w:r>
          </w:p>
          <w:p w:rsidR="000F7394" w:rsidRPr="00E00F86" w:rsidRDefault="000F7394" w:rsidP="00CD1626">
            <w:pPr>
              <w:rPr>
                <w:sz w:val="14"/>
                <w:szCs w:val="14"/>
              </w:rPr>
            </w:pPr>
          </w:p>
          <w:p w:rsidR="000F7394" w:rsidRPr="0078525F" w:rsidRDefault="000F7394" w:rsidP="00CD1626">
            <w:r>
              <w:t>Ф</w:t>
            </w:r>
            <w:r w:rsidRPr="00CD3847">
              <w:t>амилия, имя, отчество, паспортные данные, сведения о месте жительства (для физического лица)</w:t>
            </w:r>
          </w:p>
        </w:tc>
        <w:tc>
          <w:tcPr>
            <w:tcW w:w="2974" w:type="dxa"/>
          </w:tcPr>
          <w:p w:rsidR="000F7394" w:rsidRPr="0078525F" w:rsidRDefault="002F48E6" w:rsidP="00CD1626">
            <w:r>
              <w:t>_________</w:t>
            </w:r>
            <w:r w:rsidR="000F7394">
              <w:t>___</w:t>
            </w:r>
            <w:r w:rsidR="000F7394" w:rsidRPr="0078525F">
              <w:t>_________</w:t>
            </w:r>
            <w:r w:rsidR="000F7394" w:rsidRPr="0078525F">
              <w:br/>
              <w:t>ИНН                        КПП</w:t>
            </w:r>
          </w:p>
        </w:tc>
      </w:tr>
      <w:tr w:rsidR="000F7394" w:rsidRPr="00BA2D30" w:rsidTr="002F48E6">
        <w:tc>
          <w:tcPr>
            <w:tcW w:w="709" w:type="dxa"/>
          </w:tcPr>
          <w:p w:rsidR="000F7394" w:rsidRPr="0078525F" w:rsidRDefault="000F7394" w:rsidP="00CD1626">
            <w:pPr>
              <w:jc w:val="center"/>
            </w:pPr>
            <w:r>
              <w:t>2</w:t>
            </w:r>
          </w:p>
        </w:tc>
        <w:tc>
          <w:tcPr>
            <w:tcW w:w="5951" w:type="dxa"/>
          </w:tcPr>
          <w:p w:rsidR="000F7394" w:rsidRPr="0078525F" w:rsidRDefault="000F7394" w:rsidP="00CD1626">
            <w:r w:rsidRPr="0078525F">
              <w:t>Организационно-правовая форма</w:t>
            </w:r>
          </w:p>
        </w:tc>
        <w:tc>
          <w:tcPr>
            <w:tcW w:w="2974" w:type="dxa"/>
          </w:tcPr>
          <w:p w:rsidR="000F7394" w:rsidRPr="0078525F" w:rsidRDefault="000F7394" w:rsidP="00CD1626"/>
        </w:tc>
      </w:tr>
      <w:tr w:rsidR="000F7394" w:rsidRPr="00BA2D30" w:rsidTr="002F48E6">
        <w:tc>
          <w:tcPr>
            <w:tcW w:w="709" w:type="dxa"/>
          </w:tcPr>
          <w:p w:rsidR="000F7394" w:rsidRPr="0078525F" w:rsidRDefault="000F7394" w:rsidP="00CD1626">
            <w:pPr>
              <w:jc w:val="center"/>
            </w:pPr>
            <w:r>
              <w:t>3</w:t>
            </w:r>
          </w:p>
        </w:tc>
        <w:tc>
          <w:tcPr>
            <w:tcW w:w="5951" w:type="dxa"/>
          </w:tcPr>
          <w:p w:rsidR="000F7394" w:rsidRPr="0078525F" w:rsidRDefault="000F7394" w:rsidP="00CD1626">
            <w:r w:rsidRPr="0078525F">
              <w:t>Руководитель: Ф.И.О</w:t>
            </w:r>
          </w:p>
        </w:tc>
        <w:tc>
          <w:tcPr>
            <w:tcW w:w="2974" w:type="dxa"/>
          </w:tcPr>
          <w:p w:rsidR="000F7394" w:rsidRPr="0078525F" w:rsidRDefault="000F7394" w:rsidP="00CD1626"/>
        </w:tc>
      </w:tr>
      <w:tr w:rsidR="000F7394" w:rsidRPr="00BA2D30" w:rsidTr="002F48E6">
        <w:tc>
          <w:tcPr>
            <w:tcW w:w="709" w:type="dxa"/>
          </w:tcPr>
          <w:p w:rsidR="000F7394" w:rsidRPr="0078525F" w:rsidRDefault="000F7394" w:rsidP="00CD1626">
            <w:pPr>
              <w:jc w:val="center"/>
            </w:pPr>
            <w:r>
              <w:t>4</w:t>
            </w:r>
          </w:p>
        </w:tc>
        <w:tc>
          <w:tcPr>
            <w:tcW w:w="5951" w:type="dxa"/>
          </w:tcPr>
          <w:p w:rsidR="000F7394" w:rsidRPr="0078525F" w:rsidRDefault="000F7394" w:rsidP="00CD1626">
            <w:r w:rsidRPr="0078525F">
              <w:t>Юридический адрес</w:t>
            </w:r>
          </w:p>
        </w:tc>
        <w:tc>
          <w:tcPr>
            <w:tcW w:w="2974" w:type="dxa"/>
          </w:tcPr>
          <w:p w:rsidR="000F7394" w:rsidRPr="0078525F" w:rsidRDefault="000F7394" w:rsidP="00CD1626"/>
        </w:tc>
      </w:tr>
      <w:tr w:rsidR="000F7394" w:rsidRPr="00BA2D30" w:rsidTr="002F48E6">
        <w:tc>
          <w:tcPr>
            <w:tcW w:w="709" w:type="dxa"/>
          </w:tcPr>
          <w:p w:rsidR="000F7394" w:rsidRPr="0078525F" w:rsidRDefault="000F7394" w:rsidP="00CD1626">
            <w:pPr>
              <w:jc w:val="center"/>
            </w:pPr>
            <w:r>
              <w:t>5</w:t>
            </w:r>
          </w:p>
        </w:tc>
        <w:tc>
          <w:tcPr>
            <w:tcW w:w="5951" w:type="dxa"/>
          </w:tcPr>
          <w:p w:rsidR="000F7394" w:rsidRPr="0078525F" w:rsidRDefault="000F7394" w:rsidP="00CD1626">
            <w:r w:rsidRPr="0078525F">
              <w:t>Почтовый адрес</w:t>
            </w:r>
          </w:p>
        </w:tc>
        <w:tc>
          <w:tcPr>
            <w:tcW w:w="2974" w:type="dxa"/>
          </w:tcPr>
          <w:p w:rsidR="000F7394" w:rsidRPr="0078525F" w:rsidRDefault="000F7394" w:rsidP="00CD1626"/>
        </w:tc>
      </w:tr>
      <w:tr w:rsidR="000F7394" w:rsidRPr="00BA2D30" w:rsidTr="002F48E6">
        <w:tc>
          <w:tcPr>
            <w:tcW w:w="709" w:type="dxa"/>
          </w:tcPr>
          <w:p w:rsidR="000F7394" w:rsidRPr="0078525F" w:rsidRDefault="000F7394" w:rsidP="00CD1626">
            <w:pPr>
              <w:jc w:val="center"/>
            </w:pPr>
            <w:r>
              <w:t>6</w:t>
            </w:r>
          </w:p>
          <w:p w:rsidR="000F7394" w:rsidRPr="0078525F" w:rsidRDefault="000F7394" w:rsidP="00CD1626">
            <w:pPr>
              <w:jc w:val="center"/>
            </w:pPr>
          </w:p>
        </w:tc>
        <w:tc>
          <w:tcPr>
            <w:tcW w:w="5951" w:type="dxa"/>
          </w:tcPr>
          <w:p w:rsidR="000F7394" w:rsidRPr="0078525F" w:rsidRDefault="000F7394" w:rsidP="00CD1626">
            <w:r w:rsidRPr="0078525F">
              <w:t xml:space="preserve">Телефоны организации-исполнителя с указанием кода города </w:t>
            </w:r>
          </w:p>
        </w:tc>
        <w:tc>
          <w:tcPr>
            <w:tcW w:w="2974" w:type="dxa"/>
          </w:tcPr>
          <w:p w:rsidR="000F7394" w:rsidRPr="0078525F" w:rsidRDefault="000F7394" w:rsidP="00CD1626"/>
        </w:tc>
      </w:tr>
      <w:tr w:rsidR="000F7394" w:rsidRPr="00BA2D30" w:rsidTr="002F48E6">
        <w:tc>
          <w:tcPr>
            <w:tcW w:w="709" w:type="dxa"/>
          </w:tcPr>
          <w:p w:rsidR="000F7394" w:rsidRPr="0078525F" w:rsidRDefault="000F7394" w:rsidP="00CD1626">
            <w:pPr>
              <w:jc w:val="center"/>
            </w:pPr>
            <w:r>
              <w:t>7</w:t>
            </w:r>
          </w:p>
        </w:tc>
        <w:tc>
          <w:tcPr>
            <w:tcW w:w="5951" w:type="dxa"/>
          </w:tcPr>
          <w:p w:rsidR="000F7394" w:rsidRPr="0078525F" w:rsidRDefault="00840706" w:rsidP="00CD1626">
            <w:r>
              <w:t xml:space="preserve">Факс организации-исполнителя </w:t>
            </w:r>
            <w:r w:rsidR="000F7394" w:rsidRPr="0078525F">
              <w:t>с указанием кода города</w:t>
            </w:r>
          </w:p>
        </w:tc>
        <w:tc>
          <w:tcPr>
            <w:tcW w:w="2974" w:type="dxa"/>
          </w:tcPr>
          <w:p w:rsidR="000F7394" w:rsidRPr="0078525F" w:rsidRDefault="000F7394" w:rsidP="00CD1626"/>
        </w:tc>
      </w:tr>
      <w:tr w:rsidR="000F7394" w:rsidRPr="00BA2D30" w:rsidTr="002F48E6">
        <w:tc>
          <w:tcPr>
            <w:tcW w:w="709" w:type="dxa"/>
          </w:tcPr>
          <w:p w:rsidR="000F7394" w:rsidRPr="0078525F" w:rsidRDefault="000F7394" w:rsidP="00CD1626">
            <w:pPr>
              <w:jc w:val="center"/>
            </w:pPr>
            <w:r>
              <w:t>8</w:t>
            </w:r>
          </w:p>
        </w:tc>
        <w:tc>
          <w:tcPr>
            <w:tcW w:w="5951" w:type="dxa"/>
          </w:tcPr>
          <w:p w:rsidR="000F7394" w:rsidRPr="0078525F" w:rsidRDefault="000F7394" w:rsidP="00CD1626">
            <w:r w:rsidRPr="0078525F">
              <w:t xml:space="preserve">Адрес электронной почты организации-исполнителя </w:t>
            </w:r>
          </w:p>
        </w:tc>
        <w:tc>
          <w:tcPr>
            <w:tcW w:w="2974" w:type="dxa"/>
          </w:tcPr>
          <w:p w:rsidR="000F7394" w:rsidRPr="0078525F" w:rsidRDefault="000F7394" w:rsidP="00CD1626"/>
        </w:tc>
      </w:tr>
    </w:tbl>
    <w:p w:rsidR="000F7394" w:rsidRPr="00CD3847" w:rsidRDefault="000F7394" w:rsidP="00CD1626">
      <w:pPr>
        <w:ind w:firstLine="720"/>
        <w:jc w:val="both"/>
      </w:pPr>
      <w:r w:rsidRPr="00CD3847">
        <w:t>подтверждаем наше соответствие требования</w:t>
      </w:r>
      <w:r>
        <w:t>м к участнику конкурса</w:t>
      </w:r>
      <w:r w:rsidRPr="00CD3847">
        <w:t>.</w:t>
      </w:r>
    </w:p>
    <w:p w:rsidR="000F7394" w:rsidRPr="0097340B" w:rsidRDefault="000F7394" w:rsidP="00CD1626">
      <w:pPr>
        <w:jc w:val="both"/>
      </w:pPr>
      <w:r w:rsidRPr="0097340B">
        <w:t>Настоящей заявкой подтверждаем, что пр</w:t>
      </w:r>
      <w:r>
        <w:t>отив участника конкурса</w:t>
      </w:r>
      <w:r w:rsidRPr="0097340B">
        <w:t xml:space="preserve"> –</w:t>
      </w:r>
    </w:p>
    <w:p w:rsidR="000F7394" w:rsidRPr="0097340B" w:rsidRDefault="00BF359F" w:rsidP="00BF359F">
      <w:pPr>
        <w:pBdr>
          <w:bottom w:val="single" w:sz="4" w:space="1" w:color="auto"/>
        </w:pBdr>
        <w:jc w:val="both"/>
      </w:pPr>
      <w:r>
        <w:t xml:space="preserve"> </w:t>
      </w:r>
    </w:p>
    <w:p w:rsidR="000F7394" w:rsidRPr="000F7394" w:rsidRDefault="000F7394" w:rsidP="00CD1626">
      <w:pPr>
        <w:jc w:val="center"/>
        <w:rPr>
          <w:sz w:val="20"/>
          <w:szCs w:val="20"/>
        </w:rPr>
      </w:pPr>
      <w:r w:rsidRPr="000F7394">
        <w:rPr>
          <w:sz w:val="20"/>
          <w:szCs w:val="20"/>
        </w:rPr>
        <w:t>(наименование участника)</w:t>
      </w:r>
    </w:p>
    <w:p w:rsidR="000F7394" w:rsidRPr="00E00F86" w:rsidRDefault="000F7394" w:rsidP="00CD1626">
      <w:pPr>
        <w:jc w:val="both"/>
      </w:pPr>
      <w:r w:rsidRPr="00E00F86">
        <w:t>не проводится процедура ликвидации, банкротства, деятельность его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0F7394" w:rsidRPr="00E00F86" w:rsidRDefault="000F7394" w:rsidP="00CD1626">
      <w:pPr>
        <w:jc w:val="both"/>
      </w:pPr>
      <w:r w:rsidRPr="00E00F86">
        <w:t xml:space="preserve">В случае если мы будем признаны победителями конкурса, мы берем на себя обязательства подписать муниципальный контракт с заказчиком на оказание услуг в соответствии с требованиями конкурсной документации, и в срок. </w:t>
      </w:r>
    </w:p>
    <w:p w:rsidR="000F7394" w:rsidRDefault="000F7394" w:rsidP="00BF359F">
      <w:pPr>
        <w:pBdr>
          <w:bottom w:val="single" w:sz="4" w:space="1" w:color="auto"/>
        </w:pBdr>
        <w:ind w:firstLine="708"/>
        <w:jc w:val="both"/>
      </w:pPr>
      <w:r w:rsidRPr="0097340B">
        <w:t>Корреспонденцию в наш адрес просим направлять по адресу: __________________</w:t>
      </w:r>
      <w:r w:rsidR="00BF359F">
        <w:t xml:space="preserve">______  </w:t>
      </w:r>
    </w:p>
    <w:p w:rsidR="00BF359F" w:rsidRPr="0097340B" w:rsidRDefault="00BF359F" w:rsidP="00BF359F">
      <w:pPr>
        <w:pBdr>
          <w:bottom w:val="single" w:sz="4" w:space="1" w:color="auto"/>
        </w:pBdr>
        <w:ind w:firstLine="708"/>
        <w:jc w:val="both"/>
      </w:pPr>
    </w:p>
    <w:p w:rsidR="000F7394" w:rsidRPr="000F7394" w:rsidRDefault="00B2561E" w:rsidP="00CD1626">
      <w:pPr>
        <w:tabs>
          <w:tab w:val="left" w:pos="9354"/>
        </w:tabs>
        <w:suppressAutoHyphens/>
        <w:ind w:right="-6"/>
        <w:jc w:val="both"/>
        <w:rPr>
          <w:sz w:val="20"/>
          <w:szCs w:val="20"/>
        </w:rPr>
      </w:pPr>
      <w:r w:rsidRPr="000F7394">
        <w:rPr>
          <w:sz w:val="20"/>
          <w:szCs w:val="20"/>
        </w:rPr>
        <w:t xml:space="preserve"> </w:t>
      </w:r>
      <w:r w:rsidR="000F7394" w:rsidRPr="000F7394">
        <w:rPr>
          <w:sz w:val="20"/>
          <w:szCs w:val="20"/>
        </w:rPr>
        <w:t xml:space="preserve">(уполномоченный представитель) </w:t>
      </w:r>
    </w:p>
    <w:p w:rsidR="000F7394" w:rsidRDefault="000F7394" w:rsidP="00CD1626">
      <w:pPr>
        <w:tabs>
          <w:tab w:val="left" w:pos="9354"/>
        </w:tabs>
        <w:suppressAutoHyphens/>
        <w:ind w:right="-6"/>
        <w:jc w:val="both"/>
        <w:rPr>
          <w:b/>
        </w:rPr>
      </w:pPr>
      <w:r w:rsidRPr="0097340B">
        <w:rPr>
          <w:i/>
        </w:rPr>
        <w:t>наименование</w:t>
      </w:r>
    </w:p>
    <w:p w:rsidR="000F7394" w:rsidRDefault="000F7394" w:rsidP="00CD1626">
      <w:pPr>
        <w:tabs>
          <w:tab w:val="left" w:pos="9354"/>
        </w:tabs>
        <w:suppressAutoHyphens/>
        <w:ind w:right="-6"/>
        <w:jc w:val="both"/>
        <w:rPr>
          <w:sz w:val="14"/>
          <w:szCs w:val="14"/>
        </w:rPr>
      </w:pPr>
      <w:r w:rsidRPr="00E00F86">
        <w:rPr>
          <w:sz w:val="14"/>
          <w:szCs w:val="14"/>
        </w:rPr>
        <w:t>_________________________________________</w:t>
      </w:r>
    </w:p>
    <w:p w:rsidR="000F7394" w:rsidRPr="000F7394" w:rsidRDefault="000F7394" w:rsidP="00CD1626">
      <w:pPr>
        <w:tabs>
          <w:tab w:val="left" w:pos="9354"/>
        </w:tabs>
        <w:suppressAutoHyphens/>
        <w:ind w:right="-6"/>
        <w:jc w:val="both"/>
        <w:rPr>
          <w:sz w:val="20"/>
          <w:szCs w:val="20"/>
        </w:rPr>
      </w:pPr>
      <w:r w:rsidRPr="000F7394">
        <w:rPr>
          <w:sz w:val="20"/>
          <w:szCs w:val="20"/>
        </w:rPr>
        <w:t>(И.О. Фамилия)</w:t>
      </w:r>
    </w:p>
    <w:p w:rsidR="000F7394" w:rsidRDefault="000F7394" w:rsidP="00CD1626">
      <w:pPr>
        <w:tabs>
          <w:tab w:val="left" w:pos="9354"/>
        </w:tabs>
        <w:suppressAutoHyphens/>
        <w:ind w:right="-6"/>
        <w:jc w:val="both"/>
      </w:pPr>
    </w:p>
    <w:p w:rsidR="000F7394" w:rsidRDefault="000F7394" w:rsidP="00CD1626">
      <w:pPr>
        <w:tabs>
          <w:tab w:val="left" w:pos="9354"/>
        </w:tabs>
        <w:suppressAutoHyphens/>
        <w:ind w:right="-6"/>
        <w:jc w:val="both"/>
        <w:rPr>
          <w:sz w:val="28"/>
          <w:szCs w:val="28"/>
          <w:vertAlign w:val="superscript"/>
        </w:rPr>
      </w:pPr>
      <w:r w:rsidRPr="00F8061C">
        <w:rPr>
          <w:i/>
          <w:vertAlign w:val="superscript"/>
        </w:rPr>
        <w:t>(подпись</w:t>
      </w:r>
      <w:r>
        <w:rPr>
          <w:i/>
          <w:vertAlign w:val="superscript"/>
        </w:rPr>
        <w:t xml:space="preserve">)  </w:t>
      </w:r>
      <w:r>
        <w:rPr>
          <w:sz w:val="28"/>
          <w:szCs w:val="28"/>
          <w:vertAlign w:val="superscript"/>
        </w:rPr>
        <w:t>М.П.</w:t>
      </w:r>
    </w:p>
    <w:p w:rsidR="00B2561E" w:rsidRDefault="00B2561E" w:rsidP="00CD1626">
      <w:pPr>
        <w:tabs>
          <w:tab w:val="left" w:pos="9354"/>
        </w:tabs>
        <w:suppressAutoHyphens/>
        <w:ind w:right="-6"/>
        <w:jc w:val="both"/>
        <w:rPr>
          <w:sz w:val="28"/>
          <w:szCs w:val="28"/>
          <w:vertAlign w:val="superscript"/>
        </w:rPr>
      </w:pPr>
    </w:p>
    <w:p w:rsidR="002F48E6" w:rsidRDefault="002F48E6" w:rsidP="00CD1626"/>
    <w:p w:rsidR="00B352B1" w:rsidRDefault="00B352B1" w:rsidP="00CD1626">
      <w:pPr>
        <w:ind w:firstLine="708"/>
        <w:jc w:val="right"/>
        <w:rPr>
          <w:b/>
          <w:snapToGrid w:val="0"/>
        </w:rPr>
      </w:pPr>
    </w:p>
    <w:p w:rsidR="000F7394" w:rsidRPr="008274AB" w:rsidRDefault="000F7394" w:rsidP="00CD1626">
      <w:pPr>
        <w:ind w:firstLine="708"/>
        <w:jc w:val="right"/>
        <w:rPr>
          <w:b/>
          <w:snapToGrid w:val="0"/>
        </w:rPr>
      </w:pPr>
      <w:r>
        <w:rPr>
          <w:b/>
          <w:snapToGrid w:val="0"/>
        </w:rPr>
        <w:lastRenderedPageBreak/>
        <w:t>Форма № 3</w:t>
      </w:r>
    </w:p>
    <w:p w:rsidR="00DF2722" w:rsidRDefault="00DF2722" w:rsidP="00CD1626">
      <w:pPr>
        <w:pStyle w:val="a5"/>
        <w:jc w:val="center"/>
        <w:rPr>
          <w:b/>
          <w:sz w:val="28"/>
          <w:szCs w:val="28"/>
        </w:rPr>
      </w:pPr>
    </w:p>
    <w:p w:rsidR="000F7394" w:rsidRPr="00772F4C" w:rsidRDefault="000F7394" w:rsidP="00CD1626">
      <w:pPr>
        <w:pStyle w:val="a5"/>
        <w:jc w:val="center"/>
        <w:rPr>
          <w:b/>
          <w:sz w:val="28"/>
          <w:szCs w:val="28"/>
        </w:rPr>
      </w:pPr>
      <w:r w:rsidRPr="00772F4C">
        <w:rPr>
          <w:b/>
          <w:sz w:val="28"/>
          <w:szCs w:val="28"/>
        </w:rPr>
        <w:t>Конкурсное предложение</w:t>
      </w:r>
    </w:p>
    <w:p w:rsidR="000F7394" w:rsidRPr="00F8061C" w:rsidRDefault="000F7394" w:rsidP="00CD1626">
      <w:pPr>
        <w:pStyle w:val="a5"/>
        <w:jc w:val="center"/>
        <w:rPr>
          <w:b/>
          <w:sz w:val="14"/>
          <w:szCs w:val="14"/>
        </w:rPr>
      </w:pPr>
    </w:p>
    <w:p w:rsidR="000F7394" w:rsidRDefault="000F7394" w:rsidP="00CD1626">
      <w:pPr>
        <w:pStyle w:val="a5"/>
        <w:jc w:val="center"/>
        <w:rPr>
          <w:sz w:val="22"/>
          <w:szCs w:val="22"/>
        </w:rPr>
      </w:pPr>
      <w:r>
        <w:rPr>
          <w:sz w:val="22"/>
          <w:szCs w:val="22"/>
        </w:rPr>
        <w:t>ЛОТ № __________</w:t>
      </w:r>
    </w:p>
    <w:p w:rsidR="000F7394" w:rsidRPr="00445CC2" w:rsidRDefault="000F7394" w:rsidP="00CD1626">
      <w:pPr>
        <w:pStyle w:val="a5"/>
        <w:jc w:val="center"/>
        <w:rPr>
          <w:snapToGrid w:val="0"/>
        </w:rPr>
      </w:pPr>
      <w:r w:rsidRPr="00445CC2">
        <w:rPr>
          <w:bCs/>
        </w:rPr>
        <w:t xml:space="preserve">на право заключения муниципального контракта </w:t>
      </w:r>
      <w:r>
        <w:rPr>
          <w:color w:val="000000"/>
          <w:spacing w:val="-5"/>
        </w:rPr>
        <w:t>н</w:t>
      </w:r>
      <w:r w:rsidRPr="007C7950">
        <w:rPr>
          <w:color w:val="000000"/>
          <w:spacing w:val="-5"/>
        </w:rPr>
        <w:t>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0F7394" w:rsidRDefault="000F7394" w:rsidP="00CD1626">
      <w:pPr>
        <w:pStyle w:val="a5"/>
        <w:rPr>
          <w:snapToGrid w:val="0"/>
          <w:sz w:val="16"/>
          <w:szCs w:val="22"/>
        </w:rPr>
      </w:pPr>
    </w:p>
    <w:p w:rsidR="000F7394" w:rsidRPr="00445CC2" w:rsidRDefault="000F7394" w:rsidP="00CD1626">
      <w:pPr>
        <w:pStyle w:val="a5"/>
        <w:rPr>
          <w:snapToGrid w:val="0"/>
        </w:rPr>
      </w:pPr>
      <w:r w:rsidRPr="00445CC2">
        <w:rPr>
          <w:snapToGrid w:val="0"/>
        </w:rPr>
        <w:t>Наименование участника конкурса: ______________________________________________</w:t>
      </w:r>
    </w:p>
    <w:p w:rsidR="000F7394" w:rsidRPr="00445CC2" w:rsidRDefault="000F7394" w:rsidP="00CD1626">
      <w:pPr>
        <w:pStyle w:val="a5"/>
        <w:rPr>
          <w:snapToGrid w:val="0"/>
        </w:rPr>
      </w:pPr>
      <w:r w:rsidRPr="00445CC2">
        <w:rPr>
          <w:snapToGrid w:val="0"/>
        </w:rPr>
        <w:t>адрес: _______________________________________________________________________</w:t>
      </w:r>
    </w:p>
    <w:p w:rsidR="000F7394" w:rsidRPr="00445CC2" w:rsidRDefault="000F7394" w:rsidP="00CD1626">
      <w:pPr>
        <w:pStyle w:val="a5"/>
        <w:rPr>
          <w:snapToGrid w:val="0"/>
        </w:rPr>
      </w:pPr>
      <w:r w:rsidRPr="00445CC2">
        <w:rPr>
          <w:snapToGrid w:val="0"/>
        </w:rPr>
        <w:t>Срок действия данного предложения: _________________________</w:t>
      </w:r>
    </w:p>
    <w:p w:rsidR="000F7394" w:rsidRPr="00F8061C" w:rsidRDefault="000F7394" w:rsidP="00CD1626">
      <w:pPr>
        <w:pStyle w:val="a5"/>
        <w:rPr>
          <w:snapToGrid w:val="0"/>
          <w:sz w:val="14"/>
          <w:szCs w:val="14"/>
        </w:rPr>
      </w:pPr>
    </w:p>
    <w:p w:rsidR="000F7394" w:rsidRPr="00445CC2" w:rsidRDefault="000F7394" w:rsidP="00CD1626">
      <w:pPr>
        <w:pStyle w:val="a5"/>
      </w:pPr>
      <w:r w:rsidRPr="00445CC2">
        <w:rPr>
          <w:snapToGrid w:val="0"/>
        </w:rPr>
        <w:t>Маршрут №____</w:t>
      </w:r>
    </w:p>
    <w:p w:rsidR="000F7394" w:rsidRPr="00445CC2" w:rsidRDefault="000F7394" w:rsidP="00CD1626">
      <w:pPr>
        <w:pStyle w:val="a5"/>
        <w:rPr>
          <w:snapToGrid w:val="0"/>
        </w:rPr>
      </w:pPr>
      <w:r w:rsidRPr="00445CC2">
        <w:rPr>
          <w:snapToGrid w:val="0"/>
        </w:rPr>
        <w:t>Тариф на маршрутах в составе лота:  ____ руб.____ коп.</w:t>
      </w:r>
    </w:p>
    <w:p w:rsidR="000F7394" w:rsidRPr="00445CC2" w:rsidRDefault="000F7394" w:rsidP="00CD1626">
      <w:pPr>
        <w:pStyle w:val="a5"/>
        <w:rPr>
          <w:snapToGrid w:val="0"/>
        </w:rPr>
      </w:pPr>
      <w:r w:rsidRPr="00445CC2">
        <w:rPr>
          <w:snapToGrid w:val="0"/>
        </w:rPr>
        <w:t>(среднее арифметическое величины тарифов на всех маршрутах)</w:t>
      </w:r>
    </w:p>
    <w:p w:rsidR="000F7394" w:rsidRPr="00F8061C" w:rsidRDefault="000F7394" w:rsidP="00CD1626">
      <w:pPr>
        <w:pStyle w:val="a5"/>
        <w:rPr>
          <w:sz w:val="14"/>
          <w:szCs w:val="14"/>
        </w:rPr>
      </w:pPr>
    </w:p>
    <w:p w:rsidR="000F7394" w:rsidRPr="00445CC2" w:rsidRDefault="000F7394" w:rsidP="00CD1626">
      <w:pPr>
        <w:pStyle w:val="a5"/>
      </w:pPr>
      <w:r w:rsidRPr="00445CC2">
        <w:t>Общая информация о маршруте (указы</w:t>
      </w:r>
      <w:r>
        <w:t>вается на основании Приложений 2</w:t>
      </w:r>
      <w:r w:rsidRPr="00445CC2">
        <w:t xml:space="preserve">  к конкурсной документации):</w:t>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9"/>
      </w:tblGrid>
      <w:tr w:rsidR="000F7394" w:rsidRPr="00445CC2" w:rsidTr="002978AD">
        <w:trPr>
          <w:jc w:val="center"/>
        </w:trPr>
        <w:tc>
          <w:tcPr>
            <w:tcW w:w="6582" w:type="dxa"/>
            <w:tcBorders>
              <w:top w:val="double" w:sz="4" w:space="0" w:color="auto"/>
            </w:tcBorders>
            <w:vAlign w:val="center"/>
          </w:tcPr>
          <w:p w:rsidR="000F7394" w:rsidRPr="00882E47" w:rsidRDefault="000F7394" w:rsidP="00CD1626">
            <w:pPr>
              <w:pStyle w:val="a5"/>
              <w:rPr>
                <w:szCs w:val="24"/>
              </w:rPr>
            </w:pPr>
            <w:r w:rsidRPr="00882E47">
              <w:rPr>
                <w:szCs w:val="24"/>
              </w:rPr>
              <w:t>Наименование маршрута (начальный и конечный пункты)</w:t>
            </w:r>
          </w:p>
        </w:tc>
      </w:tr>
      <w:tr w:rsidR="000F7394" w:rsidRPr="00445CC2" w:rsidTr="002978AD">
        <w:trPr>
          <w:trHeight w:val="232"/>
          <w:jc w:val="center"/>
        </w:trPr>
        <w:tc>
          <w:tcPr>
            <w:tcW w:w="6582" w:type="dxa"/>
            <w:tcBorders>
              <w:bottom w:val="double" w:sz="4" w:space="0" w:color="auto"/>
            </w:tcBorders>
            <w:vAlign w:val="center"/>
          </w:tcPr>
          <w:p w:rsidR="000F7394" w:rsidRPr="00882E47" w:rsidRDefault="000F7394" w:rsidP="00CD1626">
            <w:pPr>
              <w:pStyle w:val="a5"/>
              <w:rPr>
                <w:szCs w:val="24"/>
              </w:rPr>
            </w:pPr>
          </w:p>
        </w:tc>
      </w:tr>
    </w:tbl>
    <w:p w:rsidR="000F7394" w:rsidRPr="00F8061C" w:rsidRDefault="000F7394" w:rsidP="00CD1626">
      <w:pPr>
        <w:pStyle w:val="a5"/>
        <w:rPr>
          <w:sz w:val="14"/>
          <w:szCs w:val="14"/>
        </w:rPr>
      </w:pPr>
    </w:p>
    <w:p w:rsidR="000F7394" w:rsidRPr="00445CC2" w:rsidRDefault="000F7394" w:rsidP="00CD1626">
      <w:pPr>
        <w:pStyle w:val="a5"/>
      </w:pPr>
      <w:r w:rsidRPr="00445CC2">
        <w:t>Трасса маршрута полностью (указы</w:t>
      </w:r>
      <w:r>
        <w:t>вается на основании Приложения 2</w:t>
      </w:r>
      <w:r w:rsidRPr="00445CC2">
        <w:t xml:space="preserve"> к конкурсной документации):</w:t>
      </w:r>
    </w:p>
    <w:tbl>
      <w:tblPr>
        <w:tblW w:w="9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13"/>
      </w:tblGrid>
      <w:tr w:rsidR="000F7394" w:rsidRPr="00445CC2" w:rsidTr="002978AD">
        <w:trPr>
          <w:trHeight w:val="319"/>
          <w:jc w:val="center"/>
        </w:trPr>
        <w:tc>
          <w:tcPr>
            <w:tcW w:w="9513" w:type="dxa"/>
            <w:tcBorders>
              <w:top w:val="double" w:sz="4" w:space="0" w:color="auto"/>
              <w:bottom w:val="double" w:sz="4" w:space="0" w:color="auto"/>
            </w:tcBorders>
            <w:vAlign w:val="center"/>
          </w:tcPr>
          <w:p w:rsidR="000F7394" w:rsidRPr="00882E47" w:rsidRDefault="000F7394" w:rsidP="00CD1626">
            <w:pPr>
              <w:pStyle w:val="a5"/>
              <w:rPr>
                <w:szCs w:val="24"/>
              </w:rPr>
            </w:pPr>
          </w:p>
        </w:tc>
      </w:tr>
    </w:tbl>
    <w:p w:rsidR="000F7394" w:rsidRPr="00F8061C" w:rsidRDefault="000F7394" w:rsidP="00CD1626">
      <w:pPr>
        <w:pStyle w:val="a5"/>
        <w:rPr>
          <w:snapToGrid w:val="0"/>
          <w:sz w:val="14"/>
          <w:szCs w:val="14"/>
        </w:rPr>
      </w:pPr>
    </w:p>
    <w:tbl>
      <w:tblPr>
        <w:tblW w:w="94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56"/>
        <w:gridCol w:w="1358"/>
        <w:gridCol w:w="1348"/>
        <w:gridCol w:w="1250"/>
        <w:gridCol w:w="1250"/>
        <w:gridCol w:w="1250"/>
        <w:gridCol w:w="1251"/>
      </w:tblGrid>
      <w:tr w:rsidR="000F7394" w:rsidRPr="00445CC2" w:rsidTr="002978AD">
        <w:trPr>
          <w:trHeight w:val="475"/>
          <w:jc w:val="center"/>
        </w:trPr>
        <w:tc>
          <w:tcPr>
            <w:tcW w:w="1756" w:type="dxa"/>
            <w:tcBorders>
              <w:top w:val="double" w:sz="4" w:space="0" w:color="auto"/>
            </w:tcBorders>
            <w:vAlign w:val="center"/>
          </w:tcPr>
          <w:p w:rsidR="000F7394" w:rsidRPr="00882E47" w:rsidRDefault="000F7394" w:rsidP="00CD1626">
            <w:pPr>
              <w:pStyle w:val="a5"/>
              <w:rPr>
                <w:szCs w:val="24"/>
              </w:rPr>
            </w:pPr>
          </w:p>
        </w:tc>
        <w:tc>
          <w:tcPr>
            <w:tcW w:w="2706" w:type="dxa"/>
            <w:gridSpan w:val="2"/>
            <w:tcBorders>
              <w:top w:val="double" w:sz="4" w:space="0" w:color="auto"/>
            </w:tcBorders>
            <w:vAlign w:val="center"/>
          </w:tcPr>
          <w:p w:rsidR="000F7394" w:rsidRPr="00882E47" w:rsidRDefault="000F7394" w:rsidP="00CD1626">
            <w:pPr>
              <w:pStyle w:val="a5"/>
              <w:jc w:val="center"/>
              <w:rPr>
                <w:szCs w:val="24"/>
              </w:rPr>
            </w:pPr>
            <w:r w:rsidRPr="00882E47">
              <w:rPr>
                <w:szCs w:val="24"/>
              </w:rPr>
              <w:t>Режим работы маршрута</w:t>
            </w:r>
          </w:p>
          <w:p w:rsidR="000F7394" w:rsidRPr="00882E47" w:rsidRDefault="000F7394" w:rsidP="00CD1626">
            <w:pPr>
              <w:pStyle w:val="a5"/>
              <w:jc w:val="center"/>
              <w:rPr>
                <w:szCs w:val="24"/>
              </w:rPr>
            </w:pPr>
            <w:r w:rsidRPr="00882E47">
              <w:rPr>
                <w:szCs w:val="24"/>
              </w:rPr>
              <w:t>(в соответствии с требованиями Заказчика):</w:t>
            </w:r>
          </w:p>
        </w:tc>
        <w:tc>
          <w:tcPr>
            <w:tcW w:w="5001" w:type="dxa"/>
            <w:gridSpan w:val="4"/>
            <w:tcBorders>
              <w:top w:val="double" w:sz="4" w:space="0" w:color="auto"/>
            </w:tcBorders>
            <w:vAlign w:val="center"/>
          </w:tcPr>
          <w:p w:rsidR="000F7394" w:rsidRPr="00882E47" w:rsidRDefault="000F7394" w:rsidP="00CD1626">
            <w:pPr>
              <w:pStyle w:val="a5"/>
              <w:jc w:val="center"/>
              <w:rPr>
                <w:szCs w:val="24"/>
              </w:rPr>
            </w:pPr>
            <w:r w:rsidRPr="00882E47">
              <w:rPr>
                <w:szCs w:val="24"/>
              </w:rPr>
              <w:t>Количество рейсов</w:t>
            </w:r>
          </w:p>
          <w:p w:rsidR="000F7394" w:rsidRPr="00882E47" w:rsidRDefault="000F7394" w:rsidP="00CD1626">
            <w:pPr>
              <w:pStyle w:val="a5"/>
              <w:jc w:val="center"/>
              <w:rPr>
                <w:szCs w:val="24"/>
              </w:rPr>
            </w:pPr>
            <w:r w:rsidRPr="00882E47">
              <w:rPr>
                <w:szCs w:val="24"/>
              </w:rPr>
              <w:t>(не менее количества, установленного Заказчиком):</w:t>
            </w:r>
          </w:p>
        </w:tc>
      </w:tr>
      <w:tr w:rsidR="000F7394" w:rsidRPr="00445CC2" w:rsidTr="002978AD">
        <w:trPr>
          <w:jc w:val="center"/>
        </w:trPr>
        <w:tc>
          <w:tcPr>
            <w:tcW w:w="1756" w:type="dxa"/>
            <w:vAlign w:val="center"/>
          </w:tcPr>
          <w:p w:rsidR="000F7394" w:rsidRPr="00882E47" w:rsidRDefault="000F7394" w:rsidP="00CD1626">
            <w:pPr>
              <w:pStyle w:val="a5"/>
              <w:rPr>
                <w:szCs w:val="24"/>
              </w:rPr>
            </w:pPr>
            <w:r w:rsidRPr="00882E47">
              <w:rPr>
                <w:szCs w:val="24"/>
              </w:rPr>
              <w:t xml:space="preserve">Период        </w:t>
            </w:r>
          </w:p>
        </w:tc>
        <w:tc>
          <w:tcPr>
            <w:tcW w:w="1358" w:type="dxa"/>
            <w:vAlign w:val="center"/>
          </w:tcPr>
          <w:p w:rsidR="000F7394" w:rsidRPr="00882E47" w:rsidRDefault="000F7394" w:rsidP="00CD1626">
            <w:pPr>
              <w:pStyle w:val="a5"/>
              <w:rPr>
                <w:szCs w:val="24"/>
              </w:rPr>
            </w:pPr>
            <w:r w:rsidRPr="00882E47">
              <w:rPr>
                <w:szCs w:val="24"/>
              </w:rPr>
              <w:t>начало движения</w:t>
            </w:r>
          </w:p>
        </w:tc>
        <w:tc>
          <w:tcPr>
            <w:tcW w:w="1348" w:type="dxa"/>
            <w:vAlign w:val="center"/>
          </w:tcPr>
          <w:p w:rsidR="000F7394" w:rsidRPr="00882E47" w:rsidRDefault="000F7394" w:rsidP="00CD1626">
            <w:pPr>
              <w:pStyle w:val="a5"/>
              <w:rPr>
                <w:szCs w:val="24"/>
              </w:rPr>
            </w:pPr>
            <w:r w:rsidRPr="00882E47">
              <w:rPr>
                <w:szCs w:val="24"/>
              </w:rPr>
              <w:t>окончание движения</w:t>
            </w:r>
          </w:p>
        </w:tc>
        <w:tc>
          <w:tcPr>
            <w:tcW w:w="1250" w:type="dxa"/>
            <w:vAlign w:val="center"/>
          </w:tcPr>
          <w:p w:rsidR="000F7394" w:rsidRPr="00882E47" w:rsidRDefault="000F7394" w:rsidP="00CD1626">
            <w:pPr>
              <w:pStyle w:val="a5"/>
              <w:jc w:val="center"/>
              <w:rPr>
                <w:szCs w:val="24"/>
              </w:rPr>
            </w:pPr>
            <w:r w:rsidRPr="00882E47">
              <w:rPr>
                <w:szCs w:val="24"/>
              </w:rPr>
              <w:t>Будни</w:t>
            </w:r>
          </w:p>
        </w:tc>
        <w:tc>
          <w:tcPr>
            <w:tcW w:w="1250" w:type="dxa"/>
            <w:vAlign w:val="center"/>
          </w:tcPr>
          <w:p w:rsidR="000F7394" w:rsidRPr="00882E47" w:rsidRDefault="000F7394" w:rsidP="00CD1626">
            <w:pPr>
              <w:pStyle w:val="a5"/>
              <w:jc w:val="center"/>
              <w:rPr>
                <w:szCs w:val="24"/>
              </w:rPr>
            </w:pPr>
            <w:r w:rsidRPr="00882E47">
              <w:rPr>
                <w:szCs w:val="24"/>
              </w:rPr>
              <w:t>Пт.</w:t>
            </w:r>
          </w:p>
        </w:tc>
        <w:tc>
          <w:tcPr>
            <w:tcW w:w="1250" w:type="dxa"/>
            <w:vAlign w:val="center"/>
          </w:tcPr>
          <w:p w:rsidR="000F7394" w:rsidRPr="00882E47" w:rsidRDefault="000F7394" w:rsidP="00CD1626">
            <w:pPr>
              <w:pStyle w:val="a5"/>
              <w:jc w:val="center"/>
              <w:rPr>
                <w:szCs w:val="24"/>
              </w:rPr>
            </w:pPr>
            <w:r w:rsidRPr="00882E47">
              <w:rPr>
                <w:szCs w:val="24"/>
              </w:rPr>
              <w:t>Сб.</w:t>
            </w:r>
          </w:p>
        </w:tc>
        <w:tc>
          <w:tcPr>
            <w:tcW w:w="1251" w:type="dxa"/>
            <w:vAlign w:val="center"/>
          </w:tcPr>
          <w:p w:rsidR="000F7394" w:rsidRPr="00882E47" w:rsidRDefault="000F7394" w:rsidP="00CD1626">
            <w:pPr>
              <w:pStyle w:val="a5"/>
              <w:jc w:val="center"/>
              <w:rPr>
                <w:szCs w:val="24"/>
              </w:rPr>
            </w:pPr>
            <w:r w:rsidRPr="00882E47">
              <w:rPr>
                <w:szCs w:val="24"/>
              </w:rPr>
              <w:t>Вс.</w:t>
            </w:r>
          </w:p>
        </w:tc>
      </w:tr>
      <w:tr w:rsidR="000F7394" w:rsidRPr="00445CC2" w:rsidTr="002978AD">
        <w:trPr>
          <w:trHeight w:val="471"/>
          <w:jc w:val="center"/>
        </w:trPr>
        <w:tc>
          <w:tcPr>
            <w:tcW w:w="1756" w:type="dxa"/>
            <w:vAlign w:val="center"/>
          </w:tcPr>
          <w:p w:rsidR="000F7394" w:rsidRPr="00882E47" w:rsidRDefault="000F7394" w:rsidP="00CD1626">
            <w:pPr>
              <w:pStyle w:val="a5"/>
              <w:rPr>
                <w:szCs w:val="24"/>
              </w:rPr>
            </w:pPr>
            <w:r w:rsidRPr="00882E47">
              <w:rPr>
                <w:szCs w:val="24"/>
              </w:rPr>
              <w:t>Сутки (зимнее расписание)</w:t>
            </w:r>
          </w:p>
        </w:tc>
        <w:tc>
          <w:tcPr>
            <w:tcW w:w="1358" w:type="dxa"/>
            <w:vAlign w:val="center"/>
          </w:tcPr>
          <w:p w:rsidR="000F7394" w:rsidRPr="00882E47" w:rsidRDefault="000F7394" w:rsidP="00CD1626">
            <w:pPr>
              <w:pStyle w:val="a5"/>
              <w:rPr>
                <w:noProof/>
                <w:szCs w:val="24"/>
              </w:rPr>
            </w:pPr>
          </w:p>
        </w:tc>
        <w:tc>
          <w:tcPr>
            <w:tcW w:w="1348" w:type="dxa"/>
            <w:vAlign w:val="center"/>
          </w:tcPr>
          <w:p w:rsidR="000F7394" w:rsidRPr="00882E47" w:rsidRDefault="000F7394" w:rsidP="00CD1626">
            <w:pPr>
              <w:pStyle w:val="a5"/>
              <w:rPr>
                <w:noProof/>
                <w:szCs w:val="24"/>
              </w:rPr>
            </w:pPr>
          </w:p>
        </w:tc>
        <w:tc>
          <w:tcPr>
            <w:tcW w:w="1250" w:type="dxa"/>
            <w:vAlign w:val="center"/>
          </w:tcPr>
          <w:p w:rsidR="000F7394" w:rsidRPr="00882E47" w:rsidRDefault="000F7394" w:rsidP="00CD1626">
            <w:pPr>
              <w:pStyle w:val="a5"/>
              <w:rPr>
                <w:szCs w:val="24"/>
              </w:rPr>
            </w:pPr>
          </w:p>
        </w:tc>
        <w:tc>
          <w:tcPr>
            <w:tcW w:w="1250" w:type="dxa"/>
            <w:vAlign w:val="center"/>
          </w:tcPr>
          <w:p w:rsidR="000F7394" w:rsidRPr="00882E47" w:rsidRDefault="000F7394" w:rsidP="00CD1626">
            <w:pPr>
              <w:pStyle w:val="a5"/>
              <w:rPr>
                <w:szCs w:val="24"/>
              </w:rPr>
            </w:pPr>
          </w:p>
        </w:tc>
        <w:tc>
          <w:tcPr>
            <w:tcW w:w="1250" w:type="dxa"/>
            <w:vAlign w:val="center"/>
          </w:tcPr>
          <w:p w:rsidR="000F7394" w:rsidRPr="00882E47" w:rsidRDefault="000F7394" w:rsidP="00CD1626">
            <w:pPr>
              <w:pStyle w:val="a5"/>
              <w:rPr>
                <w:szCs w:val="24"/>
              </w:rPr>
            </w:pPr>
          </w:p>
        </w:tc>
        <w:tc>
          <w:tcPr>
            <w:tcW w:w="1251" w:type="dxa"/>
            <w:vAlign w:val="center"/>
          </w:tcPr>
          <w:p w:rsidR="000F7394" w:rsidRPr="00882E47" w:rsidRDefault="000F7394" w:rsidP="00CD1626">
            <w:pPr>
              <w:pStyle w:val="a5"/>
              <w:rPr>
                <w:szCs w:val="24"/>
              </w:rPr>
            </w:pPr>
          </w:p>
        </w:tc>
      </w:tr>
      <w:tr w:rsidR="000F7394" w:rsidRPr="00445CC2" w:rsidTr="002978AD">
        <w:trPr>
          <w:trHeight w:val="471"/>
          <w:jc w:val="center"/>
        </w:trPr>
        <w:tc>
          <w:tcPr>
            <w:tcW w:w="1756" w:type="dxa"/>
            <w:vAlign w:val="center"/>
          </w:tcPr>
          <w:p w:rsidR="000F7394" w:rsidRPr="00882E47" w:rsidRDefault="000F7394" w:rsidP="00CD1626">
            <w:pPr>
              <w:pStyle w:val="a5"/>
              <w:rPr>
                <w:szCs w:val="24"/>
              </w:rPr>
            </w:pPr>
            <w:r w:rsidRPr="00882E47">
              <w:rPr>
                <w:szCs w:val="24"/>
              </w:rPr>
              <w:t>Сутки (летнее расписание)</w:t>
            </w:r>
          </w:p>
        </w:tc>
        <w:tc>
          <w:tcPr>
            <w:tcW w:w="1358" w:type="dxa"/>
            <w:vAlign w:val="center"/>
          </w:tcPr>
          <w:p w:rsidR="000F7394" w:rsidRPr="00882E47" w:rsidRDefault="000F7394" w:rsidP="00CD1626">
            <w:pPr>
              <w:pStyle w:val="a5"/>
              <w:rPr>
                <w:noProof/>
                <w:szCs w:val="24"/>
              </w:rPr>
            </w:pPr>
          </w:p>
        </w:tc>
        <w:tc>
          <w:tcPr>
            <w:tcW w:w="1348" w:type="dxa"/>
            <w:vAlign w:val="center"/>
          </w:tcPr>
          <w:p w:rsidR="000F7394" w:rsidRPr="00882E47" w:rsidRDefault="000F7394" w:rsidP="00CD1626">
            <w:pPr>
              <w:pStyle w:val="a5"/>
              <w:rPr>
                <w:noProof/>
                <w:szCs w:val="24"/>
              </w:rPr>
            </w:pPr>
          </w:p>
        </w:tc>
        <w:tc>
          <w:tcPr>
            <w:tcW w:w="1250" w:type="dxa"/>
            <w:vAlign w:val="center"/>
          </w:tcPr>
          <w:p w:rsidR="000F7394" w:rsidRPr="00882E47" w:rsidRDefault="000F7394" w:rsidP="00CD1626">
            <w:pPr>
              <w:pStyle w:val="a5"/>
              <w:rPr>
                <w:szCs w:val="24"/>
              </w:rPr>
            </w:pPr>
          </w:p>
        </w:tc>
        <w:tc>
          <w:tcPr>
            <w:tcW w:w="1250" w:type="dxa"/>
            <w:vAlign w:val="center"/>
          </w:tcPr>
          <w:p w:rsidR="000F7394" w:rsidRPr="00882E47" w:rsidRDefault="000F7394" w:rsidP="00CD1626">
            <w:pPr>
              <w:pStyle w:val="a5"/>
              <w:rPr>
                <w:szCs w:val="24"/>
              </w:rPr>
            </w:pPr>
          </w:p>
        </w:tc>
        <w:tc>
          <w:tcPr>
            <w:tcW w:w="1250" w:type="dxa"/>
            <w:vAlign w:val="center"/>
          </w:tcPr>
          <w:p w:rsidR="000F7394" w:rsidRPr="00882E47" w:rsidRDefault="000F7394" w:rsidP="00CD1626">
            <w:pPr>
              <w:pStyle w:val="a5"/>
              <w:rPr>
                <w:szCs w:val="24"/>
              </w:rPr>
            </w:pPr>
          </w:p>
        </w:tc>
        <w:tc>
          <w:tcPr>
            <w:tcW w:w="1251" w:type="dxa"/>
            <w:vAlign w:val="center"/>
          </w:tcPr>
          <w:p w:rsidR="000F7394" w:rsidRPr="00882E47" w:rsidRDefault="000F7394" w:rsidP="00CD1626">
            <w:pPr>
              <w:pStyle w:val="a5"/>
              <w:rPr>
                <w:szCs w:val="24"/>
              </w:rPr>
            </w:pPr>
          </w:p>
        </w:tc>
      </w:tr>
      <w:tr w:rsidR="000F7394" w:rsidRPr="00445CC2" w:rsidTr="002978AD">
        <w:trPr>
          <w:cantSplit/>
          <w:trHeight w:val="272"/>
          <w:jc w:val="center"/>
        </w:trPr>
        <w:tc>
          <w:tcPr>
            <w:tcW w:w="4462" w:type="dxa"/>
            <w:gridSpan w:val="3"/>
            <w:tcBorders>
              <w:bottom w:val="double" w:sz="4" w:space="0" w:color="auto"/>
            </w:tcBorders>
            <w:vAlign w:val="center"/>
          </w:tcPr>
          <w:p w:rsidR="000F7394" w:rsidRPr="00882E47" w:rsidRDefault="000F7394" w:rsidP="00CD1626">
            <w:pPr>
              <w:pStyle w:val="a5"/>
              <w:rPr>
                <w:szCs w:val="24"/>
              </w:rPr>
            </w:pPr>
            <w:r w:rsidRPr="00882E47">
              <w:rPr>
                <w:szCs w:val="24"/>
              </w:rPr>
              <w:t>Протяженность маршрута, км</w:t>
            </w:r>
          </w:p>
        </w:tc>
        <w:tc>
          <w:tcPr>
            <w:tcW w:w="5001" w:type="dxa"/>
            <w:gridSpan w:val="4"/>
            <w:tcBorders>
              <w:bottom w:val="double" w:sz="4" w:space="0" w:color="auto"/>
            </w:tcBorders>
            <w:vAlign w:val="center"/>
          </w:tcPr>
          <w:p w:rsidR="000F7394" w:rsidRPr="00882E47" w:rsidRDefault="000F7394" w:rsidP="00CD1626">
            <w:pPr>
              <w:pStyle w:val="a5"/>
              <w:rPr>
                <w:szCs w:val="24"/>
              </w:rPr>
            </w:pPr>
          </w:p>
        </w:tc>
      </w:tr>
    </w:tbl>
    <w:p w:rsidR="000F7394" w:rsidRDefault="000F7394" w:rsidP="00CD1626">
      <w:pPr>
        <w:pStyle w:val="a5"/>
        <w:rPr>
          <w:sz w:val="14"/>
          <w:szCs w:val="14"/>
        </w:rPr>
      </w:pPr>
    </w:p>
    <w:p w:rsidR="000F7394" w:rsidRPr="00445CC2" w:rsidRDefault="000F7394" w:rsidP="00CD1626">
      <w:pPr>
        <w:pStyle w:val="a5"/>
        <w:rPr>
          <w:snapToGrid w:val="0"/>
        </w:rPr>
      </w:pPr>
      <w:r w:rsidRPr="00445CC2">
        <w:rPr>
          <w:snapToGrid w:val="0"/>
        </w:rPr>
        <w:t>Руководитель организации _________________________ Ф.И.О.</w:t>
      </w:r>
    </w:p>
    <w:p w:rsidR="000F7394" w:rsidRPr="005B1EDA" w:rsidRDefault="00835A0D" w:rsidP="00CD1626">
      <w:pPr>
        <w:rPr>
          <w:sz w:val="16"/>
          <w:szCs w:val="16"/>
        </w:rPr>
      </w:pPr>
      <w:r>
        <w:t xml:space="preserve">                                          </w:t>
      </w:r>
      <w:r w:rsidR="005B1EDA">
        <w:t xml:space="preserve">            </w:t>
      </w:r>
      <w:r>
        <w:t xml:space="preserve">   </w:t>
      </w:r>
      <w:r w:rsidR="00B2561E">
        <w:t xml:space="preserve">  </w:t>
      </w:r>
      <w:r w:rsidR="000F7394" w:rsidRPr="005B1EDA">
        <w:rPr>
          <w:sz w:val="16"/>
          <w:szCs w:val="16"/>
        </w:rPr>
        <w:t>М.П.</w:t>
      </w:r>
    </w:p>
    <w:p w:rsidR="002F48E6" w:rsidRDefault="002F48E6" w:rsidP="00CD1626"/>
    <w:p w:rsidR="002F48E6" w:rsidRDefault="002F48E6" w:rsidP="00CD1626"/>
    <w:p w:rsidR="005B1EDA" w:rsidRDefault="005B1EDA" w:rsidP="00CD1626"/>
    <w:p w:rsidR="000F7394" w:rsidRDefault="000F7394" w:rsidP="00CD1626">
      <w:pPr>
        <w:jc w:val="right"/>
        <w:rPr>
          <w:b/>
          <w:snapToGrid w:val="0"/>
        </w:rPr>
      </w:pPr>
      <w:r>
        <w:rPr>
          <w:b/>
          <w:snapToGrid w:val="0"/>
        </w:rPr>
        <w:t>Форма № 4</w:t>
      </w:r>
    </w:p>
    <w:p w:rsidR="000F7394" w:rsidRDefault="000F7394" w:rsidP="00CD1626">
      <w:pPr>
        <w:jc w:val="right"/>
        <w:rPr>
          <w:b/>
          <w:snapToGrid w:val="0"/>
        </w:rPr>
      </w:pPr>
    </w:p>
    <w:p w:rsidR="000F7394" w:rsidRDefault="000F7394" w:rsidP="00CD162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ЗАПРОСА НА РАЗЪЯСНЕНИЕ ПОЛОЖЕНИЙ </w:t>
      </w:r>
    </w:p>
    <w:p w:rsidR="000F7394" w:rsidRPr="00F964C3" w:rsidRDefault="002F48E6" w:rsidP="00CD1626">
      <w:pPr>
        <w:pStyle w:val="ConsPlusNonformat"/>
        <w:jc w:val="center"/>
        <w:rPr>
          <w:rFonts w:ascii="Times New Roman" w:hAnsi="Times New Roman" w:cs="Times New Roman"/>
          <w:b/>
          <w:bCs/>
          <w:sz w:val="28"/>
          <w:szCs w:val="28"/>
        </w:rPr>
      </w:pPr>
      <w:r>
        <w:rPr>
          <w:noProof/>
        </w:rPr>
        <mc:AlternateContent>
          <mc:Choice Requires="wps">
            <w:drawing>
              <wp:anchor distT="4294967293" distB="4294967293" distL="114300" distR="114300" simplePos="0" relativeHeight="251659264" behindDoc="0" locked="0" layoutInCell="1" allowOverlap="1" wp14:anchorId="78BB3ADB" wp14:editId="41CDE8EE">
                <wp:simplePos x="0" y="0"/>
                <wp:positionH relativeFrom="column">
                  <wp:posOffset>-568960</wp:posOffset>
                </wp:positionH>
                <wp:positionV relativeFrom="paragraph">
                  <wp:posOffset>280670</wp:posOffset>
                </wp:positionV>
                <wp:extent cx="6967220" cy="0"/>
                <wp:effectExtent l="0" t="0" r="2413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4714" id="Прямая соединительная линия 1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pt,22.1pt" to="503.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rmTwIAAFoEAAAOAAAAZHJzL2Uyb0RvYy54bWysVMFuEzEQvSPxD9be082maZqsuqlQNuFS&#10;IFLLBzi2N2vhtS3bzSZCSMAZKZ/AL3AAqVKBb9j8EWMnG7VwQYgcnLFn5vnNzPNeXK4rgVbMWK5k&#10;FiUn3QgxSRTlcplFr29mnWGErMOSYqEky6INs9Hl+OmTi1qnrKdKJSgzCECkTWudRaVzOo1jS0pW&#10;YXuiNJPgLJSpsIOtWcbU4BrQKxH3ut1BXCtDtVGEWQun+d4ZjQN+UTDiXhWFZQ6JLAJuLqwmrAu/&#10;xuMLnC4N1iUnBxr4H1hUmEu49AiVY4fRreF/QFWcGGVV4U6IqmJVFJywUANUk3R/q+a6xJqFWqA5&#10;Vh/bZP8fLHm5mhvEKczuNEISVzCj5vPu/W7bfG++7LZo96H52XxrvjZ3zY/mbvcR7PvdJ7C9s7k/&#10;HG8RpEMva21TgJzIufHdIGt5ra8UeWORVJMSyyULNd1sNNyT+Iz4UYrfWA2MFvULRSEG3zoVGrsu&#10;TOUhoWVoHea3Oc6PrR0icDgYDc57PRgzaX0xTttEbax7zlSFvJFFgkvfWpzi1ZV1nghO2xB/LNWM&#10;CxHkISSqs2h01jsLCVYJTr3Th1mzXEyEQSvsBRZ+oSrwPAwz6lbSAFYyTKcH22Eu9jZcLqTHg1KA&#10;zsHaK+jtqDuaDqfDfqffG0w7/W6ed57NJv3OYJacn+Wn+WSSJ+88taSflpxSJj27Vs1J/+/UcnhX&#10;ex0e9XxsQ/wYPfQLyLb/gXSYpR/fXggLRTdz084YBByCD4/Nv5CHe7AffhLGvwAAAP//AwBQSwME&#10;FAAGAAgAAAAhAPo1zrHeAAAACgEAAA8AAABkcnMvZG93bnJldi54bWxMj01PwzAMhu9I/IfISFym&#10;LaFMY5SmEwJ647IPxNVrTFvROF2TbYVfT6YdxtGvH71+nC0G24oD9b5xrOFuokAQl840XGnYrIvx&#10;HIQPyAZbx6Thhzws8uurDFPjjrykwypUIpawT1FDHUKXSunLmiz6ieuI4+7L9RZDHPtKmh6Psdy2&#10;MlFqJi02HC/U2NFLTeX3am81+OKDdsXvqBypz/vKUbJ7fX9DrW9vhucnEIGGcIHhpB/VIY9OW7dn&#10;40WrYTx/nEVUw3SagDgBSj3EZHtOZJ7J/y/kfwAAAP//AwBQSwECLQAUAAYACAAAACEAtoM4kv4A&#10;AADhAQAAEwAAAAAAAAAAAAAAAAAAAAAAW0NvbnRlbnRfVHlwZXNdLnhtbFBLAQItABQABgAIAAAA&#10;IQA4/SH/1gAAAJQBAAALAAAAAAAAAAAAAAAAAC8BAABfcmVscy8ucmVsc1BLAQItABQABgAIAAAA&#10;IQCRpqrmTwIAAFoEAAAOAAAAAAAAAAAAAAAAAC4CAABkcnMvZTJvRG9jLnhtbFBLAQItABQABgAI&#10;AAAAIQD6Nc6x3gAAAAoBAAAPAAAAAAAAAAAAAAAAAKkEAABkcnMvZG93bnJldi54bWxQSwUGAAAA&#10;AAQABADzAAAAtAUAAAAA&#10;"/>
            </w:pict>
          </mc:Fallback>
        </mc:AlternateContent>
      </w:r>
      <w:r w:rsidR="000F7394">
        <w:rPr>
          <w:rFonts w:ascii="Times New Roman" w:hAnsi="Times New Roman" w:cs="Times New Roman"/>
          <w:b/>
          <w:bCs/>
          <w:sz w:val="28"/>
          <w:szCs w:val="28"/>
        </w:rPr>
        <w:t>КОНКУРСНОЙ ДОКУМЕНТАЦИИ</w:t>
      </w:r>
    </w:p>
    <w:p w:rsidR="000F7394" w:rsidRPr="00F964C3" w:rsidRDefault="000F7394" w:rsidP="00CD1626">
      <w:pPr>
        <w:pStyle w:val="ConsPlusNonformat"/>
        <w:jc w:val="center"/>
        <w:rPr>
          <w:rFonts w:ascii="Times New Roman" w:hAnsi="Times New Roman" w:cs="Times New Roman"/>
          <w:sz w:val="28"/>
          <w:szCs w:val="28"/>
        </w:rPr>
      </w:pPr>
    </w:p>
    <w:p w:rsidR="000F7394" w:rsidRPr="00DC54CD" w:rsidRDefault="008148F6"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В Администрацию</w:t>
      </w:r>
      <w:r w:rsidR="000F7394">
        <w:rPr>
          <w:rFonts w:ascii="Times New Roman" w:hAnsi="Times New Roman" w:cs="Times New Roman"/>
          <w:sz w:val="28"/>
          <w:szCs w:val="28"/>
        </w:rPr>
        <w:t xml:space="preserve"> МО «Всеволожский муниципальный район» Ленинградской области</w:t>
      </w:r>
    </w:p>
    <w:p w:rsidR="000F7394" w:rsidRPr="006C1E89" w:rsidRDefault="000F739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Колтушское шоссе, дом 138</w:t>
      </w:r>
    </w:p>
    <w:p w:rsidR="000F7394" w:rsidRDefault="000F739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188640, Ленинградская область,  г. Всеволожск</w:t>
      </w:r>
    </w:p>
    <w:p w:rsidR="000F7394" w:rsidRDefault="000F739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от генерального директора </w:t>
      </w:r>
    </w:p>
    <w:p w:rsidR="000F7394" w:rsidRDefault="000F739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w:t>
      </w:r>
    </w:p>
    <w:p w:rsidR="000F7394" w:rsidRDefault="000F739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rsidR="000F7394" w:rsidRDefault="000F739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Ф.И.О.</w:t>
      </w:r>
    </w:p>
    <w:p w:rsidR="000F7394" w:rsidRPr="00F964C3" w:rsidRDefault="000F739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(адрес для обратной связи)</w:t>
      </w:r>
    </w:p>
    <w:p w:rsidR="000F7394" w:rsidRPr="00F964C3" w:rsidRDefault="000F7394" w:rsidP="00CD1626">
      <w:pPr>
        <w:pStyle w:val="ConsPlusNonformat"/>
        <w:rPr>
          <w:rFonts w:ascii="Times New Roman" w:hAnsi="Times New Roman" w:cs="Times New Roman"/>
          <w:sz w:val="28"/>
          <w:szCs w:val="28"/>
        </w:rPr>
      </w:pPr>
    </w:p>
    <w:p w:rsidR="000F7394" w:rsidRPr="00F964C3" w:rsidRDefault="000F7394" w:rsidP="00CD1626">
      <w:pPr>
        <w:pStyle w:val="ConsPlusNonformat"/>
        <w:rPr>
          <w:rFonts w:ascii="Times New Roman" w:hAnsi="Times New Roman" w:cs="Times New Roman"/>
          <w:sz w:val="28"/>
          <w:szCs w:val="28"/>
        </w:rPr>
      </w:pPr>
      <w:r>
        <w:rPr>
          <w:rFonts w:ascii="Times New Roman" w:hAnsi="Times New Roman" w:cs="Times New Roman"/>
          <w:sz w:val="28"/>
          <w:szCs w:val="28"/>
        </w:rPr>
        <w:t>Исх. №</w:t>
      </w:r>
      <w:r w:rsidRPr="00F964C3">
        <w:rPr>
          <w:rFonts w:ascii="Times New Roman" w:hAnsi="Times New Roman" w:cs="Times New Roman"/>
          <w:sz w:val="28"/>
          <w:szCs w:val="28"/>
        </w:rPr>
        <w:t xml:space="preserve"> _______</w:t>
      </w:r>
    </w:p>
    <w:p w:rsidR="000F7394" w:rsidRPr="00F964C3" w:rsidRDefault="000F7394" w:rsidP="00CD1626">
      <w:pPr>
        <w:pStyle w:val="ConsPlusNonformat"/>
        <w:rPr>
          <w:rFonts w:ascii="Times New Roman" w:hAnsi="Times New Roman" w:cs="Times New Roman"/>
          <w:sz w:val="28"/>
          <w:szCs w:val="28"/>
        </w:rPr>
      </w:pPr>
      <w:r>
        <w:rPr>
          <w:rFonts w:ascii="Times New Roman" w:hAnsi="Times New Roman" w:cs="Times New Roman"/>
          <w:sz w:val="28"/>
          <w:szCs w:val="28"/>
        </w:rPr>
        <w:t>от «___» ____________ 2015</w:t>
      </w:r>
      <w:r w:rsidRPr="00F964C3">
        <w:rPr>
          <w:rFonts w:ascii="Times New Roman" w:hAnsi="Times New Roman" w:cs="Times New Roman"/>
          <w:sz w:val="28"/>
          <w:szCs w:val="28"/>
        </w:rPr>
        <w:t xml:space="preserve"> г.</w:t>
      </w:r>
    </w:p>
    <w:p w:rsidR="000F7394" w:rsidRPr="00F964C3" w:rsidRDefault="000F7394" w:rsidP="00CD1626">
      <w:pPr>
        <w:pStyle w:val="ConsPlusNonformat"/>
        <w:rPr>
          <w:rFonts w:ascii="Times New Roman" w:hAnsi="Times New Roman" w:cs="Times New Roman"/>
          <w:sz w:val="28"/>
          <w:szCs w:val="28"/>
        </w:rPr>
      </w:pPr>
    </w:p>
    <w:p w:rsidR="000F7394" w:rsidRPr="00DF2648" w:rsidRDefault="000F7394" w:rsidP="00CD1626">
      <w:pPr>
        <w:pStyle w:val="ConsPlusNonformat"/>
        <w:jc w:val="center"/>
        <w:rPr>
          <w:rFonts w:ascii="Times New Roman" w:hAnsi="Times New Roman" w:cs="Times New Roman"/>
          <w:b/>
          <w:bCs/>
          <w:sz w:val="28"/>
          <w:szCs w:val="28"/>
        </w:rPr>
      </w:pPr>
      <w:r w:rsidRPr="00DF2648">
        <w:rPr>
          <w:rFonts w:ascii="Times New Roman" w:hAnsi="Times New Roman" w:cs="Times New Roman"/>
          <w:b/>
          <w:bCs/>
          <w:sz w:val="28"/>
          <w:szCs w:val="28"/>
        </w:rPr>
        <w:t>Запрос на разъяснение</w:t>
      </w:r>
      <w:r>
        <w:rPr>
          <w:rFonts w:ascii="Times New Roman" w:hAnsi="Times New Roman" w:cs="Times New Roman"/>
          <w:b/>
          <w:bCs/>
          <w:sz w:val="28"/>
          <w:szCs w:val="28"/>
        </w:rPr>
        <w:t xml:space="preserve"> положений</w:t>
      </w:r>
    </w:p>
    <w:p w:rsidR="000F7394" w:rsidRPr="00DF2648" w:rsidRDefault="000F7394" w:rsidP="00CD1626">
      <w:pPr>
        <w:pStyle w:val="ConsPlusNonformat"/>
        <w:jc w:val="center"/>
        <w:rPr>
          <w:rFonts w:ascii="Times New Roman" w:hAnsi="Times New Roman" w:cs="Times New Roman"/>
          <w:b/>
          <w:bCs/>
          <w:sz w:val="28"/>
          <w:szCs w:val="28"/>
        </w:rPr>
      </w:pPr>
      <w:r w:rsidRPr="00DF2648">
        <w:rPr>
          <w:rFonts w:ascii="Times New Roman" w:hAnsi="Times New Roman" w:cs="Times New Roman"/>
          <w:b/>
          <w:bCs/>
          <w:sz w:val="28"/>
          <w:szCs w:val="28"/>
        </w:rPr>
        <w:t>конкурсной документации</w:t>
      </w:r>
    </w:p>
    <w:p w:rsidR="000F7394" w:rsidRPr="00F964C3" w:rsidRDefault="000F7394" w:rsidP="00CD1626">
      <w:pPr>
        <w:pStyle w:val="ConsPlusNonformat"/>
        <w:rPr>
          <w:rFonts w:ascii="Times New Roman" w:hAnsi="Times New Roman" w:cs="Times New Roman"/>
          <w:sz w:val="28"/>
          <w:szCs w:val="28"/>
        </w:rPr>
      </w:pPr>
    </w:p>
    <w:p w:rsidR="000F7394" w:rsidRPr="00F964C3" w:rsidRDefault="000F7394" w:rsidP="00CD1626">
      <w:pPr>
        <w:pStyle w:val="ConsPlusNonformat"/>
        <w:rPr>
          <w:rFonts w:ascii="Times New Roman" w:hAnsi="Times New Roman" w:cs="Times New Roman"/>
          <w:sz w:val="28"/>
          <w:szCs w:val="28"/>
        </w:rPr>
      </w:pPr>
      <w:r w:rsidRPr="00F964C3">
        <w:rPr>
          <w:rFonts w:ascii="Times New Roman" w:hAnsi="Times New Roman" w:cs="Times New Roman"/>
          <w:sz w:val="28"/>
          <w:szCs w:val="28"/>
        </w:rPr>
        <w:t>Прошу Вас разъяснить следующие положения конкурсной документации:</w:t>
      </w:r>
    </w:p>
    <w:p w:rsidR="000F7394" w:rsidRPr="00F964C3" w:rsidRDefault="000F7394" w:rsidP="00CD1626">
      <w:pPr>
        <w:pStyle w:val="ConsPlusNormal"/>
        <w:ind w:firstLine="540"/>
        <w:jc w:val="both"/>
        <w:rPr>
          <w:rFonts w:ascii="Times New Roman" w:hAnsi="Times New Roman" w:cs="Times New Roman"/>
          <w:sz w:val="28"/>
          <w:szCs w:val="28"/>
        </w:rPr>
      </w:pPr>
    </w:p>
    <w:tbl>
      <w:tblPr>
        <w:tblW w:w="9561" w:type="dxa"/>
        <w:tblInd w:w="70" w:type="dxa"/>
        <w:tblLayout w:type="fixed"/>
        <w:tblCellMar>
          <w:left w:w="70" w:type="dxa"/>
          <w:right w:w="70" w:type="dxa"/>
        </w:tblCellMar>
        <w:tblLook w:val="0000" w:firstRow="0" w:lastRow="0" w:firstColumn="0" w:lastColumn="0" w:noHBand="0" w:noVBand="0"/>
      </w:tblPr>
      <w:tblGrid>
        <w:gridCol w:w="631"/>
        <w:gridCol w:w="2339"/>
        <w:gridCol w:w="6591"/>
      </w:tblGrid>
      <w:tr w:rsidR="000F7394" w:rsidRPr="00F964C3" w:rsidTr="00DF2722">
        <w:trPr>
          <w:cantSplit/>
          <w:trHeight w:val="480"/>
        </w:trPr>
        <w:tc>
          <w:tcPr>
            <w:tcW w:w="63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jc w:val="center"/>
              <w:rPr>
                <w:rFonts w:ascii="Times New Roman" w:hAnsi="Times New Roman" w:cs="Times New Roman"/>
                <w:sz w:val="28"/>
                <w:szCs w:val="28"/>
              </w:rPr>
            </w:pPr>
            <w:r w:rsidRPr="00F964C3">
              <w:rPr>
                <w:rFonts w:ascii="Times New Roman" w:hAnsi="Times New Roman" w:cs="Times New Roman"/>
                <w:sz w:val="28"/>
                <w:szCs w:val="28"/>
              </w:rPr>
              <w:t xml:space="preserve">N  </w:t>
            </w:r>
            <w:r w:rsidRPr="00F964C3">
              <w:rPr>
                <w:rFonts w:ascii="Times New Roman" w:hAnsi="Times New Roman" w:cs="Times New Roman"/>
                <w:sz w:val="28"/>
                <w:szCs w:val="28"/>
              </w:rPr>
              <w:br/>
              <w:t>п/п</w:t>
            </w:r>
          </w:p>
        </w:tc>
        <w:tc>
          <w:tcPr>
            <w:tcW w:w="2339" w:type="dxa"/>
            <w:tcBorders>
              <w:top w:val="single" w:sz="6" w:space="0" w:color="auto"/>
              <w:left w:val="single" w:sz="6" w:space="0" w:color="auto"/>
              <w:bottom w:val="single" w:sz="6" w:space="0" w:color="auto"/>
              <w:right w:val="single" w:sz="6" w:space="0" w:color="auto"/>
            </w:tcBorders>
            <w:vAlign w:val="center"/>
          </w:tcPr>
          <w:p w:rsidR="000F7394" w:rsidRPr="00F964C3" w:rsidRDefault="000F7394" w:rsidP="00CD1626">
            <w:pPr>
              <w:pStyle w:val="ConsPlusNormal"/>
              <w:ind w:firstLine="0"/>
              <w:jc w:val="center"/>
              <w:rPr>
                <w:rFonts w:ascii="Times New Roman" w:hAnsi="Times New Roman" w:cs="Times New Roman"/>
                <w:sz w:val="28"/>
                <w:szCs w:val="28"/>
              </w:rPr>
            </w:pPr>
            <w:r w:rsidRPr="00F964C3">
              <w:rPr>
                <w:rFonts w:ascii="Times New Roman" w:hAnsi="Times New Roman" w:cs="Times New Roman"/>
                <w:sz w:val="28"/>
                <w:szCs w:val="28"/>
              </w:rPr>
              <w:t xml:space="preserve">Раздел, пункт </w:t>
            </w:r>
            <w:r w:rsidRPr="00F964C3">
              <w:rPr>
                <w:rFonts w:ascii="Times New Roman" w:hAnsi="Times New Roman" w:cs="Times New Roman"/>
                <w:sz w:val="28"/>
                <w:szCs w:val="28"/>
              </w:rPr>
              <w:br/>
              <w:t xml:space="preserve">конкурсной   </w:t>
            </w:r>
            <w:r w:rsidRPr="00F964C3">
              <w:rPr>
                <w:rFonts w:ascii="Times New Roman" w:hAnsi="Times New Roman" w:cs="Times New Roman"/>
                <w:sz w:val="28"/>
                <w:szCs w:val="28"/>
              </w:rPr>
              <w:br/>
              <w:t>документации</w:t>
            </w:r>
          </w:p>
        </w:tc>
        <w:tc>
          <w:tcPr>
            <w:tcW w:w="6591" w:type="dxa"/>
            <w:tcBorders>
              <w:top w:val="single" w:sz="6" w:space="0" w:color="auto"/>
              <w:left w:val="single" w:sz="6" w:space="0" w:color="auto"/>
              <w:bottom w:val="single" w:sz="6" w:space="0" w:color="auto"/>
              <w:right w:val="single" w:sz="6" w:space="0" w:color="auto"/>
            </w:tcBorders>
            <w:vAlign w:val="center"/>
          </w:tcPr>
          <w:p w:rsidR="000F7394" w:rsidRPr="00F964C3" w:rsidRDefault="000F7394" w:rsidP="00CD1626">
            <w:pPr>
              <w:pStyle w:val="ConsPlusNormal"/>
              <w:ind w:firstLine="0"/>
              <w:jc w:val="center"/>
              <w:rPr>
                <w:rFonts w:ascii="Times New Roman" w:hAnsi="Times New Roman" w:cs="Times New Roman"/>
                <w:sz w:val="28"/>
                <w:szCs w:val="28"/>
              </w:rPr>
            </w:pPr>
            <w:r w:rsidRPr="00F964C3">
              <w:rPr>
                <w:rFonts w:ascii="Times New Roman" w:hAnsi="Times New Roman" w:cs="Times New Roman"/>
                <w:sz w:val="28"/>
                <w:szCs w:val="28"/>
              </w:rPr>
              <w:t>Содержание запроса на разъяснение положений конкурсной документации</w:t>
            </w:r>
          </w:p>
        </w:tc>
      </w:tr>
      <w:tr w:rsidR="000F739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r>
      <w:tr w:rsidR="000F739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r>
      <w:tr w:rsidR="000F739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r>
      <w:tr w:rsidR="000F739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0F7394" w:rsidRPr="00F964C3" w:rsidRDefault="000F7394" w:rsidP="00CD1626">
            <w:pPr>
              <w:pStyle w:val="ConsPlusNormal"/>
              <w:ind w:firstLine="0"/>
              <w:rPr>
                <w:rFonts w:ascii="Times New Roman" w:hAnsi="Times New Roman" w:cs="Times New Roman"/>
                <w:sz w:val="28"/>
                <w:szCs w:val="28"/>
              </w:rPr>
            </w:pPr>
          </w:p>
        </w:tc>
      </w:tr>
    </w:tbl>
    <w:p w:rsidR="000F7394" w:rsidRPr="00F964C3" w:rsidRDefault="000F7394" w:rsidP="00CD1626">
      <w:pPr>
        <w:pStyle w:val="ConsPlusNormal"/>
        <w:ind w:firstLine="540"/>
        <w:jc w:val="both"/>
        <w:rPr>
          <w:sz w:val="28"/>
          <w:szCs w:val="28"/>
        </w:rPr>
      </w:pPr>
    </w:p>
    <w:p w:rsidR="000F7394" w:rsidRPr="004D7409" w:rsidRDefault="000F7394" w:rsidP="00CD1626">
      <w:pPr>
        <w:pStyle w:val="a3"/>
        <w:rPr>
          <w:b/>
          <w:bCs/>
          <w:i/>
          <w:sz w:val="28"/>
          <w:szCs w:val="28"/>
        </w:rPr>
      </w:pPr>
      <w:r w:rsidRPr="004D7409">
        <w:rPr>
          <w:i/>
          <w:sz w:val="28"/>
          <w:szCs w:val="28"/>
        </w:rPr>
        <w:t>Ответ на запрос прошу: (необходимо выбрать вариант получения письменного ответа Заказчика):</w:t>
      </w:r>
    </w:p>
    <w:p w:rsidR="000F7394" w:rsidRPr="004D7409" w:rsidRDefault="000F7394" w:rsidP="00CD1626">
      <w:pPr>
        <w:pStyle w:val="a3"/>
        <w:rPr>
          <w:b/>
          <w:bCs/>
          <w:i/>
          <w:sz w:val="28"/>
          <w:szCs w:val="28"/>
        </w:rPr>
      </w:pPr>
      <w:r w:rsidRPr="004D7409">
        <w:rPr>
          <w:i/>
          <w:sz w:val="28"/>
          <w:szCs w:val="28"/>
        </w:rPr>
        <w:t>- передать под расписку уполномоченному представителю;</w:t>
      </w:r>
    </w:p>
    <w:p w:rsidR="000F7394" w:rsidRPr="004D7409" w:rsidRDefault="000F7394" w:rsidP="00CD1626">
      <w:pPr>
        <w:pStyle w:val="a3"/>
        <w:rPr>
          <w:b/>
          <w:bCs/>
          <w:i/>
          <w:sz w:val="28"/>
          <w:szCs w:val="28"/>
        </w:rPr>
      </w:pPr>
      <w:r w:rsidRPr="004D7409">
        <w:rPr>
          <w:i/>
          <w:sz w:val="28"/>
          <w:szCs w:val="28"/>
        </w:rPr>
        <w:t xml:space="preserve"> либо </w:t>
      </w:r>
    </w:p>
    <w:p w:rsidR="000F7394" w:rsidRPr="004D7409" w:rsidRDefault="000F7394" w:rsidP="00CD1626">
      <w:pPr>
        <w:pStyle w:val="a3"/>
        <w:rPr>
          <w:b/>
          <w:bCs/>
          <w:i/>
          <w:sz w:val="28"/>
          <w:szCs w:val="28"/>
        </w:rPr>
      </w:pPr>
      <w:r w:rsidRPr="004D7409">
        <w:rPr>
          <w:i/>
          <w:sz w:val="28"/>
          <w:szCs w:val="28"/>
        </w:rPr>
        <w:t>- отправить по почтовому адресу, указанному в запросе;</w:t>
      </w:r>
    </w:p>
    <w:p w:rsidR="000F7394" w:rsidRPr="004D7409" w:rsidRDefault="000F7394" w:rsidP="00CD1626">
      <w:pPr>
        <w:pStyle w:val="a3"/>
        <w:rPr>
          <w:b/>
          <w:bCs/>
          <w:i/>
          <w:sz w:val="28"/>
          <w:szCs w:val="28"/>
        </w:rPr>
      </w:pPr>
      <w:r w:rsidRPr="004D7409">
        <w:rPr>
          <w:i/>
          <w:sz w:val="28"/>
          <w:szCs w:val="28"/>
        </w:rPr>
        <w:t>либо</w:t>
      </w:r>
    </w:p>
    <w:p w:rsidR="000F7394" w:rsidRPr="003E0231" w:rsidRDefault="000F7394" w:rsidP="00CD1626">
      <w:pPr>
        <w:pStyle w:val="a3"/>
        <w:rPr>
          <w:b/>
          <w:bCs/>
        </w:rPr>
      </w:pPr>
      <w:r w:rsidRPr="004D7409">
        <w:rPr>
          <w:i/>
          <w:sz w:val="28"/>
          <w:szCs w:val="28"/>
        </w:rPr>
        <w:t>- направить по факсу (указывается номер факса)</w:t>
      </w:r>
      <w:r>
        <w:tab/>
      </w:r>
    </w:p>
    <w:p w:rsidR="000F7394" w:rsidRPr="00F964C3" w:rsidRDefault="000F7394" w:rsidP="00CD1626">
      <w:pPr>
        <w:pStyle w:val="ConsPlusNonformat"/>
        <w:rPr>
          <w:rFonts w:ascii="Times New Roman" w:hAnsi="Times New Roman" w:cs="Times New Roman"/>
          <w:sz w:val="28"/>
          <w:szCs w:val="28"/>
        </w:rPr>
      </w:pPr>
      <w:r w:rsidRPr="00F964C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w:t>
      </w:r>
    </w:p>
    <w:p w:rsidR="000F7394" w:rsidRDefault="000F7394" w:rsidP="00CD1626">
      <w:pPr>
        <w:pStyle w:val="ConsPlusNonformat"/>
        <w:rPr>
          <w:rFonts w:ascii="Times New Roman" w:hAnsi="Times New Roman" w:cs="Times New Roman"/>
          <w:sz w:val="28"/>
          <w:szCs w:val="28"/>
        </w:rPr>
      </w:pPr>
    </w:p>
    <w:p w:rsidR="003F14A4" w:rsidRDefault="003F14A4" w:rsidP="00CD1626">
      <w:pPr>
        <w:pStyle w:val="ConsPlusNonformat"/>
        <w:rPr>
          <w:rFonts w:ascii="Times New Roman" w:hAnsi="Times New Roman" w:cs="Times New Roman"/>
          <w:sz w:val="28"/>
          <w:szCs w:val="28"/>
        </w:rPr>
      </w:pPr>
    </w:p>
    <w:p w:rsidR="004D7409" w:rsidRDefault="004D7409" w:rsidP="003B35F4">
      <w:r>
        <w:t>Руководитель организации ______________________ Ф.И.О.</w:t>
      </w:r>
    </w:p>
    <w:p w:rsidR="004D7409" w:rsidRPr="005B1EDA" w:rsidRDefault="00835A0D" w:rsidP="003B35F4">
      <w:pPr>
        <w:rPr>
          <w:snapToGrid w:val="0"/>
          <w:sz w:val="16"/>
          <w:szCs w:val="16"/>
        </w:rPr>
      </w:pPr>
      <w:r>
        <w:rPr>
          <w:snapToGrid w:val="0"/>
        </w:rPr>
        <w:t xml:space="preserve">                                  </w:t>
      </w:r>
      <w:r w:rsidR="003B35F4">
        <w:rPr>
          <w:snapToGrid w:val="0"/>
        </w:rPr>
        <w:t xml:space="preserve">            </w:t>
      </w:r>
      <w:r w:rsidR="005B1EDA">
        <w:rPr>
          <w:snapToGrid w:val="0"/>
        </w:rPr>
        <w:t xml:space="preserve">       </w:t>
      </w:r>
      <w:r w:rsidR="003B35F4">
        <w:rPr>
          <w:snapToGrid w:val="0"/>
        </w:rPr>
        <w:t xml:space="preserve"> </w:t>
      </w:r>
      <w:r w:rsidR="004D7409" w:rsidRPr="005B1EDA">
        <w:rPr>
          <w:snapToGrid w:val="0"/>
          <w:sz w:val="16"/>
          <w:szCs w:val="16"/>
        </w:rPr>
        <w:t>М.П.</w:t>
      </w:r>
    </w:p>
    <w:p w:rsidR="000F7394" w:rsidRDefault="000F7394" w:rsidP="00CD1626"/>
    <w:p w:rsidR="004D7409" w:rsidRDefault="004D7409" w:rsidP="00CD1626"/>
    <w:p w:rsidR="00B352B1" w:rsidRDefault="00B352B1" w:rsidP="00CD1626"/>
    <w:p w:rsidR="002F48E6" w:rsidRDefault="002F48E6" w:rsidP="00CD1626"/>
    <w:p w:rsidR="00A602AF" w:rsidRDefault="004D7409" w:rsidP="00A602AF">
      <w:pPr>
        <w:jc w:val="right"/>
        <w:rPr>
          <w:b/>
          <w:snapToGrid w:val="0"/>
        </w:rPr>
      </w:pPr>
      <w:bookmarkStart w:id="8" w:name="_Toc29770503"/>
      <w:bookmarkStart w:id="9" w:name="_Toc29770605"/>
      <w:bookmarkStart w:id="10" w:name="_Toc55114936"/>
      <w:bookmarkStart w:id="11" w:name="_Toc55115282"/>
      <w:bookmarkStart w:id="12" w:name="_Toc55347135"/>
      <w:bookmarkStart w:id="13" w:name="_Toc55867756"/>
      <w:bookmarkStart w:id="14" w:name="_Toc63323538"/>
      <w:bookmarkStart w:id="15" w:name="_Toc64279331"/>
      <w:bookmarkStart w:id="16" w:name="_Toc75941750"/>
      <w:r w:rsidRPr="008274AB">
        <w:rPr>
          <w:b/>
          <w:snapToGrid w:val="0"/>
        </w:rPr>
        <w:t>Форма №</w:t>
      </w:r>
      <w:bookmarkEnd w:id="8"/>
      <w:bookmarkEnd w:id="9"/>
      <w:bookmarkEnd w:id="10"/>
      <w:bookmarkEnd w:id="11"/>
      <w:bookmarkEnd w:id="12"/>
      <w:bookmarkEnd w:id="13"/>
      <w:bookmarkEnd w:id="14"/>
      <w:bookmarkEnd w:id="15"/>
      <w:bookmarkEnd w:id="16"/>
      <w:r>
        <w:rPr>
          <w:b/>
          <w:snapToGrid w:val="0"/>
        </w:rPr>
        <w:t xml:space="preserve"> 5</w:t>
      </w:r>
    </w:p>
    <w:p w:rsidR="00A602AF" w:rsidRDefault="00A602AF" w:rsidP="00A602AF">
      <w:pPr>
        <w:jc w:val="right"/>
        <w:rPr>
          <w:b/>
          <w:snapToGrid w:val="0"/>
        </w:rPr>
      </w:pPr>
    </w:p>
    <w:p w:rsidR="004D7409" w:rsidRPr="00A602AF" w:rsidRDefault="004D7409" w:rsidP="00A602AF">
      <w:pPr>
        <w:jc w:val="center"/>
        <w:rPr>
          <w:b/>
          <w:sz w:val="28"/>
          <w:szCs w:val="28"/>
        </w:rPr>
      </w:pPr>
      <w:r w:rsidRPr="00A602AF">
        <w:rPr>
          <w:b/>
          <w:sz w:val="28"/>
          <w:szCs w:val="28"/>
        </w:rPr>
        <w:t>ДЕКЛАРАЦИЯ ПРЕТЕНДЕНТА</w:t>
      </w:r>
    </w:p>
    <w:p w:rsidR="004D7409" w:rsidRDefault="004D7409" w:rsidP="00CD1626">
      <w:pPr>
        <w:pStyle w:val="a5"/>
        <w:rPr>
          <w:szCs w:val="18"/>
        </w:rPr>
      </w:pPr>
    </w:p>
    <w:p w:rsidR="004D7409" w:rsidRDefault="004D7409" w:rsidP="00CD1626">
      <w:pPr>
        <w:pStyle w:val="a5"/>
        <w:rPr>
          <w:szCs w:val="18"/>
        </w:rPr>
      </w:pPr>
      <w:r>
        <w:rPr>
          <w:szCs w:val="18"/>
        </w:rPr>
        <w:t>1.1. Полное наименование Претендента __________________________________________</w:t>
      </w:r>
    </w:p>
    <w:p w:rsidR="004D7409" w:rsidRDefault="004D7409" w:rsidP="00CD1626">
      <w:pPr>
        <w:pStyle w:val="a5"/>
        <w:rPr>
          <w:szCs w:val="18"/>
        </w:rPr>
      </w:pPr>
      <w:r>
        <w:rPr>
          <w:szCs w:val="18"/>
        </w:rPr>
        <w:t>1.2. Сокращенное наименование Претендента _____________________________________</w:t>
      </w:r>
    </w:p>
    <w:p w:rsidR="004D7409" w:rsidRDefault="004D7409" w:rsidP="00CD1626">
      <w:pPr>
        <w:pStyle w:val="a5"/>
        <w:rPr>
          <w:szCs w:val="18"/>
        </w:rPr>
      </w:pPr>
      <w:r>
        <w:rPr>
          <w:szCs w:val="18"/>
        </w:rPr>
        <w:t>1.3. Адрес: _________________________________________________________________</w:t>
      </w:r>
    </w:p>
    <w:p w:rsidR="004D7409" w:rsidRDefault="004D7409" w:rsidP="00CD1626">
      <w:pPr>
        <w:pStyle w:val="a5"/>
        <w:rPr>
          <w:szCs w:val="18"/>
        </w:rPr>
      </w:pPr>
      <w:r>
        <w:rPr>
          <w:szCs w:val="18"/>
        </w:rPr>
        <w:t>1.4 Местонахождение офиса: ___________________________________________________________________________</w:t>
      </w:r>
    </w:p>
    <w:p w:rsidR="004D7409" w:rsidRDefault="004D7409" w:rsidP="00CD1626">
      <w:pPr>
        <w:pStyle w:val="a5"/>
        <w:rPr>
          <w:szCs w:val="18"/>
        </w:rPr>
      </w:pPr>
      <w:r>
        <w:rPr>
          <w:szCs w:val="18"/>
        </w:rPr>
        <w:t>(почтовый индекс, страна, область, город, улица, дом, офис)</w:t>
      </w:r>
    </w:p>
    <w:p w:rsidR="004D7409" w:rsidRDefault="004D7409" w:rsidP="00CD1626">
      <w:pPr>
        <w:pStyle w:val="a5"/>
        <w:rPr>
          <w:szCs w:val="18"/>
        </w:rPr>
      </w:pPr>
      <w:r>
        <w:rPr>
          <w:szCs w:val="18"/>
        </w:rPr>
        <w:t>1.5. Телефон: _______________________________________________________________</w:t>
      </w:r>
    </w:p>
    <w:p w:rsidR="004D7409" w:rsidRDefault="004D7409" w:rsidP="00CD1626">
      <w:pPr>
        <w:pStyle w:val="a5"/>
        <w:rPr>
          <w:szCs w:val="18"/>
        </w:rPr>
      </w:pPr>
      <w:r>
        <w:rPr>
          <w:szCs w:val="18"/>
        </w:rPr>
        <w:t xml:space="preserve"> 1.6. Телефакс ______________________________________________________________</w:t>
      </w:r>
    </w:p>
    <w:p w:rsidR="004D7409" w:rsidRDefault="004D7409" w:rsidP="00CD1626">
      <w:pPr>
        <w:pStyle w:val="a5"/>
        <w:rPr>
          <w:szCs w:val="18"/>
        </w:rPr>
      </w:pPr>
      <w:r>
        <w:rPr>
          <w:szCs w:val="18"/>
        </w:rPr>
        <w:t>1.7. Адрес электронной почты ________________________________________________</w:t>
      </w:r>
    </w:p>
    <w:p w:rsidR="004D7409" w:rsidRPr="003218A3" w:rsidRDefault="004D7409" w:rsidP="00CD1626">
      <w:r w:rsidRPr="003218A3">
        <w:t xml:space="preserve">1.8. Сведения о государственной регистрации: </w:t>
      </w:r>
    </w:p>
    <w:p w:rsidR="004D7409" w:rsidRDefault="004D7409" w:rsidP="00CD1626">
      <w:r w:rsidRPr="003218A3">
        <w:t>Регистрирующий орган __________________</w:t>
      </w:r>
      <w:r>
        <w:t>_________________________________</w:t>
      </w:r>
    </w:p>
    <w:p w:rsidR="004D7409" w:rsidRPr="003218A3" w:rsidRDefault="004D7409" w:rsidP="00CD1626">
      <w:r w:rsidRPr="003218A3">
        <w:t>Регистрационный номер</w:t>
      </w:r>
      <w:r>
        <w:t xml:space="preserve">______________________ </w:t>
      </w:r>
      <w:r w:rsidRPr="003218A3">
        <w:t>Дата</w:t>
      </w:r>
      <w:r>
        <w:t xml:space="preserve"> регистрации _____________</w:t>
      </w:r>
    </w:p>
    <w:p w:rsidR="004D7409" w:rsidRDefault="004D7409" w:rsidP="00CD1626">
      <w:pPr>
        <w:pStyle w:val="a5"/>
        <w:rPr>
          <w:szCs w:val="18"/>
        </w:rPr>
      </w:pPr>
      <w:r>
        <w:rPr>
          <w:szCs w:val="18"/>
        </w:rPr>
        <w:t>1.9. Идентификационный номер налогоплательщика __.__.__.__.__.__.__.__.__.__.</w:t>
      </w:r>
    </w:p>
    <w:p w:rsidR="004D7409" w:rsidRDefault="004D7409" w:rsidP="00CD1626">
      <w:pPr>
        <w:pStyle w:val="a5"/>
        <w:rPr>
          <w:szCs w:val="18"/>
        </w:rPr>
      </w:pPr>
      <w:r>
        <w:rPr>
          <w:szCs w:val="18"/>
        </w:rPr>
        <w:t xml:space="preserve">1.10. Код ОКОНХ ______________________ </w:t>
      </w:r>
    </w:p>
    <w:p w:rsidR="004D7409" w:rsidRDefault="004D7409" w:rsidP="00CD1626">
      <w:pPr>
        <w:pStyle w:val="a5"/>
        <w:rPr>
          <w:szCs w:val="18"/>
        </w:rPr>
      </w:pPr>
      <w:r>
        <w:rPr>
          <w:szCs w:val="18"/>
        </w:rPr>
        <w:t>1.11. Код ОКПО ______________________</w:t>
      </w:r>
    </w:p>
    <w:p w:rsidR="004D7409" w:rsidRDefault="004D7409" w:rsidP="00CD1626">
      <w:pPr>
        <w:pStyle w:val="a5"/>
        <w:rPr>
          <w:szCs w:val="18"/>
        </w:rPr>
      </w:pPr>
      <w:r>
        <w:rPr>
          <w:szCs w:val="18"/>
        </w:rPr>
        <w:t>1.12. Основной вид деятельности _______________________________________________</w:t>
      </w:r>
    </w:p>
    <w:p w:rsidR="004D7409" w:rsidRDefault="004D7409" w:rsidP="00CD1626">
      <w:pPr>
        <w:pStyle w:val="a5"/>
        <w:rPr>
          <w:szCs w:val="18"/>
        </w:rPr>
      </w:pPr>
      <w:r>
        <w:rPr>
          <w:szCs w:val="18"/>
        </w:rPr>
        <w:t xml:space="preserve">1.13. Собственность: </w:t>
      </w:r>
    </w:p>
    <w:p w:rsidR="004D7409" w:rsidRDefault="004D7409" w:rsidP="00CD1626">
      <w:pPr>
        <w:pStyle w:val="a5"/>
        <w:rPr>
          <w:szCs w:val="18"/>
        </w:rPr>
      </w:pPr>
      <w:r>
        <w:rPr>
          <w:szCs w:val="18"/>
        </w:rPr>
        <w:t>1.13.1. Российская: ________%, в том числе: государственная _______%; муниципальная ____%, частная ____%, общественных организаций ____%</w:t>
      </w:r>
    </w:p>
    <w:p w:rsidR="004D7409" w:rsidRDefault="004D7409" w:rsidP="00CD1626">
      <w:pPr>
        <w:pStyle w:val="a5"/>
        <w:rPr>
          <w:szCs w:val="18"/>
        </w:rPr>
      </w:pPr>
      <w:r>
        <w:rPr>
          <w:szCs w:val="18"/>
        </w:rPr>
        <w:t xml:space="preserve"> 1.13.2. Иностранная ____%</w:t>
      </w:r>
    </w:p>
    <w:p w:rsidR="004D7409" w:rsidRDefault="004D7409" w:rsidP="00CD1626">
      <w:pPr>
        <w:pStyle w:val="a5"/>
        <w:rPr>
          <w:szCs w:val="18"/>
        </w:rPr>
      </w:pPr>
      <w:r>
        <w:rPr>
          <w:szCs w:val="18"/>
        </w:rPr>
        <w:t>1.14. Численность работников ____________ чел.</w:t>
      </w:r>
    </w:p>
    <w:p w:rsidR="004D7409" w:rsidRDefault="004D7409" w:rsidP="00CD1626">
      <w:pPr>
        <w:pStyle w:val="a5"/>
        <w:rPr>
          <w:szCs w:val="18"/>
        </w:rPr>
      </w:pPr>
      <w:r>
        <w:rPr>
          <w:szCs w:val="18"/>
        </w:rPr>
        <w:t>1.15. Банковские реквизиты ____________________________________________________</w:t>
      </w:r>
    </w:p>
    <w:p w:rsidR="004D7409" w:rsidRDefault="004D7409" w:rsidP="00CD1626">
      <w:pPr>
        <w:pStyle w:val="a5"/>
        <w:rPr>
          <w:szCs w:val="18"/>
        </w:rPr>
      </w:pPr>
      <w:r>
        <w:rPr>
          <w:szCs w:val="18"/>
        </w:rPr>
        <w:t>1.16. Настоящим сообщаем, что:</w:t>
      </w:r>
    </w:p>
    <w:p w:rsidR="004D7409" w:rsidRDefault="004D7409" w:rsidP="00CD1626">
      <w:pPr>
        <w:pStyle w:val="a5"/>
        <w:rPr>
          <w:szCs w:val="18"/>
        </w:rPr>
      </w:pPr>
      <w:r>
        <w:rPr>
          <w:szCs w:val="18"/>
        </w:rPr>
        <w:t>наше предприятие имеет трудовые ресурсы, финансовые средства, оборудование и другие материальные возможности, необходимые для выполнения контракта;</w:t>
      </w:r>
    </w:p>
    <w:p w:rsidR="004D7409" w:rsidRDefault="004D7409" w:rsidP="00CD1626">
      <w:pPr>
        <w:pStyle w:val="a5"/>
        <w:rPr>
          <w:szCs w:val="18"/>
        </w:rPr>
      </w:pPr>
      <w:r>
        <w:rPr>
          <w:szCs w:val="18"/>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4D7409" w:rsidRDefault="004D7409" w:rsidP="00CD1626">
      <w:pPr>
        <w:pStyle w:val="a5"/>
        <w:rPr>
          <w:szCs w:val="18"/>
        </w:rPr>
      </w:pPr>
      <w:r>
        <w:rPr>
          <w:szCs w:val="18"/>
        </w:rPr>
        <w:t>1.17. Руководитель_____________________________________________________________</w:t>
      </w:r>
    </w:p>
    <w:p w:rsidR="004D7409" w:rsidRDefault="004D7409" w:rsidP="00CD1626">
      <w:pPr>
        <w:pStyle w:val="a5"/>
        <w:rPr>
          <w:szCs w:val="18"/>
        </w:rPr>
      </w:pPr>
      <w:r>
        <w:rPr>
          <w:szCs w:val="18"/>
        </w:rPr>
        <w:t xml:space="preserve">                                                                  (фамилия, имя, отчество)</w:t>
      </w:r>
    </w:p>
    <w:p w:rsidR="004D7409" w:rsidRDefault="004D7409" w:rsidP="00CD1626">
      <w:pPr>
        <w:pStyle w:val="a5"/>
        <w:ind w:firstLine="567"/>
        <w:rPr>
          <w:szCs w:val="18"/>
        </w:rPr>
      </w:pPr>
      <w:r>
        <w:rPr>
          <w:szCs w:val="18"/>
        </w:rPr>
        <w:t>Мы обязуемся представить по требованию Заказчика документы, подтверждающие достоверность данных сведений.</w:t>
      </w:r>
    </w:p>
    <w:p w:rsidR="004D7409" w:rsidRDefault="004D7409" w:rsidP="00CD1626">
      <w:pPr>
        <w:pStyle w:val="a5"/>
        <w:tabs>
          <w:tab w:val="left" w:pos="4253"/>
          <w:tab w:val="left" w:pos="6521"/>
        </w:tabs>
        <w:ind w:firstLine="567"/>
        <w:rPr>
          <w:szCs w:val="18"/>
        </w:rPr>
      </w:pPr>
      <w:r>
        <w:rPr>
          <w:szCs w:val="18"/>
        </w:rPr>
        <w:t>Должность</w:t>
      </w:r>
      <w:r>
        <w:rPr>
          <w:szCs w:val="18"/>
        </w:rPr>
        <w:tab/>
        <w:t>подпись</w:t>
      </w:r>
      <w:r>
        <w:rPr>
          <w:szCs w:val="18"/>
        </w:rPr>
        <w:tab/>
        <w:t>Фамилия, инициалы</w:t>
      </w:r>
    </w:p>
    <w:p w:rsidR="004D7409" w:rsidRDefault="004D7409" w:rsidP="00CD1626">
      <w:pPr>
        <w:pStyle w:val="a5"/>
        <w:ind w:firstLine="567"/>
        <w:rPr>
          <w:szCs w:val="18"/>
        </w:rPr>
      </w:pPr>
    </w:p>
    <w:p w:rsidR="004D7409" w:rsidRDefault="004D7409" w:rsidP="00CD1626">
      <w:pPr>
        <w:pStyle w:val="a5"/>
        <w:ind w:firstLine="567"/>
        <w:rPr>
          <w:szCs w:val="18"/>
        </w:rPr>
      </w:pPr>
      <w:r>
        <w:rPr>
          <w:szCs w:val="18"/>
        </w:rPr>
        <w:t>М.П.                                                                                                                      дата</w:t>
      </w:r>
    </w:p>
    <w:p w:rsidR="004D7409" w:rsidRDefault="004D7409" w:rsidP="00CD1626"/>
    <w:p w:rsidR="00B352B1" w:rsidRDefault="00B352B1" w:rsidP="00CD1626">
      <w:pPr>
        <w:jc w:val="right"/>
        <w:rPr>
          <w:b/>
        </w:rPr>
      </w:pPr>
    </w:p>
    <w:p w:rsidR="004D7409" w:rsidRPr="007314F7" w:rsidRDefault="004D7409" w:rsidP="00CD1626">
      <w:pPr>
        <w:jc w:val="right"/>
        <w:rPr>
          <w:b/>
        </w:rPr>
      </w:pPr>
      <w:r>
        <w:rPr>
          <w:b/>
        </w:rPr>
        <w:t>Ф</w:t>
      </w:r>
      <w:r w:rsidRPr="007314F7">
        <w:rPr>
          <w:b/>
        </w:rPr>
        <w:t xml:space="preserve">орма № </w:t>
      </w:r>
      <w:r>
        <w:rPr>
          <w:b/>
        </w:rPr>
        <w:t>6</w:t>
      </w:r>
    </w:p>
    <w:p w:rsidR="004D7409" w:rsidRDefault="004D7409" w:rsidP="00CD1626">
      <w:pPr>
        <w:jc w:val="center"/>
        <w:rPr>
          <w:b/>
        </w:rPr>
      </w:pPr>
    </w:p>
    <w:p w:rsidR="004D7409" w:rsidRPr="008B2DA0" w:rsidRDefault="004D7409" w:rsidP="00CD1626">
      <w:pPr>
        <w:jc w:val="center"/>
        <w:rPr>
          <w:b/>
        </w:rPr>
      </w:pPr>
      <w:r>
        <w:rPr>
          <w:b/>
        </w:rPr>
        <w:t>Образец формы для заполнения</w:t>
      </w:r>
    </w:p>
    <w:p w:rsidR="004D7409" w:rsidRPr="007314F7" w:rsidRDefault="004D7409" w:rsidP="00CD1626">
      <w:r w:rsidRPr="007314F7">
        <w:tab/>
      </w:r>
    </w:p>
    <w:p w:rsidR="004D7409" w:rsidRPr="007314F7" w:rsidRDefault="004D7409" w:rsidP="00CD1626">
      <w:r w:rsidRPr="007314F7">
        <w:t xml:space="preserve">Наименование участника </w:t>
      </w:r>
      <w:bookmarkStart w:id="17" w:name="_Toc29770505"/>
      <w:bookmarkStart w:id="18" w:name="_Toc29770607"/>
      <w:bookmarkStart w:id="19" w:name="_Toc55114938"/>
      <w:bookmarkStart w:id="20" w:name="_Toc55115284"/>
      <w:bookmarkStart w:id="21" w:name="_Toc55347137"/>
      <w:bookmarkStart w:id="22" w:name="_Toc55867758"/>
      <w:bookmarkStart w:id="23" w:name="_Toc63323540"/>
      <w:bookmarkStart w:id="24" w:name="_Toc64279333"/>
      <w:r w:rsidRPr="007314F7">
        <w:t>______________________</w:t>
      </w:r>
      <w:bookmarkEnd w:id="17"/>
      <w:bookmarkEnd w:id="18"/>
      <w:bookmarkEnd w:id="19"/>
      <w:bookmarkEnd w:id="20"/>
      <w:bookmarkEnd w:id="21"/>
      <w:bookmarkEnd w:id="22"/>
      <w:bookmarkEnd w:id="23"/>
      <w:bookmarkEnd w:id="24"/>
    </w:p>
    <w:p w:rsidR="004D7409" w:rsidRDefault="004D7409" w:rsidP="00CD1626"/>
    <w:p w:rsidR="004D7409" w:rsidRPr="007314F7" w:rsidRDefault="004D7409" w:rsidP="00CD1626"/>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655"/>
      </w:tblGrid>
      <w:tr w:rsidR="004D7409" w:rsidRPr="007314F7" w:rsidTr="002978AD">
        <w:trPr>
          <w:jc w:val="center"/>
        </w:trPr>
        <w:tc>
          <w:tcPr>
            <w:tcW w:w="7655" w:type="dxa"/>
            <w:tcBorders>
              <w:top w:val="double" w:sz="4" w:space="0" w:color="auto"/>
              <w:bottom w:val="double" w:sz="4" w:space="0" w:color="auto"/>
            </w:tcBorders>
          </w:tcPr>
          <w:p w:rsidR="004D7409" w:rsidRPr="008B2DA0" w:rsidRDefault="004D7409" w:rsidP="00CD1626">
            <w:pPr>
              <w:jc w:val="center"/>
              <w:rPr>
                <w:sz w:val="28"/>
                <w:szCs w:val="28"/>
              </w:rPr>
            </w:pPr>
            <w:r w:rsidRPr="008B2DA0">
              <w:rPr>
                <w:sz w:val="28"/>
                <w:szCs w:val="28"/>
              </w:rPr>
              <w:t>Организационная структура предприятия</w:t>
            </w:r>
          </w:p>
          <w:p w:rsidR="004D7409" w:rsidRPr="008B2DA0" w:rsidRDefault="004D7409" w:rsidP="00CD1626">
            <w:pPr>
              <w:jc w:val="center"/>
              <w:rPr>
                <w:sz w:val="28"/>
                <w:szCs w:val="28"/>
              </w:rPr>
            </w:pPr>
          </w:p>
          <w:p w:rsidR="004D7409" w:rsidRPr="007314F7" w:rsidRDefault="004D7409" w:rsidP="00CD1626">
            <w:pPr>
              <w:jc w:val="center"/>
            </w:pPr>
            <w:r w:rsidRPr="007314F7">
              <w:t>(схема с указанием уровней управления, подразделений</w:t>
            </w:r>
          </w:p>
          <w:p w:rsidR="004D7409" w:rsidRPr="007314F7" w:rsidRDefault="004D7409" w:rsidP="00CD1626">
            <w:pPr>
              <w:jc w:val="center"/>
            </w:pPr>
            <w:r w:rsidRPr="007314F7">
              <w:t>и их групп, функциональных связей)</w:t>
            </w:r>
          </w:p>
          <w:p w:rsidR="004D7409" w:rsidRPr="007314F7" w:rsidRDefault="004D7409" w:rsidP="00CD1626">
            <w:pPr>
              <w:jc w:val="center"/>
            </w:pPr>
            <w:r w:rsidRPr="007314F7">
              <w:t>(пояснительная записка к схеме)</w:t>
            </w:r>
          </w:p>
          <w:p w:rsidR="004D7409" w:rsidRPr="007314F7" w:rsidRDefault="004D7409" w:rsidP="00CD1626"/>
        </w:tc>
      </w:tr>
    </w:tbl>
    <w:p w:rsidR="004D7409" w:rsidRPr="007314F7" w:rsidRDefault="004D7409" w:rsidP="00CD1626"/>
    <w:p w:rsidR="004D7409" w:rsidRPr="007314F7" w:rsidRDefault="004D7409" w:rsidP="00CD1626">
      <w:r w:rsidRPr="007314F7">
        <w:tab/>
        <w:t>В соответствии с ГОСТ Р 51825-2001 «Услуги пассажирского автомобильного транспорта. Общие требования» структура должна обеспечивать реализацию обеспечивающих процессов оказания услуг:</w:t>
      </w:r>
    </w:p>
    <w:p w:rsidR="004D7409" w:rsidRPr="007314F7" w:rsidRDefault="004D7409" w:rsidP="00CD1626">
      <w:r w:rsidRPr="007314F7">
        <w:tab/>
      </w:r>
      <w:r w:rsidRPr="007314F7">
        <w:tab/>
        <w:t>- подготовку ресурсов,</w:t>
      </w:r>
    </w:p>
    <w:p w:rsidR="004D7409" w:rsidRPr="007314F7" w:rsidRDefault="004D7409" w:rsidP="00CD1626">
      <w:r w:rsidRPr="007314F7">
        <w:tab/>
      </w:r>
      <w:r w:rsidRPr="007314F7">
        <w:tab/>
        <w:t>- организацию обеспечивающих процессов,</w:t>
      </w:r>
    </w:p>
    <w:p w:rsidR="004D7409" w:rsidRPr="007314F7" w:rsidRDefault="004D7409" w:rsidP="00CD1626">
      <w:r w:rsidRPr="007314F7">
        <w:tab/>
      </w:r>
      <w:r w:rsidRPr="007314F7">
        <w:tab/>
        <w:t>- оперативное управление.</w:t>
      </w:r>
    </w:p>
    <w:p w:rsidR="004D7409" w:rsidRPr="007314F7" w:rsidRDefault="004D7409" w:rsidP="00CD1626">
      <w:r w:rsidRPr="007314F7">
        <w:tab/>
        <w:t>Сопровождается пояснительной запиской по распределению обязанностей и функций (в том числе контрольных).</w:t>
      </w:r>
    </w:p>
    <w:p w:rsidR="004D7409" w:rsidRDefault="004D7409" w:rsidP="00CD1626"/>
    <w:p w:rsidR="00452D52" w:rsidRDefault="00452D52" w:rsidP="00CD1626"/>
    <w:p w:rsidR="00452D52" w:rsidRPr="007314F7" w:rsidRDefault="00452D52" w:rsidP="00CD1626"/>
    <w:p w:rsidR="00B2561E" w:rsidRDefault="004D7409" w:rsidP="00B2561E">
      <w:pPr>
        <w:jc w:val="center"/>
      </w:pPr>
      <w:r>
        <w:t>Руководитель организации __</w:t>
      </w:r>
      <w:r w:rsidR="00B2561E">
        <w:t>_________________________ Ф.И.О.</w:t>
      </w:r>
    </w:p>
    <w:p w:rsidR="004D7409" w:rsidRPr="005B1EDA" w:rsidRDefault="004D7409" w:rsidP="00B2561E">
      <w:pPr>
        <w:jc w:val="center"/>
        <w:rPr>
          <w:sz w:val="16"/>
          <w:szCs w:val="16"/>
        </w:rPr>
      </w:pPr>
      <w:r w:rsidRPr="005B1EDA">
        <w:rPr>
          <w:snapToGrid w:val="0"/>
          <w:sz w:val="16"/>
          <w:szCs w:val="16"/>
        </w:rPr>
        <w:t>М.П.</w:t>
      </w:r>
    </w:p>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4D7409" w:rsidRDefault="004D7409" w:rsidP="00CD1626"/>
    <w:p w:rsidR="002F48E6" w:rsidRDefault="002F48E6" w:rsidP="00CD1626"/>
    <w:p w:rsidR="002F48E6" w:rsidRDefault="002F48E6" w:rsidP="00CD1626"/>
    <w:p w:rsidR="002F48E6" w:rsidRDefault="002F48E6" w:rsidP="00CD1626"/>
    <w:p w:rsidR="004D7409" w:rsidRDefault="004D7409" w:rsidP="00CD1626"/>
    <w:p w:rsidR="004D7409" w:rsidRDefault="004D7409" w:rsidP="00CD1626"/>
    <w:p w:rsidR="004D7409" w:rsidRPr="007314F7" w:rsidRDefault="004D7409" w:rsidP="00CD1626">
      <w:pPr>
        <w:jc w:val="right"/>
        <w:rPr>
          <w:b/>
        </w:rPr>
      </w:pPr>
      <w:r>
        <w:rPr>
          <w:b/>
        </w:rPr>
        <w:t>Ф</w:t>
      </w:r>
      <w:r w:rsidRPr="007314F7">
        <w:rPr>
          <w:b/>
        </w:rPr>
        <w:t xml:space="preserve">орма № </w:t>
      </w:r>
      <w:r>
        <w:rPr>
          <w:b/>
        </w:rPr>
        <w:t>7</w:t>
      </w:r>
    </w:p>
    <w:p w:rsidR="004D7409" w:rsidRDefault="004D7409" w:rsidP="00CD1626">
      <w:pPr>
        <w:jc w:val="center"/>
        <w:rPr>
          <w:b/>
          <w:sz w:val="32"/>
        </w:rPr>
      </w:pPr>
      <w:r>
        <w:rPr>
          <w:b/>
          <w:sz w:val="32"/>
        </w:rPr>
        <w:t>Планировочное решение</w:t>
      </w:r>
    </w:p>
    <w:p w:rsidR="004D7409" w:rsidRDefault="004D7409" w:rsidP="00CD1626">
      <w:pPr>
        <w:jc w:val="center"/>
        <w:rPr>
          <w:b/>
          <w:snapToGrid w:val="0"/>
          <w:u w:val="single"/>
        </w:rPr>
      </w:pPr>
      <w:r>
        <w:rPr>
          <w:b/>
          <w:sz w:val="32"/>
        </w:rPr>
        <w:t>производственной базы</w:t>
      </w:r>
    </w:p>
    <w:p w:rsidR="004D7409" w:rsidRDefault="004D7409" w:rsidP="00CD1626">
      <w:pPr>
        <w:pStyle w:val="a7"/>
        <w:ind w:firstLine="0"/>
        <w:jc w:val="center"/>
        <w:rPr>
          <w:rFonts w:ascii="Times New Roman" w:hAnsi="Times New Roman"/>
          <w:snapToGrid w:val="0"/>
        </w:rPr>
      </w:pPr>
      <w:r>
        <w:rPr>
          <w:rFonts w:ascii="Times New Roman" w:hAnsi="Times New Roman"/>
          <w:snapToGrid w:val="0"/>
        </w:rPr>
        <w:t>(</w:t>
      </w:r>
      <w:r>
        <w:rPr>
          <w:snapToGrid w:val="0"/>
        </w:rPr>
        <w:t>схема)</w:t>
      </w:r>
      <w:r>
        <w:rPr>
          <w:rFonts w:ascii="Times New Roman" w:hAnsi="Times New Roman"/>
          <w:snapToGrid w:val="0"/>
        </w:rPr>
        <w:t>образец</w:t>
      </w:r>
      <w:r>
        <w:rPr>
          <w:noProof/>
        </w:rPr>
        <mc:AlternateContent>
          <mc:Choice Requires="wps">
            <w:drawing>
              <wp:anchor distT="4294967295" distB="4294967295" distL="114300" distR="114300" simplePos="0" relativeHeight="251669504" behindDoc="0" locked="0" layoutInCell="1" allowOverlap="1" wp14:anchorId="740B92E7" wp14:editId="7B0FAAD0">
                <wp:simplePos x="0" y="0"/>
                <wp:positionH relativeFrom="column">
                  <wp:posOffset>685800</wp:posOffset>
                </wp:positionH>
                <wp:positionV relativeFrom="paragraph">
                  <wp:posOffset>302894</wp:posOffset>
                </wp:positionV>
                <wp:extent cx="54864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DA9C2" id="Прямая соединительная линия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3.85pt" to="4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UpTQIAAFkEAAAOAAAAZHJzL2Uyb0RvYy54bWysVM2O0zAQviPxDlbu3SQlW9po0xVqWi4L&#10;rLTLA7i201g4tmW7TSuEBJyR9hF4BQ4grbTAM6RvxNj90S5cEKIHd+yZ+fzNzOecna8bgVbMWK5k&#10;EaUnSYSYJIpyuSii19ez3jBC1mFJsVCSFdGG2eh8/PjRWatz1le1EpQZBCDS5q0uoto5ncexJTVr&#10;sD1RmklwVso02MHWLGJqcAvojYj7STKIW2WoNoowa+G03DmjccCvKkbcq6qyzCFRRMDNhdWEde7X&#10;eHyG84XBuuZkTwP/A4sGcwmXHqFK7DBaGv4HVMOJUVZV7oSoJlZVxQkLNUA1afJbNVc11izUAs2x&#10;+tgm+/9gycvVpUGcFtEoQhI3MKLu8/b99qb73n3Z3qDth+5n96372t12P7rb7Uew77afwPbO7m5/&#10;fINGvpOttjkATuSl8b0ga3mlLxR5Y5FUkxrLBQsVXW80XJP6jPhBit9YDXzm7QtFIQYvnQptXVem&#10;8ZDQMLQO09scp8fWDhE4PM2GgyyBIZODL8b5IVEb654z1SBvFJHg0jcW53h1YZ0ngvNDiD+WasaF&#10;COIQErXAdpScJiHDKsGp9/o4axbziTBohb2+wi+UBZ77YUYtJQ1oNcN0urcd5mJnw+1CejyoBfjs&#10;rZ2A3o6S0XQ4HWa9rD+Y9rKkLHvPZpOsN5ilT0/LJ+VkUqbvPLU0y2tOKZOe3UHMafZ3Ytk/q50M&#10;j3I+9iF+iB4aBmQP/4F0GKaf304Jc0U3l+YwZNBvCN6/Nf9A7u/Bvv9FGP8CAAD//wMAUEsDBBQA&#10;BgAIAAAAIQC8Iy3L2wAAAAkBAAAPAAAAZHJzL2Rvd25yZXYueG1sTI/BTsMwEETvSPyDtUjcqENV&#10;SJrGqaASl94IFfToxksSYa+j2E2Tv2cRBzjO7Gj2TbGdnBUjDqHzpOB+kYBAqr3pqFFweHu5y0CE&#10;qMlo6wkVzBhgW15fFTo3/kKvOFaxEVxCIdcK2hj7XMpQt+h0WPgeiW+ffnA6shwaaQZ94XJn5TJJ&#10;HqXTHfGHVve4a7H+qs6OWx4+sue9zg7zbKvjerV734/klLq9mZ42ICJO8S8MP/iMDiUznfyZTBCW&#10;dZLxlqhglaYgOLBOl2ycfg1ZFvL/gvIbAAD//wMAUEsBAi0AFAAGAAgAAAAhALaDOJL+AAAA4QEA&#10;ABMAAAAAAAAAAAAAAAAAAAAAAFtDb250ZW50X1R5cGVzXS54bWxQSwECLQAUAAYACAAAACEAOP0h&#10;/9YAAACUAQAACwAAAAAAAAAAAAAAAAAvAQAAX3JlbHMvLnJlbHNQSwECLQAUAAYACAAAACEAoiHF&#10;KU0CAABZBAAADgAAAAAAAAAAAAAAAAAuAgAAZHJzL2Uyb0RvYy54bWxQSwECLQAUAAYACAAAACEA&#10;vCMty9sAAAAJAQAADwAAAAAAAAAAAAAAAACnBAAAZHJzL2Rvd25yZXYueG1sUEsFBgAAAAAEAAQA&#10;8wAAAK8FAAAAAA==&#10;" strokeweight="1.5pt"/>
            </w:pict>
          </mc:Fallback>
        </mc:AlternateContent>
      </w:r>
      <w:r>
        <w:rPr>
          <w:snapToGrid w:val="0"/>
        </w:rPr>
        <w:tab/>
      </w:r>
    </w:p>
    <w:p w:rsidR="004D7409" w:rsidRDefault="00840706" w:rsidP="00CD1626">
      <w:pPr>
        <w:pStyle w:val="a7"/>
        <w:jc w:val="center"/>
        <w:rPr>
          <w:b/>
          <w:snapToGrid w:val="0"/>
        </w:rPr>
      </w:pPr>
      <w:r>
        <w:rPr>
          <w:noProof/>
        </w:rPr>
        <mc:AlternateContent>
          <mc:Choice Requires="wps">
            <w:drawing>
              <wp:anchor distT="0" distB="0" distL="114300" distR="114300" simplePos="0" relativeHeight="251661312" behindDoc="0" locked="0" layoutInCell="1" allowOverlap="1" wp14:anchorId="0D421E55" wp14:editId="3C926305">
                <wp:simplePos x="0" y="0"/>
                <wp:positionH relativeFrom="column">
                  <wp:posOffset>2633345</wp:posOffset>
                </wp:positionH>
                <wp:positionV relativeFrom="paragraph">
                  <wp:posOffset>217805</wp:posOffset>
                </wp:positionV>
                <wp:extent cx="640080" cy="331470"/>
                <wp:effectExtent l="19050" t="19050" r="45720" b="304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31470"/>
                        </a:xfrm>
                        <a:prstGeom prst="rect">
                          <a:avLst/>
                        </a:prstGeom>
                        <a:solidFill>
                          <a:srgbClr val="3366FF"/>
                        </a:solidFill>
                        <a:ln w="57150">
                          <a:solidFill>
                            <a:srgbClr val="000000"/>
                          </a:solidFill>
                          <a:miter lim="800000"/>
                          <a:headEnd/>
                          <a:tailEnd/>
                        </a:ln>
                      </wps:spPr>
                      <wps:txbx>
                        <w:txbxContent>
                          <w:p w:rsidR="00DE50A1" w:rsidRDefault="00DE50A1" w:rsidP="004D7409">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21E55" id="Прямоугольник 10" o:spid="_x0000_s1026" style="position:absolute;left:0;text-align:left;margin-left:207.35pt;margin-top:17.15pt;width:50.4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VAUAIAAFoEAAAOAAAAZHJzL2Uyb0RvYy54bWysVM2O0zAQviPxDpbvNEl/l2jT1apLEdIC&#10;Ky08gOs4jYVjm7HbtJyQ9orEI/AQXBA/+wzpGzFxuqULnBA5WB7P+PM338zk9GxTKbIW4KTRGU16&#10;MSVCc5NLvczo61fzRyeUOM90zpTRIqNb4ejZ9OGD09qmom9Ko3IBBEG0S2ub0dJ7m0aR46WomOsZ&#10;KzQ6CwMV82jCMsqB1Yheqagfx+OoNpBbMFw4h6cXnZNOA35RCO5fFoUTnqiMIjcfVgjrol2j6SlL&#10;l8BsKfmeBvsHFhWTGh89QF0wz8gK5B9QleRgnCl8j5sqMkUhuQg5YDZJ/Fs21yWzIuSC4jh7kMn9&#10;P1j+Yn0FROZYO5RHswpr1Hzavd99bL43t7ub5nNz23zbfWh+NF+arwSDULHauhQvXtsraHN29tLw&#10;N45oMyuZXopzAFOXguXIM2njo3sXWsPhVbKon5sc32Mrb4J4mwKqFhBlIZtQo+2hRmLjCcfD8TCO&#10;T5AqR9dgkAwngVHE0rvLFpx/KkxF2k1GAVsggLP1pfMtGZbehQTyRsl8LpUKBiwXMwVkzbBdBoPx&#10;eD4P/DHH4zClSZ3R0SQZxQH6ntMdY8Th+xtGJT02vpJVRk8OQSxtZXui89CWnknV7ZGz0nsdW+m6&#10;EvjNYrOvxsLkW1QUTNfgOJC4KQ28o6TG5s6oe7tiIChRzzRW5XEyHLbTEIzhaNJHA449i2MP0xyh&#10;Muop6bYz303QyoJclvhSEmTQ5hwrWcigclvljtWeNzZwEH8/bO2EHNsh6tcvYfoTAAD//wMAUEsD&#10;BBQABgAIAAAAIQBkDF0/3gAAAAkBAAAPAAAAZHJzL2Rvd25yZXYueG1sTI/BTsMwEETvSPyDtUjc&#10;qBMSlyrEqapKFVxJEVzdeElc4nVku234e8yJHlfzNPO2Xs92ZGf0wTiSkC8yYEid04Z6Ce/73cMK&#10;WIiKtBodoYQfDLBubm9qVWl3oTc8t7FnqYRCpSQMMU4V56Eb0KqwcBNSyr6ctyqm0/dce3VJ5Xbk&#10;j1m25FYZSguDmnA7YPfdnmza3eZGH0XcvW6moylm/7JvPz6lvL+bN8/AIs7xH4Y//aQOTXI6uBPp&#10;wEYJZV4+JVRCURbAEiByIYAdJKyWAnhT8+sPml8AAAD//wMAUEsBAi0AFAAGAAgAAAAhALaDOJL+&#10;AAAA4QEAABMAAAAAAAAAAAAAAAAAAAAAAFtDb250ZW50X1R5cGVzXS54bWxQSwECLQAUAAYACAAA&#10;ACEAOP0h/9YAAACUAQAACwAAAAAAAAAAAAAAAAAvAQAAX3JlbHMvLnJlbHNQSwECLQAUAAYACAAA&#10;ACEAO8rVQFACAABaBAAADgAAAAAAAAAAAAAAAAAuAgAAZHJzL2Uyb0RvYy54bWxQSwECLQAUAAYA&#10;CAAAACEAZAxdP94AAAAJAQAADwAAAAAAAAAAAAAAAACqBAAAZHJzL2Rvd25yZXYueG1sUEsFBgAA&#10;AAAEAAQA8wAAALUFAAAAAA==&#10;" fillcolor="#36f" strokeweight="4.5pt">
                <v:textbox>
                  <w:txbxContent>
                    <w:p w:rsidR="00DE50A1" w:rsidRDefault="00DE50A1" w:rsidP="004D7409">
                      <w:pPr>
                        <w:rPr>
                          <w:b/>
                        </w:rPr>
                      </w:pPr>
                      <w:r>
                        <w:rPr>
                          <w:b/>
                        </w:rPr>
                        <w:t>5</w:t>
                      </w:r>
                    </w:p>
                  </w:txbxContent>
                </v:textbox>
              </v:rect>
            </w:pict>
          </mc:Fallback>
        </mc:AlternateContent>
      </w:r>
      <w:r w:rsidR="00E3022A">
        <w:rPr>
          <w:noProof/>
        </w:rPr>
        <mc:AlternateContent>
          <mc:Choice Requires="wps">
            <w:drawing>
              <wp:anchor distT="0" distB="0" distL="114299" distR="114299" simplePos="0" relativeHeight="251671552" behindDoc="0" locked="0" layoutInCell="1" allowOverlap="1" wp14:anchorId="0435CC16" wp14:editId="1EE309DD">
                <wp:simplePos x="0" y="0"/>
                <wp:positionH relativeFrom="column">
                  <wp:posOffset>6169870</wp:posOffset>
                </wp:positionH>
                <wp:positionV relativeFrom="paragraph">
                  <wp:posOffset>44450</wp:posOffset>
                </wp:positionV>
                <wp:extent cx="0" cy="5303520"/>
                <wp:effectExtent l="0" t="0" r="19050" b="304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3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EE5E" id="Прямая соединительная линия 1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8pt,3.5pt" to="485.8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S7TwIAAFsEAAAOAAAAZHJzL2Uyb0RvYy54bWysVM2O0zAQviPxDlbubZL+sRttu0JNy2WB&#10;lXZ5ANd2GgvHtmy3aYWQYM9IfQRegQNIKy3wDOkbMXZ/oHBBiByc8XjmyzffjHNxuaoEWjJjuZLD&#10;KG0nEWKSKMrlfBi9up22ziJkHZYUCyXZMFozG12OHj+6qHXGOqpUgjKDAETarNbDqHROZ3FsSckq&#10;bNtKMwmHhTIVdrA185gaXAN6JeJOkgziWhmqjSLMWvDmu8NoFPCLghH3sigsc0gMI+DmwmrCOvNr&#10;PLrA2dxgXXKyp4H/gUWFuYSPHqFy7DBaGP4HVMWJUVYVrk1UFaui4ISFGqCaNPmtmpsSaxZqAXGs&#10;Pspk/x8sebG8NohT6F0aIYkr6FHzcftuu2m+Np+2G7R933xvvjSfm/vmW3O/vQP7YfsBbH/YPOzd&#10;GwTpoGWtbQaQY3ltvBpkJW/0lSKvLZJqXGI5Z6Gm27WG74SM+CTFb6wGRrP6uaIQgxdOBWFXhak8&#10;JEiGVqF/62P/2MohsnMS8Pa7SbffCb2NcXZI1Ma6Z0xVyBvDSHDppcUZXl5ZB9Qh9BDi3VJNuRBh&#10;PIRENbA9T/pJyLBKcOpPfZw189lYGLTEfsLC44UAtJMwoxaSBrSSYTrZ2w5zsbMhXkiPB7UAn721&#10;G6E358n55Gxy1mv1OoNJq5fkeevpdNxrDabpk37ezcfjPH3rqaW9rOSUMunZHcY57f3duOwv1m4Q&#10;jwN91CE+RQ8lAtnDO5AOzfT9203CTNH1tfFq+L7CBIfg/W3zV+TXfYj6+U8Y/QAAAP//AwBQSwME&#10;FAAGAAgAAAAhANXQitbcAAAACQEAAA8AAABkcnMvZG93bnJldi54bWxMj8FOwzAQRO9I/IO1SNyo&#10;06i0aYhTQSUuvREq4OjGSxJhr6PYTZO/ZxEHOI5m9Gam2E3OihGH0HlSsFwkIJBqbzpqFBxfn+8y&#10;ECFqMtp6QgUzBtiV11eFzo2/0AuOVWwEQyjkWkEbY59LGeoWnQ4L3yOx9+kHpyPLoZFm0BeGOyvT&#10;JFlLpzvihlb3uG+x/qrOjin379nTQWfHebbVx3a1fzuM5JS6vZkeH0BEnOJfGH7m83QoedPJn8kE&#10;YRVsN8s1RxVs+BL7v/qkIFulKciykP8flN8AAAD//wMAUEsBAi0AFAAGAAgAAAAhALaDOJL+AAAA&#10;4QEAABMAAAAAAAAAAAAAAAAAAAAAAFtDb250ZW50X1R5cGVzXS54bWxQSwECLQAUAAYACAAAACEA&#10;OP0h/9YAAACUAQAACwAAAAAAAAAAAAAAAAAvAQAAX3JlbHMvLnJlbHNQSwECLQAUAAYACAAAACEA&#10;znlUu08CAABbBAAADgAAAAAAAAAAAAAAAAAuAgAAZHJzL2Uyb0RvYy54bWxQSwECLQAUAAYACAAA&#10;ACEA1dCK1twAAAAJAQAADwAAAAAAAAAAAAAAAACpBAAAZHJzL2Rvd25yZXYueG1sUEsFBgAAAAAE&#10;AAQA8wAAALIFAAAAAA==&#10;" strokeweight="1.5pt"/>
            </w:pict>
          </mc:Fallback>
        </mc:AlternateContent>
      </w:r>
      <w:r w:rsidR="00E3022A">
        <w:rPr>
          <w:noProof/>
        </w:rPr>
        <mc:AlternateContent>
          <mc:Choice Requires="wps">
            <w:drawing>
              <wp:anchor distT="0" distB="0" distL="114299" distR="114299" simplePos="0" relativeHeight="251670528" behindDoc="0" locked="0" layoutInCell="1" allowOverlap="1" wp14:anchorId="06FE1AA9" wp14:editId="5D5181C9">
                <wp:simplePos x="0" y="0"/>
                <wp:positionH relativeFrom="column">
                  <wp:posOffset>694690</wp:posOffset>
                </wp:positionH>
                <wp:positionV relativeFrom="paragraph">
                  <wp:posOffset>43180</wp:posOffset>
                </wp:positionV>
                <wp:extent cx="0" cy="52578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7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02D2A" id="Прямая соединительная линия 12"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7pt,3.4pt" to="54.7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5OVQIAAGUEAAAOAAAAZHJzL2Uyb0RvYy54bWysVE1uEzEU3iNxB2v26cyEJE1GTSqUSWBR&#10;IFLLARzbk7Hw2JbtZBIhJMoaKUfgCixAqlTgDJMb8eykoYUNQmThPL+f733vx3N2vq4EWjFjuZLD&#10;KD1JIsQkUZTLxTB6fTVt9SNkHZYUCyXZMNowG52PHj86q3XG2qpUgjKDAETarNbDqHROZ3FsSckq&#10;bE+UZhKMhTIVdnA1i5gaXAN6JeJ2kvTiWhmqjSLMWtDme2M0CvhFwYh7VRSWOSSGEXBz4TThnPsz&#10;Hp3hbGGwLjk50MD/wKLCXELSI1SOHUZLw/+AqjgxyqrCnRBVxaooOGGhBqgmTX6r5rLEmoVaoDlW&#10;H9tk/x8sebmaGcQpzK4dIYkrmFHzafd+t22+NZ93W7S7bn40X5svzU3zvbnZfQD5dvcRZG9sbg/q&#10;LYJw6GWtbQaQYzkzvhtkLS/1hSJvLJJqXGK5YKGmq42GPKmPiB+E+IvVwGhev1AUfPDSqdDYdWEq&#10;VAiun/tADw7NQ+swyc1xkmztENkrCWi77e5pPwlTjnHmIXygNtY9Y6pCXhhGgkvfZJzh1YV1ntIv&#10;F6+WasqFCIsiJKoh/SDpJiHCKsGpt3o/axbzsTBohf2uhV8oECz33YxaShrQSobp5CA7zMVehuxC&#10;ejyoBfgcpP0yvR0kg0l/0u+0Ou3epNVJ8rz1dDrutHrT9LSbP8nH4zx956mlnazklDLp2d0tdtr5&#10;u8U5PLH9Sh5X+9iH+CF6aBiQvfsPpMNY/ST3OzFXdDMzd+OGXQ7Oh3fnH8v9O8j3vw6jnwAAAP//&#10;AwBQSwMEFAAGAAgAAAAhANFRa1vbAAAACQEAAA8AAABkcnMvZG93bnJldi54bWxMj0FLw0AUhO+C&#10;/2F5gpdid9VSYsymiGBBqIe2/oDX7GsSzb4N2W0b/72vXupxmGHmm2Ix+k4daYhtYAv3UwOKuAqu&#10;5drC5/btLgMVE7LDLjBZ+KEIi/L6qsDchROv6bhJtZISjjlaaFLqc61j1ZDHOA09sXj7MHhMIoda&#10;uwFPUu47/WDMXHtsWRYa7Om1oep7c/AW4oRXH+uVjG6J9uZr0i+X/t3a25vx5RlUojFdwnDGF3Qo&#10;hWkXDuyi6kSbp5lELczlwdn/0zsL2eMsA10W+v+D8hcAAP//AwBQSwECLQAUAAYACAAAACEAtoM4&#10;kv4AAADhAQAAEwAAAAAAAAAAAAAAAAAAAAAAW0NvbnRlbnRfVHlwZXNdLnhtbFBLAQItABQABgAI&#10;AAAAIQA4/SH/1gAAAJQBAAALAAAAAAAAAAAAAAAAAC8BAABfcmVscy8ucmVsc1BLAQItABQABgAI&#10;AAAAIQB6sg5OVQIAAGUEAAAOAAAAAAAAAAAAAAAAAC4CAABkcnMvZTJvRG9jLnhtbFBLAQItABQA&#10;BgAIAAAAIQDRUWtb2wAAAAkBAAAPAAAAAAAAAAAAAAAAAK8EAABkcnMvZG93bnJldi54bWxQSwUG&#10;AAAAAAQABADzAAAAtwUAAAAA&#10;" strokeweight="1.5pt"/>
            </w:pict>
          </mc:Fallback>
        </mc:AlternateContent>
      </w:r>
      <w:r w:rsidR="004D7409">
        <w:rPr>
          <w:snapToGrid w:val="0"/>
        </w:rPr>
        <w:tab/>
      </w:r>
      <w:r w:rsidR="004D7409">
        <w:rPr>
          <w:snapToGrid w:val="0"/>
        </w:rPr>
        <w:tab/>
      </w:r>
      <w:r w:rsidR="004D7409">
        <w:rPr>
          <w:snapToGrid w:val="0"/>
        </w:rPr>
        <w:tab/>
      </w:r>
      <w:r w:rsidR="004D7409">
        <w:rPr>
          <w:snapToGrid w:val="0"/>
        </w:rPr>
        <w:tab/>
      </w:r>
      <w:r w:rsidR="004D7409">
        <w:rPr>
          <w:snapToGrid w:val="0"/>
        </w:rPr>
        <w:tab/>
      </w: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20955</wp:posOffset>
                </wp:positionV>
                <wp:extent cx="365760" cy="91440"/>
                <wp:effectExtent l="0" t="0" r="1524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CBF0" id="Прямоугольник 8" o:spid="_x0000_s1026" style="position:absolute;margin-left:3in;margin-top:1.65pt;width:28.8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x8RAIAAEsEAAAOAAAAZHJzL2Uyb0RvYy54bWysVMtu1DAU3SPxD5b3TObdEk2mqqYUIRWo&#10;VPgAj+MkFo5trj2TKSukbpH4BD6CDeLRb8j8EdfOdJgCK0QWlq+vfXzuOdeZnWxqRdYCnDQ6o4Ne&#10;nxKhucmlLjP6+tX5o2NKnGc6Z8pokdFr4ejJ/OGDWWNTMTSVUbkAgiDapY3NaOW9TZPE8UrUzPWM&#10;FRqThYGaeQyhTHJgDaLXKhn2+9OkMZBbMFw4h6tnXZLOI35RCO5fFoUTnqiMIjcfR4jjMozJfMbS&#10;EpitJN/RYP/AomZS46V7qDPmGVmB/AOqlhyMM4XvcVMnpigkF7EGrGbQ/62aq4pZEWtBcZzdy+T+&#10;Hyx/sb4EIvOMolGa1WhR+2n7fvux/d7ebm/az+1t+237of3Rfmm/kuOgV2Ndiseu7CWEip29MPyN&#10;I9osKqZLcQpgmkqwHFkOwv7k3oEQODxKls1zk+N1bOVNlG5TQB0AURSyiQ5d7x0SG084Lo6mk6Mp&#10;+sgx9XgwHkcDE5benbXg/FNhahImGQX0P2Kz9YXzgQtL77ZE7kbJ/FwqFQMolwsFZM2wV0ajBX6R&#10;PpZ4uE1p0uDlk+EkIt/LuUOIfvz+BlFLj02vZI2q7zexNIj2ROexJT2TqpsjZaV3KgbhOgOWJr9G&#10;EcF0HY0vECeVgXeUNNjNGXVvVwwEJeqZRiM6rYiPwXhyNEQN4TCzPMwwzREqo56Sbrrw3ZNZWZBl&#10;hTcNYu3anKJ5hYzKBmM7Vjuy2LFR8N3rCk/iMI67fv0D5j8BAAD//wMAUEsDBBQABgAIAAAAIQDd&#10;sbkB3gAAAAgBAAAPAAAAZHJzL2Rvd25yZXYueG1sTI9BT4NAFITvJv6HzTPxZhcLKRVZGmr0pDGx&#10;cvD4yq5AZN8iu1D6732e9DiZycw3+W6xvZjN6DtHCm5XEQhDtdMdNQqq96ebLQgfkDT2joyCs/Gw&#10;Ky4vcsy0O9GbmQ+hEVxCPkMFbQhDJqWvW2PRr9xgiL1PN1oMLMdG6hFPXG57uY6ijbTYES+0OJiH&#10;1tRfh8kqSHFf7T+ez1VUPk7f+Jo0L/FcKnV9tZT3IIJZwl8YfvEZHQpmOrqJtBe9giRe85egII5B&#10;sJ9s7zYgjhxMU5BFLv8fKH4AAAD//wMAUEsBAi0AFAAGAAgAAAAhALaDOJL+AAAA4QEAABMAAAAA&#10;AAAAAAAAAAAAAAAAAFtDb250ZW50X1R5cGVzXS54bWxQSwECLQAUAAYACAAAACEAOP0h/9YAAACU&#10;AQAACwAAAAAAAAAAAAAAAAAvAQAAX3JlbHMvLnJlbHNQSwECLQAUAAYACAAAACEAU2w8fEQCAABL&#10;BAAADgAAAAAAAAAAAAAAAAAuAgAAZHJzL2Uyb0RvYy54bWxQSwECLQAUAAYACAAAACEA3bG5Ad4A&#10;AAAIAQAADwAAAAAAAAAAAAAAAACeBAAAZHJzL2Rvd25yZXYueG1sUEsFBgAAAAAEAAQA8wAAAKkF&#10;AAAAAA==&#10;" fillcolor="#3cc"/>
            </w:pict>
          </mc:Fallback>
        </mc:AlternateContent>
      </w:r>
    </w:p>
    <w:p w:rsidR="004D7409" w:rsidRDefault="004D7409" w:rsidP="00CD1626">
      <w:pPr>
        <w:rPr>
          <w:snapToGrid w:val="0"/>
        </w:rPr>
      </w:pPr>
    </w:p>
    <w:p w:rsidR="004D7409" w:rsidRDefault="004D7409" w:rsidP="00CD1626">
      <w:pPr>
        <w:rPr>
          <w:snapToGrid w:val="0"/>
          <w:sz w:val="28"/>
        </w:rPr>
      </w:pP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186055</wp:posOffset>
                </wp:positionV>
                <wp:extent cx="91440" cy="91440"/>
                <wp:effectExtent l="0" t="0" r="2286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7177" id="Прямоугольник 7" o:spid="_x0000_s1026" style="position:absolute;margin-left:234pt;margin-top:14.6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3rQgIAAEoEAAAOAAAAZHJzL2Uyb0RvYy54bWysVM2O0zAQviPxDpbvNG3V0m3UdLXqUoS0&#10;wEoLD+A6TmLh2GbsNl1OSFxX4hF4CC6In32G9I0YO93SBU6IHKwZz/jzzPeNMzvd1opsBDhpdEYH&#10;vT4lQnOTS11m9PWr5aMTSpxnOmfKaJHRa+Ho6fzhg1ljUzE0lVG5AIIg2qWNzWjlvU2TxPFK1Mz1&#10;jBUag4WBmnl0oUxyYA2i1yoZ9vuPk8ZAbsFw4RzunndBOo/4RSG4f1kUTniiMoq1+bhCXFdhTeYz&#10;lpbAbCX5vgz2D1XUTGq89AB1zjwja5B/QNWSg3Gm8D1u6sQUheQi9oDdDPq/dXNVMStiL0iOswea&#10;3P+D5S82l0BkntEJJZrVKFH7afd+97H93t7uPrSf29v22+6m/dF+ab+SSeCrsS7FY1f2EkLHzl4Y&#10;/sYRbRYV06U4AzBNJViOVQ5CfnLvQHAcHiWr5rnJ8Tq29iZSty2gDoBICtlGha4PComtJxw3p4PR&#10;CGXkGOnMgM/Su6MWnH8qTE2CkVFA+SM021w436XepcTSjZL5UioVHShXCwVkw3BUptPFYrmM1WOH&#10;x2lKkwbj4+E4It+LuWOIfvz+BlFLjzOvZJ3Rk0MSSwNnT3SOZbLUM6k6G7tTek9i4K3jf2Xya+QQ&#10;TDfQ+ADRqAy8o6TBYc6oe7tmIChRzzTqsKfNR2c0ngyRQziOrI4jTHOEyqinpDMXvnsxawuyrPCm&#10;QexdmzPUrpCR2aBrV9W+WBzYqM3+cYUXcezHrF+/gPlPAAAA//8DAFBLAwQUAAYACAAAACEABMF7&#10;JN8AAAAJAQAADwAAAGRycy9kb3ducmV2LnhtbEyPwU7DMBBE70j8g7VI3KhDahUT4lSAKIfeaCvl&#10;ascmiYjXaey24e9ZTnCb1Yxm35Tr2Q/s7KbYB1Rwv8iAOWyC7bFVcNhv7iSwmDRaPQR0Cr5dhHV1&#10;fVXqwoYLfrjzLrWMSjAWWkGX0lhwHpvOeR0XYXRI3meYvE50Ti23k75QuR94nmUr7nWP9KHTo3vt&#10;XPO1O3kFWzlszHyUb1txfMHG1LUw77VStzfz8xOw5Ob0F4ZffEKHiphMOKGNbFAgVpK2JAX54xIY&#10;BYTMBTBDYvkAvCr5/wXVDwAAAP//AwBQSwECLQAUAAYACAAAACEAtoM4kv4AAADhAQAAEwAAAAAA&#10;AAAAAAAAAAAAAAAAW0NvbnRlbnRfVHlwZXNdLnhtbFBLAQItABQABgAIAAAAIQA4/SH/1gAAAJQB&#10;AAALAAAAAAAAAAAAAAAAAC8BAABfcmVscy8ucmVsc1BLAQItABQABgAIAAAAIQDdCF3rQgIAAEoE&#10;AAAOAAAAAAAAAAAAAAAAAC4CAABkcnMvZTJvRG9jLnhtbFBLAQItABQABgAIAAAAIQAEwXsk3wAA&#10;AAkBAAAPAAAAAAAAAAAAAAAAAJwEAABkcnMvZG93bnJldi54bWxQSwUGAAAAAAQABADzAAAAqAUA&#10;AAAA&#10;" fillcolor="#9cf"/>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4124960</wp:posOffset>
                </wp:positionH>
                <wp:positionV relativeFrom="paragraph">
                  <wp:posOffset>-99695</wp:posOffset>
                </wp:positionV>
                <wp:extent cx="1920240" cy="3749040"/>
                <wp:effectExtent l="0" t="0" r="2286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749040"/>
                        </a:xfrm>
                        <a:prstGeom prst="rect">
                          <a:avLst/>
                        </a:prstGeom>
                        <a:solidFill>
                          <a:srgbClr val="969696"/>
                        </a:solidFill>
                        <a:ln w="9525">
                          <a:solidFill>
                            <a:srgbClr val="000000"/>
                          </a:solidFill>
                          <a:miter lim="800000"/>
                          <a:headEnd/>
                          <a:tailEnd/>
                        </a:ln>
                      </wps:spPr>
                      <wps:txbx>
                        <w:txbxContent>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324.8pt;margin-top:-7.85pt;width:151.2pt;height:29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I2TwIAAGAEAAAOAAAAZHJzL2Uyb0RvYy54bWysVM2O0zAQviPxDpbvNGlpu9uo6WrVZRHS&#10;AistPIDrOI2FY5ux23Q5IXFF4hF4CC6In32G9I0YO91uFzghEsnyZMafZ75vJtOTTa3IWoCTRue0&#10;30spEZqbQuplTl+/On90TInzTBdMGS1yei0cPZk9fDBtbCYGpjKqEEAQRLussTmtvLdZkjheiZq5&#10;nrFCo7M0UDOPJiyTAliD6LVKBmk6ThoDhQXDhXP49axz0lnEL0vB/cuydMITlVPMzccV4roIazKb&#10;smwJzFaS79Jg/5BFzaTGS/dQZ8wzsgL5B1QtORhnSt/jpk5MWUouYg1YTT/9rZqrilkRa0FynN3T&#10;5P4fLH+xvgQii5yOKdGsRonaz9v320/tj/Zm+6H90t6037cf25/t1/YbGQe+GusyPHZlLyFU7OyF&#10;4W8c0WZeMb0UpwCmqQQrMMt+iE/uHQiGw6Nk0Tw3BV7HVt5E6jYl1AEQSSGbqND1XiGx8YTjx/5k&#10;kA6GKCRH3+Oj4SRFI9zBstvjFpx/KkxNwiangC0Q4dn6wvku9DYkpm+ULM6lUtGA5WKugKwZtstk&#10;HN4dujsMU5o06B8NRhH5ns8dQqTx+RtELT32vZJ1To/3QSwLvD3RBabJMs+k6vZYndI7IgN3nQZ+&#10;s9hE5SLLgdeFKa6RWTBdm+NY4qYy8I6SBls8p+7tioGgRD3TqM6kPwxU+mgMR0cDNODQszj0MM0R&#10;Kqeekm47990crSzIZYU39SMb2pyioqWMXN9ltUsf2ziqtRu5MCeHdoy6+zHMfgEAAP//AwBQSwME&#10;FAAGAAgAAAAhAEiF7JPjAAAACwEAAA8AAABkcnMvZG93bnJldi54bWxMj8tOwzAQRfdI/IM1SOxa&#10;JyUPGuJUFVIREouSwoKlG5skSjwOsdOEv2dYwXI0R/eem+8W07OLHl1rUUC4DoBprKxqsRbw/nZY&#10;3QNzXqKSvUUt4Fs72BXXV7nMlJ2x1JeTrxmFoMukgMb7IePcVY020q3toJF+n3Y00tM51lyNcqZw&#10;0/NNECTcyBapoZGDfmx01Z0mI6CLD12yf0qnl/LOHufXr+ewjD6EuL1Z9g/AvF78Hwy/+qQOBTmd&#10;7YTKsV5AEm0TQgWswjgFRsQ23tC6s4A4jVLgRc7/byh+AAAA//8DAFBLAQItABQABgAIAAAAIQC2&#10;gziS/gAAAOEBAAATAAAAAAAAAAAAAAAAAAAAAABbQ29udGVudF9UeXBlc10ueG1sUEsBAi0AFAAG&#10;AAgAAAAhADj9If/WAAAAlAEAAAsAAAAAAAAAAAAAAAAALwEAAF9yZWxzLy5yZWxzUEsBAi0AFAAG&#10;AAgAAAAhALV5AjZPAgAAYAQAAA4AAAAAAAAAAAAAAAAALgIAAGRycy9lMm9Eb2MueG1sUEsBAi0A&#10;FAAGAAgAAAAhAEiF7JPjAAAACwEAAA8AAAAAAAAAAAAAAAAAqQQAAGRycy9kb3ducmV2LnhtbFBL&#10;BQYAAAAABAAEAPMAAAC5BQAAAAA=&#10;" fillcolor="#969696">
                <v:textbox>
                  <w:txbxContent>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rPr>
                          <w:b/>
                        </w:rPr>
                      </w:pPr>
                      <w:r>
                        <w:rPr>
                          <w:b/>
                        </w:rPr>
                        <w:t>1</w:t>
                      </w:r>
                    </w:p>
                  </w:txbxContent>
                </v:textbox>
              </v:rect>
            </w:pict>
          </mc:Fallback>
        </mc:AlternateContent>
      </w:r>
    </w:p>
    <w:p w:rsidR="004D7409" w:rsidRDefault="004D7409" w:rsidP="00CD1626">
      <w:pPr>
        <w:rPr>
          <w:snapToGrid w:val="0"/>
        </w:rPr>
      </w:pPr>
    </w:p>
    <w:p w:rsidR="004D7409" w:rsidRDefault="004D7409" w:rsidP="00CD1626">
      <w:pPr>
        <w:rPr>
          <w:snapToGrid w:val="0"/>
        </w:rPr>
      </w:pPr>
      <w:r>
        <w:rPr>
          <w:noProof/>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64135</wp:posOffset>
                </wp:positionV>
                <wp:extent cx="1097280" cy="3200400"/>
                <wp:effectExtent l="19050" t="19050" r="45720" b="381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200400"/>
                        </a:xfrm>
                        <a:prstGeom prst="rect">
                          <a:avLst/>
                        </a:prstGeom>
                        <a:solidFill>
                          <a:srgbClr val="808000"/>
                        </a:solidFill>
                        <a:ln w="57150">
                          <a:solidFill>
                            <a:srgbClr val="000000"/>
                          </a:solidFill>
                          <a:miter lim="800000"/>
                          <a:headEnd/>
                          <a:tailEnd/>
                        </a:ln>
                      </wps:spPr>
                      <wps:txbx>
                        <w:txbxContent>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198pt;margin-top:5.05pt;width:86.4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CfUAIAAGEEAAAOAAAAZHJzL2Uyb0RvYy54bWysVM2O0zAQviPxDpbvNElp2W606Wq1yyKk&#10;BVZaeADXcRoLxzZjt2k5IXFF4hF4CC6In32G9I0YO23pgrggLtZMZvx55vtmcnK6ahRZCnDS6IJm&#10;g5QSobkppZ4X9NXLywcTSpxnumTKaFHQtXD0dHr/3klrczE0tVGlAIIg2uWtLWjtvc2TxPFaNMwN&#10;jBUag5WBhnl0YZ6UwFpEb1QyTNNHSWugtGC4cA6/XvRBOo34VSW4f1FVTniiCoq1+XhCPGfhTKYn&#10;LJ8Ds7Xk2zLYP1TRMKnx0T3UBfOMLED+AdVIDsaZyg+4aRJTVZKL2AN2k6W/dXNTMytiL0iOs3ua&#10;3P+D5c+X10BkWdAxJZo1KFH3afNu87H73t1u3nefu9vu2+ZD96P70n0l48BXa12O127sNYSOnb0y&#10;/LUj2pzXTM/FGYBpa8FKrDIL+cmdC8FxeJXM2memxOfYwptI3aqCJgAiKWQVFVrvFRIrTzh+zNLj&#10;o+EEheQYe4gDMEqjhgnLd9ctOP9EmIYEo6CAIxDh2fLK+VAOy3cpsXyjZHkplYoOzGfnCsiS4bhM&#10;0km6R3eHaUqTFgk7ysZphL4TdIcYCPAXjEZ6HHwlm/DQLonlgbjHuoxj6ZlUvY01K71lMpDXi+BX&#10;s1WUbriTZWbKNVILpp9z3Es0agNvKWlxxgvq3iwYCErUU43yHGejUViK6IzGR0N04DAyO4wwzRGq&#10;oJ6S3jz3/SItLMh5jS9lkQ1tzlDSSkayg9x9VdvycY6jBtudC4ty6MesX3+G6U8AAAD//wMAUEsD&#10;BBQABgAIAAAAIQBWUSTk3gAAAAoBAAAPAAAAZHJzL2Rvd25yZXYueG1sTI/BTsMwEETvSPyDtUjc&#10;qGOgoaRxKoSExJWURuLmxm4SNV5H8aYJf89ygtuOZjQ7L98tvhcXN8YuoAa1SkA4rIPtsNHwuX+7&#10;24CIZNCaPqDT8O0i7Irrq9xkNsz44S4lNYJLMGZGQ0s0ZFLGunXexFUYHLJ3CqM3xHJspB3NzOW+&#10;l/dJkkpvOuQPrRnca+vqczl5DXaY1Xv1RWV1Wsf+cJioMk+k9e3N8rIFQW6hvzD8zufpUPCmY5jQ&#10;RtFreHhOmYXYSBQIDqzTDbMc+VCPCmSRy/8IxQ8AAAD//wMAUEsBAi0AFAAGAAgAAAAhALaDOJL+&#10;AAAA4QEAABMAAAAAAAAAAAAAAAAAAAAAAFtDb250ZW50X1R5cGVzXS54bWxQSwECLQAUAAYACAAA&#10;ACEAOP0h/9YAAACUAQAACwAAAAAAAAAAAAAAAAAvAQAAX3JlbHMvLnJlbHNQSwECLQAUAAYACAAA&#10;ACEASmywn1ACAABhBAAADgAAAAAAAAAAAAAAAAAuAgAAZHJzL2Uyb0RvYy54bWxQSwECLQAUAAYA&#10;CAAAACEAVlEk5N4AAAAKAQAADwAAAAAAAAAAAAAAAACqBAAAZHJzL2Rvd25yZXYueG1sUEsFBgAA&#10;AAAEAAQA8wAAALUFAAAAAA==&#10;" fillcolor="olive" strokeweight="4.5pt">
                <v:textbox>
                  <w:txbxContent>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pPr>
                    </w:p>
                    <w:p w:rsidR="00DE50A1" w:rsidRDefault="00DE50A1" w:rsidP="004D7409">
                      <w:pPr>
                        <w:jc w:val="center"/>
                        <w:rPr>
                          <w:b/>
                        </w:rPr>
                      </w:pPr>
                      <w:r>
                        <w:rPr>
                          <w:b/>
                        </w:rPr>
                        <w:t>2</w:t>
                      </w:r>
                    </w:p>
                  </w:txbxContent>
                </v:textbox>
              </v:rect>
            </w:pict>
          </mc:Fallback>
        </mc:AlternateContent>
      </w: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r>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96520</wp:posOffset>
                </wp:positionV>
                <wp:extent cx="731520" cy="731520"/>
                <wp:effectExtent l="19050" t="19050" r="1143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339966"/>
                        </a:solidFill>
                        <a:ln w="38100">
                          <a:solidFill>
                            <a:srgbClr val="000000"/>
                          </a:solidFill>
                          <a:miter lim="800000"/>
                          <a:headEnd/>
                          <a:tailEnd/>
                        </a:ln>
                      </wps:spPr>
                      <wps:txbx>
                        <w:txbxContent>
                          <w:p w:rsidR="00DE50A1" w:rsidRDefault="00DE50A1" w:rsidP="004D7409">
                            <w:pPr>
                              <w:jc w:val="center"/>
                            </w:pPr>
                          </w:p>
                          <w:p w:rsidR="00DE50A1" w:rsidRDefault="00DE50A1" w:rsidP="004D7409">
                            <w:pPr>
                              <w:jc w:val="cente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2in;margin-top:7.6pt;width:57.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O9TwIAAF8EAAAOAAAAZHJzL2Uyb0RvYy54bWysVM1uEzEQviPxDpbvZHebNG1W2VRVSxFS&#10;gUqFB3C83qyF1zZjJ5tyQuKKxCPwEFwQP32GzRsx9qYhBU6IHKyZnfHnme+byfRk3SiyEuCk0QXN&#10;BiklQnNTSr0o6KuXF4+OKXGe6ZIpo0VBb4SjJ7OHD6atzcWBqY0qBRAE0S5vbUFr722eJI7XomFu&#10;YKzQGKwMNMyjC4ukBNYieqOSgzQdJ62B0oLhwjn8et4H6SziV5Xg/kVVOeGJKijW5uMJ8ZyHM5lN&#10;Wb4AZmvJt2Wwf6iiYVLjozuoc+YZWYL8A6qRHIwzlR9w0ySmqiQXsQfsJkt/6+a6ZlbEXpAcZ3c0&#10;uf8Hy5+vroDIsqAjSjRrUKLu0+bd5mP3vbvdvO8+d7fdt82H7kf3pftKRoGv1rocr13bKwgdO3tp&#10;+GtHtDmrmV6IUwDT1oKVWGUW8pN7F4Lj8CqZt89Mic+xpTeRunUFTQBEUsg6KnSzU0isPeH48WiY&#10;HR6gjhxDWzu8wPK7yxacfyJMQ4JRUMABiOBsdel8n3qXEos3SpYXUqnowGJ+poCsGA7LcDiZjMex&#10;fuxxP01p0mL8OEvTCH0v6PYx0vj7G0YjPY69kk1Bj3dJLA+0PdYl1slyz6TqbWxP6S2PgbpeAr+e&#10;r6NwwztR5qa8QWLB9FOOW4lGbeAtJS1OeEHdmyUDQYl6qlGcSTYahZWIzujwKPAK+5H5foRpjlAF&#10;9ZT05pnv12hpQS5qfCmLbGhzioJWMpIdxO6r2paPUxzl2m5cWJN9P2b9+l+Y/QQAAP//AwBQSwME&#10;FAAGAAgAAAAhAAK0rnLfAAAACgEAAA8AAABkcnMvZG93bnJldi54bWxMj81OwzAQhO9IvIO1SFwQ&#10;tesUFEKcqgrighCItg/gxEsS4Z8odpvw9iwnuO3ujGa/KbeLs+yMUxyCV7BeCWDo22AG3yk4Hp5v&#10;c2AxaW+0DR4VfGOEbXV5UerChNl/4HmfOkYhPhZaQZ/SWHAe2x6djqswoiftM0xOJ1qnjptJzxTu&#10;LJdC3HOnB08fej1i3WP7tT85BTab9biT70/rmxfM+GtTvz3IWqnrq2X3CCzhkv7M8ItP6FARUxNO&#10;3kRmFcg8py6JhDsJjAwbkdHQ0CETG+BVyf9XqH4AAAD//wMAUEsBAi0AFAAGAAgAAAAhALaDOJL+&#10;AAAA4QEAABMAAAAAAAAAAAAAAAAAAAAAAFtDb250ZW50X1R5cGVzXS54bWxQSwECLQAUAAYACAAA&#10;ACEAOP0h/9YAAACUAQAACwAAAAAAAAAAAAAAAAAvAQAAX3JlbHMvLnJlbHNQSwECLQAUAAYACAAA&#10;ACEApNNzvU8CAABfBAAADgAAAAAAAAAAAAAAAAAuAgAAZHJzL2Uyb0RvYy54bWxQSwECLQAUAAYA&#10;CAAAACEAArSuct8AAAAKAQAADwAAAAAAAAAAAAAAAACpBAAAZHJzL2Rvd25yZXYueG1sUEsFBgAA&#10;AAAEAAQA8wAAALUFAAAAAA==&#10;" fillcolor="#396" strokeweight="3pt">
                <v:textbox>
                  <w:txbxContent>
                    <w:p w:rsidR="00DE50A1" w:rsidRDefault="00DE50A1" w:rsidP="004D7409">
                      <w:pPr>
                        <w:jc w:val="center"/>
                      </w:pPr>
                    </w:p>
                    <w:p w:rsidR="00DE50A1" w:rsidRDefault="00DE50A1" w:rsidP="004D7409">
                      <w:pPr>
                        <w:jc w:val="center"/>
                        <w:rPr>
                          <w:b/>
                        </w:rPr>
                      </w:pPr>
                      <w:r>
                        <w:rPr>
                          <w:b/>
                        </w:rPr>
                        <w:t>3</w:t>
                      </w:r>
                    </w:p>
                  </w:txbxContent>
                </v:textbox>
              </v:rect>
            </w:pict>
          </mc:Fallback>
        </mc:AlternateContent>
      </w:r>
    </w:p>
    <w:p w:rsidR="004D7409" w:rsidRDefault="004D7409" w:rsidP="00CD1626">
      <w:pPr>
        <w:rPr>
          <w:snapToGrid w:val="0"/>
        </w:rPr>
      </w:pPr>
    </w:p>
    <w:p w:rsidR="004D7409" w:rsidRDefault="004D7409" w:rsidP="00CD1626">
      <w:pPr>
        <w:rPr>
          <w:snapToGrid w:val="0"/>
        </w:rPr>
      </w:pPr>
    </w:p>
    <w:p w:rsidR="004D7409" w:rsidRDefault="004D7409" w:rsidP="00CD1626">
      <w:pPr>
        <w:rPr>
          <w:snapToGrid w:val="0"/>
        </w:rPr>
      </w:pPr>
    </w:p>
    <w:p w:rsidR="004D7409" w:rsidRDefault="004D7409" w:rsidP="00CD1626">
      <w:pPr>
        <w:tabs>
          <w:tab w:val="left" w:pos="390"/>
        </w:tabs>
        <w:rPr>
          <w:snapToGrid w:val="0"/>
        </w:rPr>
      </w:pPr>
      <w:r>
        <w:rPr>
          <w:noProof/>
        </w:rPr>
        <mc:AlternateContent>
          <mc:Choice Requires="wps">
            <w:drawing>
              <wp:anchor distT="0" distB="0" distL="114300" distR="114300" simplePos="0" relativeHeight="251667456" behindDoc="0" locked="0" layoutInCell="1" allowOverlap="1">
                <wp:simplePos x="0" y="0"/>
                <wp:positionH relativeFrom="column">
                  <wp:posOffset>833120</wp:posOffset>
                </wp:positionH>
                <wp:positionV relativeFrom="paragraph">
                  <wp:posOffset>-318770</wp:posOffset>
                </wp:positionV>
                <wp:extent cx="548640" cy="640080"/>
                <wp:effectExtent l="0" t="0" r="2286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4CE62" id="Прямоугольник 3" o:spid="_x0000_s1026" style="position:absolute;margin-left:65.6pt;margin-top:-25.1pt;width:43.2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PMRgIAAEwEAAAOAAAAZHJzL2Uyb0RvYy54bWysVM1uEzEQviPxDpbvZDdpUtJVNlWVEoRU&#10;oFLhARyvN2vhtc3YyaackHpF4hF4CC6Inz7D5o0Ye9OQAifEHqwZz/jzN9+Md3K6qRVZC3DS6Jz2&#10;eyklQnNTSL3M6etX80djSpxnumDKaJHTa+Ho6fThg0ljMzEwlVGFAIIg2mWNzWnlvc2SxPFK1Mz1&#10;jBUag6WBmnl0YZkUwBpEr1UySNPjpDFQWDBcOIe7512QTiN+WQruX5alE56onCI3H1eI6yKsyXTC&#10;siUwW0m+o8H+gUXNpMZL91DnzDOyAvkHVC05GGdK3+OmTkxZSi5iDVhNP/2tmquKWRFrQXGc3cvk&#10;/h8sf7G+BCKLnB5RolmNLWo/bd9vP7bf29vtTfu5vW2/bT+0P9ov7VdyFPRqrMvw2JW9hFCxsxeG&#10;v3FEm1nF9FKcAZimEqxAlv2Qn9w7EByHR8mieW4KvI6tvInSbUqoAyCKQjaxQ9f7DomNJxw3R8Px&#10;8RD7yDGERjqOHUxYdnfYgvNPhalJMHIKOAARnK0vnA9kWHaXEskbJYu5VCo6sFzMFJA1w2GZxy/y&#10;xxoP05QmTU5PRoNRRL4Xc4cQafz+BlFLj1OvZJ3T8T6JZUG1J7qIM+mZVJ2NlJXeyRiU6zqwMMU1&#10;qgimG2l8gmhUBt5R0uA459S9XTEQlKhnGjtx0h8G3Xx0hqPHA3TgMLI4jDDNESqnnpLOnPnuzaws&#10;yGWFN/Vj7dqcYfdKGZUNne1Y7cjiyEbBd88rvIlDP2b9+glMfwIAAP//AwBQSwMEFAAGAAgAAAAh&#10;ACdaX2nfAAAACgEAAA8AAABkcnMvZG93bnJldi54bWxMj8FOg0AQhu8mvsNmTLy1u9AUlbI0RlMT&#10;jy29eBtgCii7S9ilRZ/e8WRv82e+/PNNtp1NL840+s5ZDdFSgSBbubqzjYZjsVs8gvABbY29s6Th&#10;mzxs89ubDNPaXeyezofQCC6xPkUNbQhDKqWvWjLol24gy7uTGw0GjmMj6xEvXG56GSuVSIOd5Qst&#10;DvTSUvV1mIyGsouP+LMv3pR52q3C+1x8Th+vWt/fzc8bEIHm8A/Dnz6rQ85OpZts7UXPeRXFjGpY&#10;rBUPTMTRQwKi1LBWCcg8k9cv5L8AAAD//wMAUEsBAi0AFAAGAAgAAAAhALaDOJL+AAAA4QEAABMA&#10;AAAAAAAAAAAAAAAAAAAAAFtDb250ZW50X1R5cGVzXS54bWxQSwECLQAUAAYACAAAACEAOP0h/9YA&#10;AACUAQAACwAAAAAAAAAAAAAAAAAvAQAAX3JlbHMvLnJlbHNQSwECLQAUAAYACAAAACEApsjzzEYC&#10;AABMBAAADgAAAAAAAAAAAAAAAAAuAgAAZHJzL2Uyb0RvYy54bWxQSwECLQAUAAYACAAAACEAJ1pf&#10;ad8AAAAKAQAADwAAAAAAAAAAAAAAAACgBAAAZHJzL2Rvd25yZXYueG1sUEsFBgAAAAAEAAQA8wAA&#10;AKwFAAAAAA==&#10;"/>
            </w:pict>
          </mc:Fallback>
        </mc:AlternateContent>
      </w:r>
    </w:p>
    <w:p w:rsidR="004D7409" w:rsidRDefault="004D7409" w:rsidP="00CD1626">
      <w:pPr>
        <w:rPr>
          <w:snapToGrid w:val="0"/>
        </w:rPr>
      </w:pPr>
    </w:p>
    <w:p w:rsidR="004D7409" w:rsidRDefault="004D7409" w:rsidP="00CD1626">
      <w:pPr>
        <w:rPr>
          <w:snapToGrid w:val="0"/>
        </w:rPr>
      </w:pPr>
      <w:r>
        <w:rPr>
          <w:noProof/>
        </w:rPr>
        <mc:AlternateContent>
          <mc:Choice Requires="wps">
            <w:drawing>
              <wp:anchor distT="0" distB="0" distL="114300" distR="114300" simplePos="0" relativeHeight="251668480" behindDoc="0" locked="0" layoutInCell="1" allowOverlap="1">
                <wp:simplePos x="0" y="0"/>
                <wp:positionH relativeFrom="column">
                  <wp:posOffset>4033520</wp:posOffset>
                </wp:positionH>
                <wp:positionV relativeFrom="paragraph">
                  <wp:posOffset>-303530</wp:posOffset>
                </wp:positionV>
                <wp:extent cx="2011680" cy="548640"/>
                <wp:effectExtent l="19050" t="1905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48640"/>
                        </a:xfrm>
                        <a:prstGeom prst="rect">
                          <a:avLst/>
                        </a:prstGeom>
                        <a:solidFill>
                          <a:srgbClr val="FFCC99"/>
                        </a:solidFill>
                        <a:ln w="28575">
                          <a:solidFill>
                            <a:srgbClr val="000000"/>
                          </a:solidFill>
                          <a:miter lim="800000"/>
                          <a:headEnd/>
                          <a:tailEnd/>
                        </a:ln>
                      </wps:spPr>
                      <wps:txbx>
                        <w:txbxContent>
                          <w:p w:rsidR="00DE50A1" w:rsidRDefault="00DE50A1" w:rsidP="004D7409">
                            <w:pPr>
                              <w:jc w:val="center"/>
                            </w:pPr>
                          </w:p>
                          <w:p w:rsidR="00DE50A1" w:rsidRDefault="00DE50A1" w:rsidP="004D7409">
                            <w:pPr>
                              <w:jc w:val="center"/>
                              <w:rPr>
                                <w:b/>
                              </w:rPr>
                            </w:pPr>
                            <w:r>
                              <w:rPr>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317.6pt;margin-top:-23.9pt;width:158.4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0gUwIAAGAEAAAOAAAAZHJzL2Uyb0RvYy54bWysVM2O0zAQviPxDpbvNG3Vdtuo6WrVpQhp&#10;gZUWHsB1nMTCsc3YbbKckLgi8Qg8BBfEzz5D+kZMnLZ0gROiB8uTGX/+5vvGnZ/XpSJbAU4andBB&#10;r0+J0NykUucJffVy9WhKifNMp0wZLRJ6Kxw9Xzx8MK9sLIamMCoVQBBEu7iyCS28t3EUOV6Ikrme&#10;sUJjMjNQMo8h5FEKrEL0UkXDfn8SVQZSC4YL5/DrZZeki4CfZYL7F1nmhCcqocjNhxXCum7XaDFn&#10;cQ7MFpLvabB/YFEyqfHSI9Ql84xsQP4BVUoOxpnM97gpI5NlkovQA3Yz6P/WzU3BrAi9oDjOHmVy&#10;/w+WP99eA5FpQoeUaFaiRc2n3bvdx+Z7c7d733xu7ppvuw/Nj+ZL85UMW70q62I8dmOvoe3Y2SvD&#10;XzuizbJgOhcXAKYqBEuR5aCtj+4daAOHR8m6emZSvI5tvAnS1RmULSCKQurg0O3RIVF7wvEjijSY&#10;TNFIjrnxaDoZBQsjFh9OW3D+iTAlaTcJBZyAgM62V863bFh8KAnsjZLpSioVAsjXSwVky3BaVqvl&#10;cjYLDWCTp2VKkwqpTMdn4wB9L+lOMfrh9zeMUnqceyXLhE6PRSxudXus0zCVnknV7ZGz0nshW+06&#10;D3y9roNzo4Mra5PeorJgujHHZ4mbwsBbSioc8YS6NxsGghL1VKM7s8EI5SM+BKPx2RADOM2sTzNM&#10;c4RKqKek2y599442FmRe4E2DoIY2F+hoJoPYrdsdqz19HOPgwf7Jte/kNA5Vv/4YFj8BAAD//wMA&#10;UEsDBBQABgAIAAAAIQCtOmr54QAAAAoBAAAPAAAAZHJzL2Rvd25yZXYueG1sTI/LTsMwEEX3SPyD&#10;NUjsWoeUhBIyqRCIBQsk2oIqdm48JKF+RLHThr9nWMFyNFf3nlOuJmvEkYbQeYdwNU9AkKu97lyD&#10;8LZ9mi1BhKicVsY7QvimAKvq/KxUhfYnt6bjJjaCS1woFEIbY19IGeqWrApz35Pj36cfrIp8Do3U&#10;gzpxuTUyTZJcWtU5XmhVTw8t1YfNaBHo9bBbT49d/vw1xuHjZWt22btBvLyY7u9ARJriXxh+8Rkd&#10;Kmba+9HpIAxCvshSjiLMrm/YgRO3Wcp2e4TFMgdZlfK/QvUDAAD//wMAUEsBAi0AFAAGAAgAAAAh&#10;ALaDOJL+AAAA4QEAABMAAAAAAAAAAAAAAAAAAAAAAFtDb250ZW50X1R5cGVzXS54bWxQSwECLQAU&#10;AAYACAAAACEAOP0h/9YAAACUAQAACwAAAAAAAAAAAAAAAAAvAQAAX3JlbHMvLnJlbHNQSwECLQAU&#10;AAYACAAAACEASScNIFMCAABgBAAADgAAAAAAAAAAAAAAAAAuAgAAZHJzL2Uyb0RvYy54bWxQSwEC&#10;LQAUAAYACAAAACEArTpq+eEAAAAKAQAADwAAAAAAAAAAAAAAAACtBAAAZHJzL2Rvd25yZXYueG1s&#10;UEsFBgAAAAAEAAQA8wAAALsFAAAAAA==&#10;" fillcolor="#fc9" strokeweight="2.25pt">
                <v:textbox>
                  <w:txbxContent>
                    <w:p w:rsidR="00DE50A1" w:rsidRDefault="00DE50A1" w:rsidP="004D7409">
                      <w:pPr>
                        <w:jc w:val="center"/>
                      </w:pPr>
                    </w:p>
                    <w:p w:rsidR="00DE50A1" w:rsidRDefault="00DE50A1" w:rsidP="004D7409">
                      <w:pPr>
                        <w:jc w:val="center"/>
                        <w:rPr>
                          <w:b/>
                        </w:rPr>
                      </w:pPr>
                      <w:r>
                        <w:rPr>
                          <w:b/>
                        </w:rPr>
                        <w:t>8</w:t>
                      </w:r>
                    </w:p>
                  </w:txbxContent>
                </v:textbox>
              </v:rect>
            </w:pict>
          </mc:Fallback>
        </mc:AlternateContent>
      </w:r>
    </w:p>
    <w:p w:rsidR="004D7409" w:rsidRDefault="004D7409" w:rsidP="00CD1626">
      <w:pPr>
        <w:rPr>
          <w:snapToGrid w:val="0"/>
          <w:sz w:val="28"/>
        </w:rPr>
      </w:pPr>
    </w:p>
    <w:p w:rsidR="004D7409" w:rsidRDefault="004D7409" w:rsidP="00CD1626">
      <w:pPr>
        <w:tabs>
          <w:tab w:val="left" w:pos="270"/>
          <w:tab w:val="center" w:pos="4819"/>
        </w:tabs>
        <w:spacing w:before="480"/>
        <w:jc w:val="center"/>
        <w:rPr>
          <w:b/>
          <w:snapToGrid w:val="0"/>
          <w:sz w:val="28"/>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1485900</wp:posOffset>
                </wp:positionH>
                <wp:positionV relativeFrom="paragraph">
                  <wp:posOffset>241299</wp:posOffset>
                </wp:positionV>
                <wp:extent cx="46634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C310" id="Прямая соединительная линия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9pt" to="48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ooTgIAAFkEAAAOAAAAZHJzL2Uyb0RvYy54bWysVM2O0zAQviPxDlbubZLdbGmjbVeoabks&#10;UGmXB3Btp7FwbMv2Nq0QEuwZqY/AK3AAaaUFniF9I8buDyxcECIHZ+yZ+fLNN+OcX6xqgZbMWK7k&#10;MEq7SYSYJIpyuRhGr66nnX6ErMOSYqEkG0ZrZqOL0eNH543O2YmqlKDMIACRNm/0MKqc03kcW1Kx&#10;Gtuu0kyCs1Smxg62ZhFTgxtAr0V8kiS9uFGGaqMIsxZOi50zGgX8smTEvSxLyxwSwwi4ubCasM79&#10;Go/Ocb4wWFec7Gngf2BRYy7ho0eoAjuMbgz/A6rmxCirStclqo5VWXLCQg1QTZr8Vs1VhTULtYA4&#10;Vh9lsv8PlrxYzgziFHoXIYlraFH7cftuu2m/tp+2G7R9335vv7Sf27v2W3u3vQX7fvsBbO9s7/fH&#10;G5R6JRttcwAcy5nxWpCVvNKXiry2SKpxheWChYqu1xo+EzLiByl+YzXwmTfPFYUYfONUkHVVmtpD&#10;gmBoFbq3PnaPrRwicJj1eqdZBk0mB1+M80OiNtY9Y6pG3hhGgksvLM7x8tI6oA6hhxB/LNWUCxGG&#10;Q0jUANtBcpaEDKsEp97r46xZzMfCoCX28xUeLwSgPQgz6kbSgFYxTCd722EudjbEC+nxoBbgs7d2&#10;A/RmkAwm/Uk/62QnvUknS4qi83Q6zjq9afrkrDgtxuMifeuppVlecUqZ9OwOw5xmfzcs+2u1G8Pj&#10;OB91iB+ihxKB7OEdSIdm+v7tJmGu6HpmvBq+rzC/IXh/1/wF+XUfon7+EUY/AAAA//8DAFBLAwQU&#10;AAYACAAAACEAl69p/t0AAAAJAQAADwAAAGRycy9kb3ducmV2LnhtbEyPQU/DMAyF70j8h8hI3FjK&#10;VqasNJ1gEpfdKBNw9JrQVjRO1WRd++8x4sBOlv2enr+XbyfXidEOofWk4X6RgLBUedNSreHw9nKn&#10;QISIZLDzZDXMNsC2uL7KMTP+TK92LGMtOIRChhqaGPtMylA11mFY+N4Sa19+cBh5HWppBjxzuOvk&#10;MknW0mFL/KHB3u4aW32XJ8cpDx/qeY/qMM9d+blJd+/7kZzWtzfT0yOIaKf4b4ZffEaHgpmO/kQm&#10;iE7DcpVyl6hhpXiyYbNWKYjj30EWubxsUPwAAAD//wMAUEsBAi0AFAAGAAgAAAAhALaDOJL+AAAA&#10;4QEAABMAAAAAAAAAAAAAAAAAAAAAAFtDb250ZW50X1R5cGVzXS54bWxQSwECLQAUAAYACAAAACEA&#10;OP0h/9YAAACUAQAACwAAAAAAAAAAAAAAAAAvAQAAX3JlbHMvLnJlbHNQSwECLQAUAAYACAAAACEA&#10;e3IqKE4CAABZBAAADgAAAAAAAAAAAAAAAAAuAgAAZHJzL2Uyb0RvYy54bWxQSwECLQAUAAYACAAA&#10;ACEAl69p/t0AAAAJAQAADwAAAAAAAAAAAAAAAACoBAAAZHJzL2Rvd25yZXYueG1sUEsFBgAAAAAE&#10;AAQA8wAAALIFAAAAAA==&#10;" strokeweight="1.5pt"/>
            </w:pict>
          </mc:Fallback>
        </mc:AlternateContent>
      </w:r>
      <w:r>
        <w:rPr>
          <w:i/>
        </w:rPr>
        <w:t>Проезд общего пользования</w:t>
      </w:r>
    </w:p>
    <w:p w:rsidR="004D7409" w:rsidRDefault="004D7409" w:rsidP="00CD1626"/>
    <w:p w:rsidR="004D7409" w:rsidRDefault="004D7409" w:rsidP="00CD1626"/>
    <w:p w:rsidR="004D7409" w:rsidRDefault="004D7409" w:rsidP="00CD1626"/>
    <w:p w:rsidR="004D7409" w:rsidRDefault="004D7409" w:rsidP="00CD1626"/>
    <w:p w:rsidR="004D7409" w:rsidRDefault="004D7409" w:rsidP="00CD1626">
      <w:pPr>
        <w:jc w:val="center"/>
      </w:pPr>
      <w:r>
        <w:t>Руководитель организации ____________________________ Ф.И.О.</w:t>
      </w:r>
    </w:p>
    <w:p w:rsidR="004D7409" w:rsidRDefault="004D7409" w:rsidP="00CD1626">
      <w:pPr>
        <w:jc w:val="center"/>
        <w:rPr>
          <w:snapToGrid w:val="0"/>
        </w:rPr>
      </w:pPr>
      <w:r>
        <w:rPr>
          <w:snapToGrid w:val="0"/>
        </w:rPr>
        <w:t xml:space="preserve">    М.П.</w:t>
      </w:r>
    </w:p>
    <w:p w:rsidR="004D7409" w:rsidRDefault="004D7409" w:rsidP="004D7409">
      <w:pPr>
        <w:sectPr w:rsidR="004D7409" w:rsidSect="00B352B1">
          <w:footerReference w:type="default" r:id="rId10"/>
          <w:pgSz w:w="11906" w:h="16838"/>
          <w:pgMar w:top="567" w:right="566" w:bottom="709" w:left="1418" w:header="709" w:footer="709" w:gutter="0"/>
          <w:cols w:space="708"/>
          <w:titlePg/>
          <w:docGrid w:linePitch="360"/>
        </w:sectPr>
      </w:pPr>
    </w:p>
    <w:p w:rsidR="004D7409" w:rsidRDefault="004D7409" w:rsidP="004D7409">
      <w:pPr>
        <w:ind w:left="10348"/>
        <w:jc w:val="right"/>
        <w:rPr>
          <w:b/>
          <w:snapToGrid w:val="0"/>
        </w:rPr>
      </w:pPr>
      <w:r w:rsidRPr="00D974F5">
        <w:rPr>
          <w:b/>
          <w:snapToGrid w:val="0"/>
        </w:rPr>
        <w:lastRenderedPageBreak/>
        <w:t xml:space="preserve">Форма </w:t>
      </w:r>
      <w:r>
        <w:rPr>
          <w:b/>
          <w:snapToGrid w:val="0"/>
        </w:rPr>
        <w:t>№ 8</w:t>
      </w:r>
    </w:p>
    <w:p w:rsidR="00522C35" w:rsidRDefault="00522C35" w:rsidP="004D7409">
      <w:pPr>
        <w:pStyle w:val="12"/>
        <w:keepNext w:val="0"/>
        <w:keepLines w:val="0"/>
        <w:spacing w:before="0"/>
        <w:rPr>
          <w:snapToGrid w:val="0"/>
          <w:lang w:val="ru-RU"/>
        </w:rPr>
      </w:pPr>
    </w:p>
    <w:p w:rsidR="004D7409" w:rsidRDefault="004D7409" w:rsidP="004D7409">
      <w:pPr>
        <w:pStyle w:val="12"/>
        <w:keepNext w:val="0"/>
        <w:keepLines w:val="0"/>
        <w:spacing w:before="0"/>
        <w:rPr>
          <w:snapToGrid w:val="0"/>
          <w:lang w:val="ru-RU"/>
        </w:rPr>
      </w:pPr>
      <w:r>
        <w:rPr>
          <w:snapToGrid w:val="0"/>
          <w:lang w:val="ru-RU"/>
        </w:rPr>
        <w:t>Сведения о транспортных средствах на маршруте №_____</w:t>
      </w:r>
      <w:r w:rsidRPr="00F8061C">
        <w:rPr>
          <w:snapToGrid w:val="0"/>
          <w:lang w:val="ru-RU"/>
        </w:rPr>
        <w:t>_____:</w:t>
      </w:r>
    </w:p>
    <w:tbl>
      <w:tblPr>
        <w:tblW w:w="158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3"/>
        <w:gridCol w:w="1854"/>
        <w:gridCol w:w="1478"/>
        <w:gridCol w:w="1080"/>
        <w:gridCol w:w="1080"/>
        <w:gridCol w:w="900"/>
        <w:gridCol w:w="900"/>
        <w:gridCol w:w="900"/>
        <w:gridCol w:w="1080"/>
        <w:gridCol w:w="862"/>
        <w:gridCol w:w="1080"/>
        <w:gridCol w:w="1658"/>
        <w:gridCol w:w="1260"/>
        <w:gridCol w:w="1154"/>
      </w:tblGrid>
      <w:tr w:rsidR="004D7409" w:rsidTr="002978AD">
        <w:trPr>
          <w:cantSplit/>
          <w:trHeight w:hRule="exact" w:val="1552"/>
          <w:jc w:val="center"/>
        </w:trPr>
        <w:tc>
          <w:tcPr>
            <w:tcW w:w="533" w:type="dxa"/>
            <w:vMerge w:val="restart"/>
            <w:tcBorders>
              <w:top w:val="double" w:sz="4" w:space="0" w:color="auto"/>
            </w:tcBorders>
            <w:shd w:val="clear" w:color="auto" w:fill="FFFFFF"/>
            <w:vAlign w:val="center"/>
          </w:tcPr>
          <w:p w:rsidR="004D7409" w:rsidRDefault="004D7409" w:rsidP="002978AD">
            <w:pPr>
              <w:spacing w:line="240" w:lineRule="atLeast"/>
              <w:jc w:val="center"/>
              <w:rPr>
                <w:b/>
                <w:snapToGrid w:val="0"/>
                <w:sz w:val="18"/>
              </w:rPr>
            </w:pPr>
            <w:r>
              <w:rPr>
                <w:b/>
                <w:snapToGrid w:val="0"/>
                <w:sz w:val="18"/>
              </w:rPr>
              <w:t>№ п/п</w:t>
            </w:r>
          </w:p>
        </w:tc>
        <w:tc>
          <w:tcPr>
            <w:tcW w:w="1854" w:type="dxa"/>
            <w:vMerge w:val="restart"/>
            <w:tcBorders>
              <w:top w:val="double" w:sz="4" w:space="0" w:color="auto"/>
            </w:tcBorders>
            <w:shd w:val="clear" w:color="auto" w:fill="FFFFFF"/>
            <w:textDirection w:val="btLr"/>
            <w:vAlign w:val="center"/>
          </w:tcPr>
          <w:p w:rsidR="004D7409" w:rsidRDefault="004D7409" w:rsidP="002978AD">
            <w:pPr>
              <w:spacing w:line="240" w:lineRule="atLeast"/>
              <w:ind w:left="113" w:right="113"/>
              <w:jc w:val="center"/>
              <w:rPr>
                <w:b/>
                <w:snapToGrid w:val="0"/>
              </w:rPr>
            </w:pPr>
            <w:r>
              <w:rPr>
                <w:b/>
                <w:snapToGrid w:val="0"/>
              </w:rPr>
              <w:t xml:space="preserve">Наименование автотранспортного </w:t>
            </w:r>
          </w:p>
          <w:p w:rsidR="004D7409" w:rsidRDefault="004D7409" w:rsidP="002978AD">
            <w:pPr>
              <w:spacing w:line="240" w:lineRule="atLeast"/>
              <w:ind w:left="113" w:right="113"/>
              <w:jc w:val="center"/>
              <w:rPr>
                <w:b/>
                <w:snapToGrid w:val="0"/>
              </w:rPr>
            </w:pPr>
            <w:r>
              <w:rPr>
                <w:b/>
                <w:snapToGrid w:val="0"/>
              </w:rPr>
              <w:t>средства (марка)</w:t>
            </w:r>
          </w:p>
        </w:tc>
        <w:tc>
          <w:tcPr>
            <w:tcW w:w="1478" w:type="dxa"/>
            <w:vMerge w:val="restart"/>
            <w:tcBorders>
              <w:top w:val="double" w:sz="4" w:space="0" w:color="auto"/>
            </w:tcBorders>
            <w:shd w:val="clear" w:color="auto" w:fill="FFFFFF"/>
            <w:textDirection w:val="btLr"/>
            <w:vAlign w:val="center"/>
          </w:tcPr>
          <w:p w:rsidR="004D7409" w:rsidRDefault="004D7409" w:rsidP="002978AD">
            <w:pPr>
              <w:pStyle w:val="a8"/>
            </w:pPr>
            <w:r>
              <w:t xml:space="preserve">Регистрационный знак </w:t>
            </w:r>
          </w:p>
          <w:p w:rsidR="004D7409" w:rsidRDefault="004D7409" w:rsidP="002978AD">
            <w:pPr>
              <w:spacing w:line="240" w:lineRule="atLeast"/>
              <w:ind w:left="113" w:right="113"/>
              <w:jc w:val="center"/>
              <w:rPr>
                <w:b/>
                <w:snapToGrid w:val="0"/>
              </w:rPr>
            </w:pPr>
            <w:r>
              <w:rPr>
                <w:b/>
                <w:snapToGrid w:val="0"/>
              </w:rPr>
              <w:t>(в случае наличия договора поставки, указывается номер и дата договора)</w:t>
            </w:r>
          </w:p>
        </w:tc>
        <w:tc>
          <w:tcPr>
            <w:tcW w:w="1080" w:type="dxa"/>
            <w:vMerge w:val="restart"/>
            <w:tcBorders>
              <w:top w:val="double" w:sz="4" w:space="0" w:color="auto"/>
            </w:tcBorders>
            <w:shd w:val="clear" w:color="auto" w:fill="FFFFFF"/>
            <w:textDirection w:val="btLr"/>
            <w:vAlign w:val="center"/>
          </w:tcPr>
          <w:p w:rsidR="004D7409" w:rsidRDefault="004D7409" w:rsidP="002978AD">
            <w:pPr>
              <w:spacing w:line="240" w:lineRule="atLeast"/>
              <w:ind w:left="113" w:right="113"/>
              <w:jc w:val="center"/>
              <w:rPr>
                <w:b/>
                <w:snapToGrid w:val="0"/>
              </w:rPr>
            </w:pPr>
            <w:r>
              <w:rPr>
                <w:b/>
                <w:snapToGrid w:val="0"/>
              </w:rPr>
              <w:t>Класс по вместимости (Б,С.М,)</w:t>
            </w:r>
          </w:p>
        </w:tc>
        <w:tc>
          <w:tcPr>
            <w:tcW w:w="1080" w:type="dxa"/>
            <w:vMerge w:val="restart"/>
            <w:tcBorders>
              <w:top w:val="double" w:sz="4" w:space="0" w:color="auto"/>
            </w:tcBorders>
            <w:shd w:val="clear" w:color="auto" w:fill="FFFFFF"/>
            <w:textDirection w:val="btLr"/>
            <w:vAlign w:val="center"/>
          </w:tcPr>
          <w:p w:rsidR="004D7409" w:rsidRDefault="004D7409" w:rsidP="002978AD">
            <w:pPr>
              <w:spacing w:line="240" w:lineRule="atLeast"/>
              <w:ind w:left="113" w:right="113"/>
              <w:jc w:val="center"/>
              <w:rPr>
                <w:b/>
                <w:snapToGrid w:val="0"/>
              </w:rPr>
            </w:pPr>
            <w:r>
              <w:rPr>
                <w:b/>
                <w:snapToGrid w:val="0"/>
              </w:rPr>
              <w:t>Общий пробег</w:t>
            </w:r>
          </w:p>
        </w:tc>
        <w:tc>
          <w:tcPr>
            <w:tcW w:w="900" w:type="dxa"/>
            <w:vMerge w:val="restart"/>
            <w:tcBorders>
              <w:top w:val="double" w:sz="4" w:space="0" w:color="auto"/>
            </w:tcBorders>
            <w:shd w:val="clear" w:color="auto" w:fill="FFFFFF"/>
            <w:textDirection w:val="btLr"/>
            <w:vAlign w:val="center"/>
          </w:tcPr>
          <w:p w:rsidR="004D7409" w:rsidRDefault="004D7409" w:rsidP="002978AD">
            <w:pPr>
              <w:spacing w:line="240" w:lineRule="atLeast"/>
              <w:ind w:left="113" w:right="113"/>
              <w:jc w:val="center"/>
              <w:rPr>
                <w:b/>
                <w:snapToGrid w:val="0"/>
              </w:rPr>
            </w:pPr>
            <w:r>
              <w:rPr>
                <w:b/>
                <w:snapToGrid w:val="0"/>
              </w:rPr>
              <w:t>Сведения об экологической безопасности</w:t>
            </w:r>
          </w:p>
          <w:p w:rsidR="004D7409" w:rsidRDefault="004D7409" w:rsidP="002978AD">
            <w:pPr>
              <w:spacing w:line="240" w:lineRule="atLeast"/>
              <w:ind w:left="113" w:right="113"/>
              <w:jc w:val="center"/>
              <w:rPr>
                <w:b/>
                <w:snapToGrid w:val="0"/>
              </w:rPr>
            </w:pPr>
            <w:r>
              <w:rPr>
                <w:b/>
                <w:snapToGrid w:val="0"/>
              </w:rPr>
              <w:t xml:space="preserve"> (</w:t>
            </w:r>
            <w:r>
              <w:rPr>
                <w:b/>
                <w:snapToGrid w:val="0"/>
                <w:lang w:val="en-US"/>
              </w:rPr>
              <w:t>Euro</w:t>
            </w:r>
            <w:r>
              <w:rPr>
                <w:b/>
                <w:snapToGrid w:val="0"/>
              </w:rPr>
              <w:t xml:space="preserve"> 3, </w:t>
            </w:r>
            <w:r>
              <w:rPr>
                <w:b/>
                <w:snapToGrid w:val="0"/>
                <w:lang w:val="en-US"/>
              </w:rPr>
              <w:t>Euro</w:t>
            </w:r>
            <w:r>
              <w:rPr>
                <w:b/>
                <w:snapToGrid w:val="0"/>
              </w:rPr>
              <w:t xml:space="preserve"> 2 и т.д.), </w:t>
            </w:r>
          </w:p>
        </w:tc>
        <w:tc>
          <w:tcPr>
            <w:tcW w:w="900" w:type="dxa"/>
            <w:vMerge w:val="restart"/>
            <w:tcBorders>
              <w:top w:val="double" w:sz="4" w:space="0" w:color="auto"/>
            </w:tcBorders>
            <w:shd w:val="clear" w:color="auto" w:fill="FFFFFF"/>
            <w:textDirection w:val="btLr"/>
            <w:vAlign w:val="center"/>
          </w:tcPr>
          <w:p w:rsidR="004D7409" w:rsidRDefault="00522C35" w:rsidP="002978AD">
            <w:pPr>
              <w:spacing w:line="240" w:lineRule="atLeast"/>
              <w:ind w:left="113" w:right="113"/>
              <w:jc w:val="center"/>
              <w:rPr>
                <w:b/>
                <w:snapToGrid w:val="0"/>
              </w:rPr>
            </w:pPr>
            <w:r>
              <w:rPr>
                <w:b/>
                <w:snapToGrid w:val="0"/>
              </w:rPr>
              <w:t>Год выпуска</w:t>
            </w:r>
          </w:p>
        </w:tc>
        <w:tc>
          <w:tcPr>
            <w:tcW w:w="1980" w:type="dxa"/>
            <w:gridSpan w:val="2"/>
            <w:tcBorders>
              <w:top w:val="double" w:sz="4" w:space="0" w:color="auto"/>
              <w:right w:val="double" w:sz="4" w:space="0" w:color="auto"/>
            </w:tcBorders>
            <w:shd w:val="clear" w:color="auto" w:fill="FFFFFF"/>
            <w:vAlign w:val="center"/>
          </w:tcPr>
          <w:p w:rsidR="004D7409" w:rsidRDefault="004D7409" w:rsidP="002978AD">
            <w:pPr>
              <w:spacing w:line="240" w:lineRule="atLeast"/>
              <w:jc w:val="center"/>
              <w:rPr>
                <w:b/>
                <w:snapToGrid w:val="0"/>
              </w:rPr>
            </w:pPr>
            <w:r>
              <w:rPr>
                <w:b/>
                <w:snapToGrid w:val="0"/>
              </w:rPr>
              <w:t>Количество мест</w:t>
            </w:r>
          </w:p>
        </w:tc>
        <w:tc>
          <w:tcPr>
            <w:tcW w:w="4860" w:type="dxa"/>
            <w:gridSpan w:val="4"/>
            <w:tcBorders>
              <w:top w:val="double" w:sz="4" w:space="0" w:color="auto"/>
              <w:left w:val="double" w:sz="4" w:space="0" w:color="auto"/>
              <w:right w:val="double" w:sz="4" w:space="0" w:color="auto"/>
            </w:tcBorders>
            <w:shd w:val="clear" w:color="auto" w:fill="FFFFFF"/>
            <w:vAlign w:val="center"/>
          </w:tcPr>
          <w:p w:rsidR="004D7409" w:rsidRDefault="004D7409" w:rsidP="002978AD">
            <w:pPr>
              <w:spacing w:line="240" w:lineRule="atLeast"/>
              <w:jc w:val="center"/>
              <w:rPr>
                <w:b/>
                <w:snapToGrid w:val="0"/>
              </w:rPr>
            </w:pPr>
            <w:r>
              <w:rPr>
                <w:b/>
                <w:snapToGrid w:val="0"/>
              </w:rPr>
              <w:t>Характеристика подвижного состава</w:t>
            </w:r>
          </w:p>
          <w:p w:rsidR="004D7409" w:rsidRDefault="004D7409" w:rsidP="002978AD">
            <w:pPr>
              <w:spacing w:line="240" w:lineRule="atLeast"/>
              <w:jc w:val="center"/>
              <w:rPr>
                <w:b/>
                <w:snapToGrid w:val="0"/>
                <w:sz w:val="18"/>
              </w:rPr>
            </w:pPr>
            <w:r>
              <w:rPr>
                <w:b/>
                <w:snapToGrid w:val="0"/>
              </w:rPr>
              <w:t>по видам собственности (указывается отметкой «+» в соответствующей графе)</w:t>
            </w:r>
          </w:p>
        </w:tc>
        <w:tc>
          <w:tcPr>
            <w:tcW w:w="1154" w:type="dxa"/>
            <w:vMerge w:val="restart"/>
            <w:tcBorders>
              <w:top w:val="double" w:sz="4" w:space="0" w:color="auto"/>
              <w:left w:val="double" w:sz="4" w:space="0" w:color="auto"/>
            </w:tcBorders>
            <w:shd w:val="clear" w:color="auto" w:fill="FFFFFF"/>
            <w:textDirection w:val="btLr"/>
            <w:vAlign w:val="center"/>
          </w:tcPr>
          <w:p w:rsidR="004D7409" w:rsidRDefault="004D7409" w:rsidP="002978AD">
            <w:pPr>
              <w:spacing w:line="240" w:lineRule="atLeast"/>
              <w:ind w:left="113" w:right="113"/>
              <w:jc w:val="center"/>
              <w:rPr>
                <w:b/>
                <w:snapToGrid w:val="0"/>
              </w:rPr>
            </w:pPr>
            <w:r>
              <w:rPr>
                <w:b/>
                <w:snapToGrid w:val="0"/>
              </w:rPr>
              <w:t>Дата прохождения последнего государственного технического осмотра</w:t>
            </w:r>
          </w:p>
        </w:tc>
      </w:tr>
      <w:tr w:rsidR="004D7409" w:rsidTr="002978AD">
        <w:trPr>
          <w:cantSplit/>
          <w:trHeight w:hRule="exact" w:val="1877"/>
          <w:jc w:val="center"/>
        </w:trPr>
        <w:tc>
          <w:tcPr>
            <w:tcW w:w="533" w:type="dxa"/>
            <w:vMerge/>
            <w:vAlign w:val="center"/>
          </w:tcPr>
          <w:p w:rsidR="004D7409" w:rsidRDefault="004D7409" w:rsidP="002978AD">
            <w:pPr>
              <w:jc w:val="center"/>
              <w:rPr>
                <w:b/>
                <w:snapToGrid w:val="0"/>
                <w:sz w:val="18"/>
              </w:rPr>
            </w:pPr>
          </w:p>
        </w:tc>
        <w:tc>
          <w:tcPr>
            <w:tcW w:w="1854" w:type="dxa"/>
            <w:vMerge/>
            <w:vAlign w:val="center"/>
          </w:tcPr>
          <w:p w:rsidR="004D7409" w:rsidRDefault="004D7409" w:rsidP="002978AD">
            <w:pPr>
              <w:jc w:val="center"/>
              <w:rPr>
                <w:b/>
                <w:snapToGrid w:val="0"/>
                <w:sz w:val="18"/>
              </w:rPr>
            </w:pPr>
          </w:p>
        </w:tc>
        <w:tc>
          <w:tcPr>
            <w:tcW w:w="1478" w:type="dxa"/>
            <w:vMerge/>
            <w:vAlign w:val="center"/>
          </w:tcPr>
          <w:p w:rsidR="004D7409" w:rsidRDefault="004D7409" w:rsidP="002978AD">
            <w:pPr>
              <w:jc w:val="center"/>
              <w:rPr>
                <w:b/>
                <w:snapToGrid w:val="0"/>
                <w:sz w:val="18"/>
              </w:rPr>
            </w:pPr>
          </w:p>
        </w:tc>
        <w:tc>
          <w:tcPr>
            <w:tcW w:w="1080" w:type="dxa"/>
            <w:vMerge/>
            <w:vAlign w:val="center"/>
          </w:tcPr>
          <w:p w:rsidR="004D7409" w:rsidRDefault="004D7409" w:rsidP="002978AD">
            <w:pPr>
              <w:jc w:val="center"/>
              <w:rPr>
                <w:b/>
                <w:snapToGrid w:val="0"/>
                <w:sz w:val="18"/>
              </w:rPr>
            </w:pPr>
          </w:p>
        </w:tc>
        <w:tc>
          <w:tcPr>
            <w:tcW w:w="1080" w:type="dxa"/>
            <w:vMerge/>
            <w:vAlign w:val="center"/>
          </w:tcPr>
          <w:p w:rsidR="004D7409" w:rsidRDefault="004D7409" w:rsidP="002978AD">
            <w:pPr>
              <w:jc w:val="center"/>
              <w:rPr>
                <w:b/>
                <w:snapToGrid w:val="0"/>
                <w:sz w:val="18"/>
              </w:rPr>
            </w:pPr>
          </w:p>
        </w:tc>
        <w:tc>
          <w:tcPr>
            <w:tcW w:w="900" w:type="dxa"/>
            <w:vMerge/>
            <w:vAlign w:val="center"/>
          </w:tcPr>
          <w:p w:rsidR="004D7409" w:rsidRDefault="004D7409" w:rsidP="002978AD">
            <w:pPr>
              <w:jc w:val="center"/>
              <w:rPr>
                <w:b/>
                <w:snapToGrid w:val="0"/>
                <w:sz w:val="18"/>
              </w:rPr>
            </w:pPr>
          </w:p>
        </w:tc>
        <w:tc>
          <w:tcPr>
            <w:tcW w:w="900" w:type="dxa"/>
            <w:vMerge/>
            <w:vAlign w:val="center"/>
          </w:tcPr>
          <w:p w:rsidR="004D7409" w:rsidRDefault="004D7409" w:rsidP="002978AD">
            <w:pPr>
              <w:jc w:val="center"/>
              <w:rPr>
                <w:b/>
                <w:snapToGrid w:val="0"/>
                <w:sz w:val="18"/>
              </w:rPr>
            </w:pPr>
          </w:p>
        </w:tc>
        <w:tc>
          <w:tcPr>
            <w:tcW w:w="900" w:type="dxa"/>
            <w:vMerge w:val="restart"/>
            <w:shd w:val="clear" w:color="auto" w:fill="FFFFFF"/>
            <w:textDirection w:val="btLr"/>
            <w:vAlign w:val="center"/>
          </w:tcPr>
          <w:p w:rsidR="004D7409" w:rsidRDefault="004D7409" w:rsidP="002978AD">
            <w:pPr>
              <w:ind w:left="113" w:right="113"/>
              <w:jc w:val="center"/>
              <w:rPr>
                <w:b/>
                <w:snapToGrid w:val="0"/>
                <w:sz w:val="18"/>
              </w:rPr>
            </w:pPr>
            <w:r>
              <w:rPr>
                <w:b/>
                <w:snapToGrid w:val="0"/>
                <w:sz w:val="18"/>
              </w:rPr>
              <w:t>Всего</w:t>
            </w:r>
          </w:p>
        </w:tc>
        <w:tc>
          <w:tcPr>
            <w:tcW w:w="1080" w:type="dxa"/>
            <w:vMerge w:val="restart"/>
            <w:tcBorders>
              <w:right w:val="double" w:sz="4" w:space="0" w:color="auto"/>
            </w:tcBorders>
            <w:shd w:val="clear" w:color="auto" w:fill="FFFFFF"/>
            <w:textDirection w:val="btLr"/>
            <w:vAlign w:val="center"/>
          </w:tcPr>
          <w:p w:rsidR="004D7409" w:rsidRDefault="004D7409" w:rsidP="002978AD">
            <w:pPr>
              <w:ind w:left="113" w:right="113"/>
              <w:jc w:val="center"/>
              <w:rPr>
                <w:b/>
                <w:snapToGrid w:val="0"/>
                <w:sz w:val="18"/>
              </w:rPr>
            </w:pPr>
            <w:r>
              <w:rPr>
                <w:b/>
                <w:snapToGrid w:val="0"/>
                <w:sz w:val="18"/>
              </w:rPr>
              <w:t>в том числе для сидения</w:t>
            </w:r>
          </w:p>
        </w:tc>
        <w:tc>
          <w:tcPr>
            <w:tcW w:w="862" w:type="dxa"/>
            <w:vMerge w:val="restart"/>
            <w:tcBorders>
              <w:left w:val="double" w:sz="4" w:space="0" w:color="auto"/>
            </w:tcBorders>
            <w:textDirection w:val="btLr"/>
            <w:vAlign w:val="center"/>
          </w:tcPr>
          <w:p w:rsidR="004D7409" w:rsidRDefault="004D7409" w:rsidP="002978AD">
            <w:pPr>
              <w:ind w:left="113" w:right="113"/>
              <w:jc w:val="center"/>
              <w:rPr>
                <w:b/>
                <w:bCs/>
                <w:snapToGrid w:val="0"/>
                <w:sz w:val="18"/>
              </w:rPr>
            </w:pPr>
            <w:r>
              <w:rPr>
                <w:b/>
                <w:bCs/>
                <w:snapToGrid w:val="0"/>
                <w:sz w:val="18"/>
              </w:rPr>
              <w:t>Собственность</w:t>
            </w:r>
          </w:p>
        </w:tc>
        <w:tc>
          <w:tcPr>
            <w:tcW w:w="1080" w:type="dxa"/>
            <w:vMerge w:val="restart"/>
            <w:textDirection w:val="btLr"/>
            <w:vAlign w:val="center"/>
          </w:tcPr>
          <w:p w:rsidR="004D7409" w:rsidRDefault="004D7409" w:rsidP="002978AD">
            <w:pPr>
              <w:ind w:left="113" w:right="113"/>
              <w:jc w:val="center"/>
              <w:rPr>
                <w:b/>
                <w:bCs/>
                <w:snapToGrid w:val="0"/>
                <w:sz w:val="18"/>
              </w:rPr>
            </w:pPr>
            <w:r>
              <w:rPr>
                <w:b/>
                <w:bCs/>
                <w:snapToGrid w:val="0"/>
                <w:sz w:val="18"/>
              </w:rPr>
              <w:t>Хоз. ведение (оперативное управление)</w:t>
            </w:r>
          </w:p>
        </w:tc>
        <w:tc>
          <w:tcPr>
            <w:tcW w:w="2918" w:type="dxa"/>
            <w:gridSpan w:val="2"/>
            <w:tcBorders>
              <w:right w:val="double" w:sz="4" w:space="0" w:color="auto"/>
            </w:tcBorders>
            <w:vAlign w:val="center"/>
          </w:tcPr>
          <w:p w:rsidR="004D7409" w:rsidRDefault="004D7409" w:rsidP="002978AD">
            <w:pPr>
              <w:jc w:val="center"/>
              <w:rPr>
                <w:b/>
                <w:bCs/>
                <w:snapToGrid w:val="0"/>
                <w:sz w:val="18"/>
              </w:rPr>
            </w:pPr>
            <w:r>
              <w:rPr>
                <w:b/>
                <w:bCs/>
                <w:snapToGrid w:val="0"/>
                <w:sz w:val="18"/>
              </w:rPr>
              <w:t xml:space="preserve">Аренда (лизинг), </w:t>
            </w:r>
          </w:p>
          <w:p w:rsidR="004D7409" w:rsidRDefault="004D7409" w:rsidP="002978AD">
            <w:pPr>
              <w:jc w:val="center"/>
              <w:rPr>
                <w:b/>
                <w:snapToGrid w:val="0"/>
                <w:sz w:val="18"/>
              </w:rPr>
            </w:pPr>
            <w:r>
              <w:rPr>
                <w:b/>
                <w:bCs/>
                <w:snapToGrid w:val="0"/>
                <w:sz w:val="18"/>
              </w:rPr>
              <w:t>в том числе:</w:t>
            </w:r>
          </w:p>
        </w:tc>
        <w:tc>
          <w:tcPr>
            <w:tcW w:w="1154" w:type="dxa"/>
            <w:vMerge/>
            <w:tcBorders>
              <w:left w:val="double" w:sz="4" w:space="0" w:color="auto"/>
            </w:tcBorders>
            <w:vAlign w:val="center"/>
          </w:tcPr>
          <w:p w:rsidR="004D7409" w:rsidRDefault="004D7409" w:rsidP="002978AD">
            <w:pPr>
              <w:jc w:val="center"/>
              <w:rPr>
                <w:b/>
                <w:snapToGrid w:val="0"/>
                <w:sz w:val="18"/>
              </w:rPr>
            </w:pPr>
          </w:p>
        </w:tc>
      </w:tr>
      <w:tr w:rsidR="004D7409" w:rsidTr="002978AD">
        <w:trPr>
          <w:cantSplit/>
          <w:trHeight w:hRule="exact" w:val="1319"/>
          <w:jc w:val="center"/>
        </w:trPr>
        <w:tc>
          <w:tcPr>
            <w:tcW w:w="533" w:type="dxa"/>
            <w:vMerge/>
            <w:vAlign w:val="center"/>
          </w:tcPr>
          <w:p w:rsidR="004D7409" w:rsidRDefault="004D7409" w:rsidP="002978AD">
            <w:pPr>
              <w:jc w:val="center"/>
              <w:rPr>
                <w:snapToGrid w:val="0"/>
              </w:rPr>
            </w:pPr>
          </w:p>
        </w:tc>
        <w:tc>
          <w:tcPr>
            <w:tcW w:w="1854" w:type="dxa"/>
            <w:vMerge/>
            <w:vAlign w:val="center"/>
          </w:tcPr>
          <w:p w:rsidR="004D7409" w:rsidRDefault="004D7409" w:rsidP="002978AD">
            <w:pPr>
              <w:jc w:val="center"/>
              <w:rPr>
                <w:snapToGrid w:val="0"/>
              </w:rPr>
            </w:pPr>
          </w:p>
        </w:tc>
        <w:tc>
          <w:tcPr>
            <w:tcW w:w="1478" w:type="dxa"/>
            <w:vMerge/>
            <w:vAlign w:val="center"/>
          </w:tcPr>
          <w:p w:rsidR="004D7409" w:rsidRDefault="004D7409" w:rsidP="002978AD">
            <w:pPr>
              <w:jc w:val="center"/>
              <w:rPr>
                <w:snapToGrid w:val="0"/>
              </w:rPr>
            </w:pPr>
          </w:p>
        </w:tc>
        <w:tc>
          <w:tcPr>
            <w:tcW w:w="1080" w:type="dxa"/>
            <w:vMerge/>
            <w:vAlign w:val="center"/>
          </w:tcPr>
          <w:p w:rsidR="004D7409" w:rsidRDefault="004D7409" w:rsidP="002978AD">
            <w:pPr>
              <w:jc w:val="center"/>
              <w:rPr>
                <w:snapToGrid w:val="0"/>
              </w:rPr>
            </w:pPr>
          </w:p>
        </w:tc>
        <w:tc>
          <w:tcPr>
            <w:tcW w:w="1080" w:type="dxa"/>
            <w:vMerge/>
            <w:vAlign w:val="center"/>
          </w:tcPr>
          <w:p w:rsidR="004D7409" w:rsidRDefault="004D7409" w:rsidP="002978AD">
            <w:pPr>
              <w:jc w:val="center"/>
              <w:rPr>
                <w:snapToGrid w:val="0"/>
              </w:rPr>
            </w:pPr>
          </w:p>
        </w:tc>
        <w:tc>
          <w:tcPr>
            <w:tcW w:w="900" w:type="dxa"/>
            <w:vMerge/>
            <w:vAlign w:val="center"/>
          </w:tcPr>
          <w:p w:rsidR="004D7409" w:rsidRDefault="004D7409" w:rsidP="002978AD">
            <w:pPr>
              <w:jc w:val="center"/>
              <w:rPr>
                <w:snapToGrid w:val="0"/>
              </w:rPr>
            </w:pPr>
          </w:p>
        </w:tc>
        <w:tc>
          <w:tcPr>
            <w:tcW w:w="900" w:type="dxa"/>
            <w:vMerge/>
            <w:vAlign w:val="center"/>
          </w:tcPr>
          <w:p w:rsidR="004D7409" w:rsidRDefault="004D7409" w:rsidP="002978AD">
            <w:pPr>
              <w:jc w:val="center"/>
              <w:rPr>
                <w:snapToGrid w:val="0"/>
              </w:rPr>
            </w:pPr>
          </w:p>
        </w:tc>
        <w:tc>
          <w:tcPr>
            <w:tcW w:w="900" w:type="dxa"/>
            <w:vMerge/>
            <w:vAlign w:val="center"/>
          </w:tcPr>
          <w:p w:rsidR="004D7409" w:rsidRDefault="004D7409" w:rsidP="002978AD">
            <w:pPr>
              <w:jc w:val="center"/>
              <w:rPr>
                <w:snapToGrid w:val="0"/>
              </w:rPr>
            </w:pPr>
          </w:p>
        </w:tc>
        <w:tc>
          <w:tcPr>
            <w:tcW w:w="1080" w:type="dxa"/>
            <w:vMerge/>
            <w:tcBorders>
              <w:right w:val="double" w:sz="4" w:space="0" w:color="auto"/>
            </w:tcBorders>
            <w:vAlign w:val="center"/>
          </w:tcPr>
          <w:p w:rsidR="004D7409" w:rsidRDefault="004D7409" w:rsidP="002978AD">
            <w:pPr>
              <w:jc w:val="center"/>
              <w:rPr>
                <w:snapToGrid w:val="0"/>
              </w:rPr>
            </w:pPr>
          </w:p>
        </w:tc>
        <w:tc>
          <w:tcPr>
            <w:tcW w:w="862" w:type="dxa"/>
            <w:vMerge/>
            <w:tcBorders>
              <w:left w:val="double" w:sz="4" w:space="0" w:color="auto"/>
            </w:tcBorders>
            <w:vAlign w:val="center"/>
          </w:tcPr>
          <w:p w:rsidR="004D7409" w:rsidRDefault="004D7409" w:rsidP="002978AD">
            <w:pPr>
              <w:jc w:val="center"/>
              <w:rPr>
                <w:snapToGrid w:val="0"/>
              </w:rPr>
            </w:pPr>
          </w:p>
        </w:tc>
        <w:tc>
          <w:tcPr>
            <w:tcW w:w="1080" w:type="dxa"/>
            <w:vMerge/>
            <w:vAlign w:val="center"/>
          </w:tcPr>
          <w:p w:rsidR="004D7409" w:rsidRDefault="004D7409" w:rsidP="002978AD">
            <w:pPr>
              <w:jc w:val="center"/>
              <w:rPr>
                <w:snapToGrid w:val="0"/>
              </w:rPr>
            </w:pPr>
          </w:p>
        </w:tc>
        <w:tc>
          <w:tcPr>
            <w:tcW w:w="1658" w:type="dxa"/>
            <w:vAlign w:val="center"/>
          </w:tcPr>
          <w:p w:rsidR="004D7409" w:rsidRDefault="004D7409" w:rsidP="002978AD">
            <w:pPr>
              <w:jc w:val="center"/>
              <w:rPr>
                <w:snapToGrid w:val="0"/>
              </w:rPr>
            </w:pPr>
            <w:r>
              <w:rPr>
                <w:snapToGrid w:val="0"/>
                <w:sz w:val="16"/>
              </w:rPr>
              <w:t>Приобретенных за счет внебюджетных источников</w:t>
            </w:r>
          </w:p>
        </w:tc>
        <w:tc>
          <w:tcPr>
            <w:tcW w:w="1260" w:type="dxa"/>
            <w:tcBorders>
              <w:right w:val="double" w:sz="4" w:space="0" w:color="auto"/>
            </w:tcBorders>
            <w:vAlign w:val="center"/>
          </w:tcPr>
          <w:p w:rsidR="004D7409" w:rsidRDefault="004D7409" w:rsidP="002978AD">
            <w:pPr>
              <w:jc w:val="center"/>
              <w:rPr>
                <w:snapToGrid w:val="0"/>
              </w:rPr>
            </w:pPr>
            <w:r>
              <w:rPr>
                <w:snapToGrid w:val="0"/>
                <w:sz w:val="16"/>
              </w:rPr>
              <w:t xml:space="preserve">Приобретенных за счет бюджета </w:t>
            </w:r>
          </w:p>
        </w:tc>
        <w:tc>
          <w:tcPr>
            <w:tcW w:w="1154" w:type="dxa"/>
            <w:vMerge/>
            <w:tcBorders>
              <w:left w:val="double" w:sz="4" w:space="0" w:color="auto"/>
            </w:tcBorders>
            <w:vAlign w:val="center"/>
          </w:tcPr>
          <w:p w:rsidR="004D7409" w:rsidRDefault="004D7409" w:rsidP="002978AD">
            <w:pPr>
              <w:jc w:val="center"/>
              <w:rPr>
                <w:snapToGrid w:val="0"/>
              </w:rPr>
            </w:pPr>
          </w:p>
        </w:tc>
      </w:tr>
      <w:tr w:rsidR="004D7409" w:rsidTr="002978AD">
        <w:trPr>
          <w:cantSplit/>
          <w:trHeight w:hRule="exact" w:val="340"/>
          <w:jc w:val="center"/>
        </w:trPr>
        <w:tc>
          <w:tcPr>
            <w:tcW w:w="533" w:type="dxa"/>
            <w:vAlign w:val="center"/>
          </w:tcPr>
          <w:p w:rsidR="004D7409" w:rsidRDefault="004D7409" w:rsidP="002978AD">
            <w:pPr>
              <w:jc w:val="center"/>
              <w:rPr>
                <w:b/>
                <w:bCs/>
                <w:snapToGrid w:val="0"/>
                <w:sz w:val="18"/>
              </w:rPr>
            </w:pPr>
            <w:r>
              <w:rPr>
                <w:b/>
                <w:bCs/>
                <w:snapToGrid w:val="0"/>
                <w:sz w:val="18"/>
              </w:rPr>
              <w:t>1</w:t>
            </w:r>
          </w:p>
        </w:tc>
        <w:tc>
          <w:tcPr>
            <w:tcW w:w="1854" w:type="dxa"/>
            <w:vAlign w:val="center"/>
          </w:tcPr>
          <w:p w:rsidR="004D7409" w:rsidRDefault="004D7409" w:rsidP="002978AD">
            <w:pPr>
              <w:jc w:val="center"/>
              <w:rPr>
                <w:b/>
                <w:bCs/>
                <w:snapToGrid w:val="0"/>
                <w:sz w:val="18"/>
              </w:rPr>
            </w:pPr>
            <w:r>
              <w:rPr>
                <w:b/>
                <w:bCs/>
                <w:snapToGrid w:val="0"/>
                <w:sz w:val="18"/>
              </w:rPr>
              <w:t>2</w:t>
            </w:r>
          </w:p>
        </w:tc>
        <w:tc>
          <w:tcPr>
            <w:tcW w:w="1478" w:type="dxa"/>
            <w:vAlign w:val="center"/>
          </w:tcPr>
          <w:p w:rsidR="004D7409" w:rsidRDefault="004D7409" w:rsidP="002978AD">
            <w:pPr>
              <w:jc w:val="center"/>
              <w:rPr>
                <w:b/>
                <w:bCs/>
                <w:snapToGrid w:val="0"/>
                <w:sz w:val="18"/>
              </w:rPr>
            </w:pPr>
            <w:r>
              <w:rPr>
                <w:b/>
                <w:bCs/>
                <w:snapToGrid w:val="0"/>
                <w:sz w:val="18"/>
              </w:rPr>
              <w:t>3</w:t>
            </w:r>
          </w:p>
        </w:tc>
        <w:tc>
          <w:tcPr>
            <w:tcW w:w="1080" w:type="dxa"/>
            <w:vAlign w:val="center"/>
          </w:tcPr>
          <w:p w:rsidR="004D7409" w:rsidRDefault="004D7409" w:rsidP="002978AD">
            <w:pPr>
              <w:jc w:val="center"/>
              <w:rPr>
                <w:b/>
                <w:bCs/>
                <w:snapToGrid w:val="0"/>
                <w:sz w:val="18"/>
              </w:rPr>
            </w:pPr>
            <w:r>
              <w:rPr>
                <w:b/>
                <w:bCs/>
                <w:snapToGrid w:val="0"/>
                <w:sz w:val="18"/>
              </w:rPr>
              <w:t>4</w:t>
            </w:r>
          </w:p>
        </w:tc>
        <w:tc>
          <w:tcPr>
            <w:tcW w:w="1080" w:type="dxa"/>
            <w:vAlign w:val="center"/>
          </w:tcPr>
          <w:p w:rsidR="004D7409" w:rsidRDefault="004D7409" w:rsidP="002978AD">
            <w:pPr>
              <w:jc w:val="center"/>
              <w:rPr>
                <w:b/>
                <w:bCs/>
                <w:snapToGrid w:val="0"/>
                <w:sz w:val="18"/>
              </w:rPr>
            </w:pPr>
            <w:r>
              <w:rPr>
                <w:b/>
                <w:bCs/>
                <w:snapToGrid w:val="0"/>
                <w:sz w:val="18"/>
              </w:rPr>
              <w:t>5</w:t>
            </w:r>
          </w:p>
        </w:tc>
        <w:tc>
          <w:tcPr>
            <w:tcW w:w="900" w:type="dxa"/>
            <w:vAlign w:val="center"/>
          </w:tcPr>
          <w:p w:rsidR="004D7409" w:rsidRDefault="004D7409" w:rsidP="002978AD">
            <w:pPr>
              <w:jc w:val="center"/>
              <w:rPr>
                <w:b/>
                <w:bCs/>
                <w:snapToGrid w:val="0"/>
                <w:sz w:val="18"/>
              </w:rPr>
            </w:pPr>
            <w:r>
              <w:rPr>
                <w:b/>
                <w:bCs/>
                <w:snapToGrid w:val="0"/>
                <w:sz w:val="18"/>
              </w:rPr>
              <w:t>6</w:t>
            </w:r>
          </w:p>
        </w:tc>
        <w:tc>
          <w:tcPr>
            <w:tcW w:w="900" w:type="dxa"/>
            <w:vAlign w:val="center"/>
          </w:tcPr>
          <w:p w:rsidR="004D7409" w:rsidRDefault="004D7409" w:rsidP="002978AD">
            <w:pPr>
              <w:jc w:val="center"/>
              <w:rPr>
                <w:b/>
                <w:bCs/>
                <w:snapToGrid w:val="0"/>
                <w:sz w:val="18"/>
              </w:rPr>
            </w:pPr>
            <w:r>
              <w:rPr>
                <w:b/>
                <w:bCs/>
                <w:snapToGrid w:val="0"/>
                <w:sz w:val="18"/>
              </w:rPr>
              <w:t>7</w:t>
            </w:r>
          </w:p>
        </w:tc>
        <w:tc>
          <w:tcPr>
            <w:tcW w:w="900" w:type="dxa"/>
            <w:vAlign w:val="center"/>
          </w:tcPr>
          <w:p w:rsidR="004D7409" w:rsidRDefault="004D7409" w:rsidP="002978AD">
            <w:pPr>
              <w:jc w:val="center"/>
              <w:rPr>
                <w:b/>
                <w:bCs/>
                <w:snapToGrid w:val="0"/>
                <w:sz w:val="18"/>
              </w:rPr>
            </w:pPr>
            <w:r>
              <w:rPr>
                <w:b/>
                <w:bCs/>
                <w:snapToGrid w:val="0"/>
                <w:sz w:val="18"/>
              </w:rPr>
              <w:t>8</w:t>
            </w:r>
          </w:p>
        </w:tc>
        <w:tc>
          <w:tcPr>
            <w:tcW w:w="1080" w:type="dxa"/>
            <w:tcBorders>
              <w:right w:val="double" w:sz="4" w:space="0" w:color="auto"/>
            </w:tcBorders>
            <w:vAlign w:val="center"/>
          </w:tcPr>
          <w:p w:rsidR="004D7409" w:rsidRDefault="004D7409" w:rsidP="002978AD">
            <w:pPr>
              <w:jc w:val="center"/>
              <w:rPr>
                <w:b/>
                <w:bCs/>
                <w:snapToGrid w:val="0"/>
                <w:sz w:val="18"/>
              </w:rPr>
            </w:pPr>
            <w:r>
              <w:rPr>
                <w:b/>
                <w:bCs/>
                <w:snapToGrid w:val="0"/>
                <w:sz w:val="18"/>
              </w:rPr>
              <w:t>9</w:t>
            </w:r>
          </w:p>
        </w:tc>
        <w:tc>
          <w:tcPr>
            <w:tcW w:w="862" w:type="dxa"/>
            <w:tcBorders>
              <w:left w:val="double" w:sz="4" w:space="0" w:color="auto"/>
            </w:tcBorders>
            <w:vAlign w:val="center"/>
          </w:tcPr>
          <w:p w:rsidR="004D7409" w:rsidRDefault="004D7409" w:rsidP="002978AD">
            <w:pPr>
              <w:jc w:val="center"/>
              <w:rPr>
                <w:b/>
                <w:bCs/>
                <w:snapToGrid w:val="0"/>
                <w:sz w:val="18"/>
              </w:rPr>
            </w:pPr>
            <w:r>
              <w:rPr>
                <w:b/>
                <w:bCs/>
                <w:snapToGrid w:val="0"/>
                <w:sz w:val="18"/>
              </w:rPr>
              <w:t>10</w:t>
            </w:r>
          </w:p>
        </w:tc>
        <w:tc>
          <w:tcPr>
            <w:tcW w:w="1080" w:type="dxa"/>
            <w:vAlign w:val="center"/>
          </w:tcPr>
          <w:p w:rsidR="004D7409" w:rsidRDefault="004D7409" w:rsidP="002978AD">
            <w:pPr>
              <w:jc w:val="center"/>
              <w:rPr>
                <w:b/>
                <w:bCs/>
                <w:snapToGrid w:val="0"/>
                <w:sz w:val="18"/>
              </w:rPr>
            </w:pPr>
            <w:r>
              <w:rPr>
                <w:b/>
                <w:bCs/>
                <w:snapToGrid w:val="0"/>
                <w:sz w:val="18"/>
              </w:rPr>
              <w:t>11</w:t>
            </w:r>
          </w:p>
        </w:tc>
        <w:tc>
          <w:tcPr>
            <w:tcW w:w="1658" w:type="dxa"/>
            <w:vAlign w:val="center"/>
          </w:tcPr>
          <w:p w:rsidR="004D7409" w:rsidRDefault="004D7409" w:rsidP="002978AD">
            <w:pPr>
              <w:jc w:val="center"/>
              <w:rPr>
                <w:b/>
                <w:bCs/>
                <w:snapToGrid w:val="0"/>
                <w:sz w:val="18"/>
              </w:rPr>
            </w:pPr>
            <w:r>
              <w:rPr>
                <w:b/>
                <w:bCs/>
                <w:snapToGrid w:val="0"/>
                <w:sz w:val="18"/>
              </w:rPr>
              <w:t>12</w:t>
            </w:r>
          </w:p>
        </w:tc>
        <w:tc>
          <w:tcPr>
            <w:tcW w:w="1260" w:type="dxa"/>
            <w:tcBorders>
              <w:right w:val="double" w:sz="4" w:space="0" w:color="auto"/>
            </w:tcBorders>
            <w:vAlign w:val="center"/>
          </w:tcPr>
          <w:p w:rsidR="004D7409" w:rsidRDefault="004D7409" w:rsidP="002978AD">
            <w:pPr>
              <w:jc w:val="center"/>
              <w:rPr>
                <w:b/>
                <w:bCs/>
                <w:snapToGrid w:val="0"/>
                <w:sz w:val="18"/>
              </w:rPr>
            </w:pPr>
            <w:r>
              <w:rPr>
                <w:b/>
                <w:bCs/>
                <w:snapToGrid w:val="0"/>
                <w:sz w:val="18"/>
              </w:rPr>
              <w:t>13</w:t>
            </w:r>
          </w:p>
        </w:tc>
        <w:tc>
          <w:tcPr>
            <w:tcW w:w="1154" w:type="dxa"/>
            <w:tcBorders>
              <w:left w:val="double" w:sz="4" w:space="0" w:color="auto"/>
            </w:tcBorders>
            <w:vAlign w:val="center"/>
          </w:tcPr>
          <w:p w:rsidR="004D7409" w:rsidRDefault="004D7409" w:rsidP="002978AD">
            <w:pPr>
              <w:jc w:val="center"/>
              <w:rPr>
                <w:b/>
                <w:bCs/>
                <w:snapToGrid w:val="0"/>
                <w:sz w:val="18"/>
              </w:rPr>
            </w:pPr>
            <w:r>
              <w:rPr>
                <w:b/>
                <w:bCs/>
                <w:snapToGrid w:val="0"/>
                <w:sz w:val="18"/>
              </w:rPr>
              <w:t>14</w:t>
            </w:r>
          </w:p>
        </w:tc>
      </w:tr>
      <w:tr w:rsidR="004D7409" w:rsidTr="002978AD">
        <w:trPr>
          <w:cantSplit/>
          <w:trHeight w:hRule="exact" w:val="340"/>
          <w:jc w:val="center"/>
        </w:trPr>
        <w:tc>
          <w:tcPr>
            <w:tcW w:w="533" w:type="dxa"/>
            <w:vAlign w:val="center"/>
          </w:tcPr>
          <w:p w:rsidR="004D7409" w:rsidRDefault="004D7409" w:rsidP="002978AD">
            <w:pPr>
              <w:jc w:val="center"/>
              <w:rPr>
                <w:snapToGrid w:val="0"/>
              </w:rPr>
            </w:pPr>
          </w:p>
        </w:tc>
        <w:tc>
          <w:tcPr>
            <w:tcW w:w="1854" w:type="dxa"/>
            <w:vAlign w:val="center"/>
          </w:tcPr>
          <w:p w:rsidR="004D7409" w:rsidRDefault="004D7409" w:rsidP="002978AD">
            <w:pPr>
              <w:jc w:val="center"/>
              <w:rPr>
                <w:snapToGrid w:val="0"/>
              </w:rPr>
            </w:pPr>
          </w:p>
        </w:tc>
        <w:tc>
          <w:tcPr>
            <w:tcW w:w="1478" w:type="dxa"/>
            <w:vAlign w:val="center"/>
          </w:tcPr>
          <w:p w:rsidR="004D7409" w:rsidRDefault="004D7409" w:rsidP="002978AD">
            <w:pPr>
              <w:jc w:val="center"/>
              <w:rPr>
                <w:snapToGrid w:val="0"/>
              </w:rPr>
            </w:pPr>
          </w:p>
        </w:tc>
        <w:tc>
          <w:tcPr>
            <w:tcW w:w="1080" w:type="dxa"/>
            <w:vAlign w:val="center"/>
          </w:tcPr>
          <w:p w:rsidR="004D7409" w:rsidRDefault="004D7409" w:rsidP="002978AD">
            <w:pPr>
              <w:jc w:val="center"/>
              <w:rPr>
                <w:snapToGrid w:val="0"/>
              </w:rPr>
            </w:pPr>
          </w:p>
        </w:tc>
        <w:tc>
          <w:tcPr>
            <w:tcW w:w="1080" w:type="dxa"/>
            <w:vAlign w:val="center"/>
          </w:tcPr>
          <w:p w:rsidR="004D7409" w:rsidRDefault="004D7409" w:rsidP="002978AD">
            <w:pPr>
              <w:jc w:val="center"/>
              <w:rPr>
                <w:snapToGrid w:val="0"/>
              </w:rPr>
            </w:pPr>
          </w:p>
        </w:tc>
        <w:tc>
          <w:tcPr>
            <w:tcW w:w="900" w:type="dxa"/>
            <w:vAlign w:val="center"/>
          </w:tcPr>
          <w:p w:rsidR="004D7409" w:rsidRDefault="004D7409" w:rsidP="002978AD">
            <w:pPr>
              <w:jc w:val="center"/>
              <w:rPr>
                <w:snapToGrid w:val="0"/>
              </w:rPr>
            </w:pPr>
          </w:p>
        </w:tc>
        <w:tc>
          <w:tcPr>
            <w:tcW w:w="900" w:type="dxa"/>
            <w:vAlign w:val="center"/>
          </w:tcPr>
          <w:p w:rsidR="004D7409" w:rsidRDefault="004D7409" w:rsidP="002978AD">
            <w:pPr>
              <w:jc w:val="center"/>
              <w:rPr>
                <w:snapToGrid w:val="0"/>
              </w:rPr>
            </w:pPr>
          </w:p>
        </w:tc>
        <w:tc>
          <w:tcPr>
            <w:tcW w:w="900" w:type="dxa"/>
            <w:vAlign w:val="center"/>
          </w:tcPr>
          <w:p w:rsidR="004D7409" w:rsidRDefault="004D7409" w:rsidP="002978AD">
            <w:pPr>
              <w:jc w:val="center"/>
              <w:rPr>
                <w:snapToGrid w:val="0"/>
              </w:rPr>
            </w:pPr>
          </w:p>
        </w:tc>
        <w:tc>
          <w:tcPr>
            <w:tcW w:w="1080" w:type="dxa"/>
            <w:tcBorders>
              <w:right w:val="double" w:sz="4" w:space="0" w:color="auto"/>
            </w:tcBorders>
            <w:vAlign w:val="center"/>
          </w:tcPr>
          <w:p w:rsidR="004D7409" w:rsidRDefault="004D7409" w:rsidP="002978AD">
            <w:pPr>
              <w:jc w:val="center"/>
              <w:rPr>
                <w:snapToGrid w:val="0"/>
              </w:rPr>
            </w:pPr>
          </w:p>
        </w:tc>
        <w:tc>
          <w:tcPr>
            <w:tcW w:w="862" w:type="dxa"/>
            <w:tcBorders>
              <w:left w:val="double" w:sz="4" w:space="0" w:color="auto"/>
            </w:tcBorders>
            <w:vAlign w:val="center"/>
          </w:tcPr>
          <w:p w:rsidR="004D7409" w:rsidRDefault="004D7409" w:rsidP="002978AD">
            <w:pPr>
              <w:jc w:val="center"/>
              <w:rPr>
                <w:snapToGrid w:val="0"/>
              </w:rPr>
            </w:pPr>
          </w:p>
        </w:tc>
        <w:tc>
          <w:tcPr>
            <w:tcW w:w="1080" w:type="dxa"/>
            <w:vAlign w:val="center"/>
          </w:tcPr>
          <w:p w:rsidR="004D7409" w:rsidRDefault="004D7409" w:rsidP="002978AD">
            <w:pPr>
              <w:jc w:val="center"/>
              <w:rPr>
                <w:snapToGrid w:val="0"/>
              </w:rPr>
            </w:pPr>
          </w:p>
        </w:tc>
        <w:tc>
          <w:tcPr>
            <w:tcW w:w="1658" w:type="dxa"/>
            <w:vAlign w:val="center"/>
          </w:tcPr>
          <w:p w:rsidR="004D7409" w:rsidRDefault="004D7409" w:rsidP="002978AD">
            <w:pPr>
              <w:jc w:val="center"/>
              <w:rPr>
                <w:snapToGrid w:val="0"/>
                <w:sz w:val="16"/>
              </w:rPr>
            </w:pPr>
          </w:p>
        </w:tc>
        <w:tc>
          <w:tcPr>
            <w:tcW w:w="1260" w:type="dxa"/>
            <w:tcBorders>
              <w:right w:val="double" w:sz="4" w:space="0" w:color="auto"/>
            </w:tcBorders>
            <w:vAlign w:val="center"/>
          </w:tcPr>
          <w:p w:rsidR="004D7409" w:rsidRDefault="004D7409" w:rsidP="002978AD">
            <w:pPr>
              <w:jc w:val="center"/>
              <w:rPr>
                <w:snapToGrid w:val="0"/>
                <w:sz w:val="16"/>
              </w:rPr>
            </w:pPr>
          </w:p>
        </w:tc>
        <w:tc>
          <w:tcPr>
            <w:tcW w:w="1154" w:type="dxa"/>
            <w:tcBorders>
              <w:left w:val="double" w:sz="4" w:space="0" w:color="auto"/>
            </w:tcBorders>
            <w:vAlign w:val="center"/>
          </w:tcPr>
          <w:p w:rsidR="004D7409" w:rsidRDefault="004D7409" w:rsidP="002978AD">
            <w:pPr>
              <w:jc w:val="center"/>
              <w:rPr>
                <w:snapToGrid w:val="0"/>
              </w:rPr>
            </w:pPr>
          </w:p>
        </w:tc>
      </w:tr>
      <w:tr w:rsidR="004D7409" w:rsidTr="002978AD">
        <w:trPr>
          <w:cantSplit/>
          <w:trHeight w:hRule="exact" w:val="340"/>
          <w:jc w:val="center"/>
        </w:trPr>
        <w:tc>
          <w:tcPr>
            <w:tcW w:w="533" w:type="dxa"/>
            <w:vAlign w:val="center"/>
          </w:tcPr>
          <w:p w:rsidR="004D7409" w:rsidRDefault="004D7409" w:rsidP="002978AD">
            <w:pPr>
              <w:jc w:val="center"/>
              <w:rPr>
                <w:snapToGrid w:val="0"/>
              </w:rPr>
            </w:pPr>
          </w:p>
          <w:p w:rsidR="004D7409" w:rsidRDefault="004D7409" w:rsidP="002978AD">
            <w:pPr>
              <w:jc w:val="center"/>
              <w:rPr>
                <w:snapToGrid w:val="0"/>
              </w:rPr>
            </w:pPr>
          </w:p>
        </w:tc>
        <w:tc>
          <w:tcPr>
            <w:tcW w:w="1854" w:type="dxa"/>
            <w:vAlign w:val="center"/>
          </w:tcPr>
          <w:p w:rsidR="004D7409" w:rsidRDefault="004D7409" w:rsidP="002978AD">
            <w:pPr>
              <w:jc w:val="center"/>
              <w:rPr>
                <w:b/>
                <w:bCs/>
                <w:snapToGrid w:val="0"/>
              </w:rPr>
            </w:pPr>
          </w:p>
        </w:tc>
        <w:tc>
          <w:tcPr>
            <w:tcW w:w="1478" w:type="dxa"/>
            <w:vAlign w:val="center"/>
          </w:tcPr>
          <w:p w:rsidR="004D7409" w:rsidRDefault="004D7409" w:rsidP="002978AD">
            <w:pPr>
              <w:jc w:val="center"/>
              <w:rPr>
                <w:snapToGrid w:val="0"/>
              </w:rPr>
            </w:pPr>
          </w:p>
        </w:tc>
        <w:tc>
          <w:tcPr>
            <w:tcW w:w="1080" w:type="dxa"/>
            <w:vAlign w:val="center"/>
          </w:tcPr>
          <w:p w:rsidR="004D7409" w:rsidRDefault="004D7409" w:rsidP="002978AD">
            <w:pPr>
              <w:jc w:val="center"/>
              <w:rPr>
                <w:snapToGrid w:val="0"/>
              </w:rPr>
            </w:pPr>
          </w:p>
        </w:tc>
        <w:tc>
          <w:tcPr>
            <w:tcW w:w="1080" w:type="dxa"/>
            <w:vAlign w:val="center"/>
          </w:tcPr>
          <w:p w:rsidR="004D7409" w:rsidRDefault="004D7409" w:rsidP="002978AD">
            <w:pPr>
              <w:jc w:val="center"/>
              <w:rPr>
                <w:snapToGrid w:val="0"/>
              </w:rPr>
            </w:pPr>
          </w:p>
        </w:tc>
        <w:tc>
          <w:tcPr>
            <w:tcW w:w="900" w:type="dxa"/>
            <w:vAlign w:val="center"/>
          </w:tcPr>
          <w:p w:rsidR="004D7409" w:rsidRDefault="004D7409" w:rsidP="002978AD">
            <w:pPr>
              <w:jc w:val="center"/>
              <w:rPr>
                <w:snapToGrid w:val="0"/>
              </w:rPr>
            </w:pPr>
          </w:p>
        </w:tc>
        <w:tc>
          <w:tcPr>
            <w:tcW w:w="900" w:type="dxa"/>
            <w:vAlign w:val="center"/>
          </w:tcPr>
          <w:p w:rsidR="004D7409" w:rsidRDefault="004D7409" w:rsidP="002978AD">
            <w:pPr>
              <w:jc w:val="center"/>
              <w:rPr>
                <w:snapToGrid w:val="0"/>
              </w:rPr>
            </w:pPr>
          </w:p>
        </w:tc>
        <w:tc>
          <w:tcPr>
            <w:tcW w:w="900" w:type="dxa"/>
            <w:vAlign w:val="center"/>
          </w:tcPr>
          <w:p w:rsidR="004D7409" w:rsidRDefault="004D7409" w:rsidP="002978AD">
            <w:pPr>
              <w:jc w:val="center"/>
              <w:rPr>
                <w:snapToGrid w:val="0"/>
              </w:rPr>
            </w:pPr>
          </w:p>
        </w:tc>
        <w:tc>
          <w:tcPr>
            <w:tcW w:w="1080" w:type="dxa"/>
            <w:tcBorders>
              <w:right w:val="double" w:sz="4" w:space="0" w:color="auto"/>
            </w:tcBorders>
            <w:vAlign w:val="center"/>
          </w:tcPr>
          <w:p w:rsidR="004D7409" w:rsidRDefault="004D7409" w:rsidP="002978AD">
            <w:pPr>
              <w:jc w:val="center"/>
              <w:rPr>
                <w:snapToGrid w:val="0"/>
              </w:rPr>
            </w:pPr>
          </w:p>
        </w:tc>
        <w:tc>
          <w:tcPr>
            <w:tcW w:w="862" w:type="dxa"/>
            <w:tcBorders>
              <w:left w:val="double" w:sz="4" w:space="0" w:color="auto"/>
            </w:tcBorders>
            <w:vAlign w:val="center"/>
          </w:tcPr>
          <w:p w:rsidR="004D7409" w:rsidRDefault="004D7409" w:rsidP="002978AD">
            <w:pPr>
              <w:jc w:val="center"/>
              <w:rPr>
                <w:snapToGrid w:val="0"/>
              </w:rPr>
            </w:pPr>
          </w:p>
        </w:tc>
        <w:tc>
          <w:tcPr>
            <w:tcW w:w="1080" w:type="dxa"/>
            <w:vAlign w:val="center"/>
          </w:tcPr>
          <w:p w:rsidR="004D7409" w:rsidRDefault="004D7409" w:rsidP="002978AD">
            <w:pPr>
              <w:jc w:val="center"/>
              <w:rPr>
                <w:snapToGrid w:val="0"/>
              </w:rPr>
            </w:pPr>
          </w:p>
        </w:tc>
        <w:tc>
          <w:tcPr>
            <w:tcW w:w="1658" w:type="dxa"/>
            <w:vAlign w:val="center"/>
          </w:tcPr>
          <w:p w:rsidR="004D7409" w:rsidRDefault="004D7409" w:rsidP="002978AD">
            <w:pPr>
              <w:jc w:val="center"/>
              <w:rPr>
                <w:snapToGrid w:val="0"/>
                <w:sz w:val="16"/>
              </w:rPr>
            </w:pPr>
          </w:p>
        </w:tc>
        <w:tc>
          <w:tcPr>
            <w:tcW w:w="1260" w:type="dxa"/>
            <w:tcBorders>
              <w:right w:val="double" w:sz="4" w:space="0" w:color="auto"/>
            </w:tcBorders>
            <w:vAlign w:val="center"/>
          </w:tcPr>
          <w:p w:rsidR="004D7409" w:rsidRDefault="004D7409" w:rsidP="002978AD">
            <w:pPr>
              <w:jc w:val="center"/>
              <w:rPr>
                <w:snapToGrid w:val="0"/>
                <w:sz w:val="16"/>
              </w:rPr>
            </w:pPr>
          </w:p>
        </w:tc>
        <w:tc>
          <w:tcPr>
            <w:tcW w:w="1154" w:type="dxa"/>
            <w:tcBorders>
              <w:left w:val="double" w:sz="4" w:space="0" w:color="auto"/>
            </w:tcBorders>
            <w:vAlign w:val="center"/>
          </w:tcPr>
          <w:p w:rsidR="004D7409" w:rsidRDefault="004D7409" w:rsidP="002978AD">
            <w:pPr>
              <w:jc w:val="center"/>
              <w:rPr>
                <w:snapToGrid w:val="0"/>
              </w:rPr>
            </w:pPr>
          </w:p>
        </w:tc>
      </w:tr>
      <w:tr w:rsidR="004D7409" w:rsidTr="002978AD">
        <w:trPr>
          <w:cantSplit/>
          <w:trHeight w:hRule="exact" w:val="1168"/>
          <w:jc w:val="center"/>
        </w:trPr>
        <w:tc>
          <w:tcPr>
            <w:tcW w:w="533" w:type="dxa"/>
            <w:tcBorders>
              <w:top w:val="double" w:sz="4" w:space="0" w:color="auto"/>
              <w:bottom w:val="double" w:sz="4" w:space="0" w:color="auto"/>
            </w:tcBorders>
            <w:vAlign w:val="center"/>
          </w:tcPr>
          <w:p w:rsidR="004D7409" w:rsidRDefault="004D7409" w:rsidP="002978AD">
            <w:pPr>
              <w:jc w:val="center"/>
              <w:rPr>
                <w:snapToGrid w:val="0"/>
              </w:rPr>
            </w:pPr>
          </w:p>
        </w:tc>
        <w:tc>
          <w:tcPr>
            <w:tcW w:w="1854" w:type="dxa"/>
            <w:tcBorders>
              <w:top w:val="double" w:sz="4" w:space="0" w:color="auto"/>
              <w:bottom w:val="double" w:sz="4" w:space="0" w:color="auto"/>
            </w:tcBorders>
            <w:vAlign w:val="center"/>
          </w:tcPr>
          <w:p w:rsidR="004D7409" w:rsidRDefault="004D7409" w:rsidP="002978AD">
            <w:pPr>
              <w:jc w:val="center"/>
              <w:rPr>
                <w:b/>
                <w:bCs/>
                <w:snapToGrid w:val="0"/>
              </w:rPr>
            </w:pPr>
            <w:r>
              <w:rPr>
                <w:b/>
                <w:bCs/>
                <w:snapToGrid w:val="0"/>
              </w:rPr>
              <w:t>ИТОГО ПО МАРШРУТУ:</w:t>
            </w:r>
          </w:p>
        </w:tc>
        <w:tc>
          <w:tcPr>
            <w:tcW w:w="2558" w:type="dxa"/>
            <w:gridSpan w:val="2"/>
            <w:tcBorders>
              <w:top w:val="double" w:sz="4" w:space="0" w:color="auto"/>
              <w:bottom w:val="double" w:sz="4" w:space="0" w:color="auto"/>
            </w:tcBorders>
            <w:vAlign w:val="center"/>
          </w:tcPr>
          <w:p w:rsidR="004D7409" w:rsidRDefault="004D7409" w:rsidP="002978AD">
            <w:pPr>
              <w:jc w:val="center"/>
              <w:rPr>
                <w:b/>
                <w:bCs/>
                <w:snapToGrid w:val="0"/>
              </w:rPr>
            </w:pPr>
            <w:r>
              <w:rPr>
                <w:b/>
                <w:bCs/>
                <w:snapToGrid w:val="0"/>
              </w:rPr>
              <w:t>Общее количество:</w:t>
            </w:r>
          </w:p>
        </w:tc>
        <w:tc>
          <w:tcPr>
            <w:tcW w:w="1980" w:type="dxa"/>
            <w:gridSpan w:val="2"/>
            <w:tcBorders>
              <w:top w:val="double" w:sz="4" w:space="0" w:color="auto"/>
              <w:bottom w:val="double" w:sz="4" w:space="0" w:color="auto"/>
            </w:tcBorders>
            <w:vAlign w:val="center"/>
          </w:tcPr>
          <w:p w:rsidR="004D7409" w:rsidRDefault="004D7409" w:rsidP="002978AD">
            <w:pPr>
              <w:jc w:val="center"/>
              <w:rPr>
                <w:snapToGrid w:val="0"/>
              </w:rPr>
            </w:pPr>
          </w:p>
        </w:tc>
        <w:tc>
          <w:tcPr>
            <w:tcW w:w="2880" w:type="dxa"/>
            <w:gridSpan w:val="3"/>
            <w:tcBorders>
              <w:top w:val="double" w:sz="4" w:space="0" w:color="auto"/>
              <w:bottom w:val="double" w:sz="4" w:space="0" w:color="auto"/>
              <w:right w:val="double" w:sz="4" w:space="0" w:color="auto"/>
            </w:tcBorders>
            <w:vAlign w:val="center"/>
          </w:tcPr>
          <w:p w:rsidR="004D7409" w:rsidRPr="00882E47" w:rsidRDefault="004D7409" w:rsidP="002978AD">
            <w:pPr>
              <w:pStyle w:val="1"/>
              <w:rPr>
                <w:rFonts w:cs="Arial"/>
                <w:bCs/>
                <w:sz w:val="22"/>
                <w:szCs w:val="22"/>
              </w:rPr>
            </w:pPr>
            <w:r w:rsidRPr="00882E47">
              <w:rPr>
                <w:rFonts w:cs="Arial"/>
                <w:bCs/>
                <w:sz w:val="22"/>
                <w:szCs w:val="22"/>
              </w:rPr>
              <w:t>В том, числе</w:t>
            </w:r>
          </w:p>
          <w:p w:rsidR="004D7409" w:rsidRDefault="004D7409" w:rsidP="002978AD">
            <w:pPr>
              <w:jc w:val="center"/>
              <w:rPr>
                <w:b/>
                <w:bCs/>
                <w:snapToGrid w:val="0"/>
              </w:rPr>
            </w:pPr>
            <w:r>
              <w:rPr>
                <w:b/>
                <w:bCs/>
                <w:snapToGrid w:val="0"/>
                <w:sz w:val="22"/>
                <w:szCs w:val="22"/>
              </w:rPr>
              <w:t>(количество отметок по столбцам 10, 11, 12, 13):</w:t>
            </w:r>
          </w:p>
        </w:tc>
        <w:tc>
          <w:tcPr>
            <w:tcW w:w="862" w:type="dxa"/>
            <w:tcBorders>
              <w:top w:val="double" w:sz="4" w:space="0" w:color="auto"/>
              <w:left w:val="double" w:sz="4" w:space="0" w:color="auto"/>
              <w:bottom w:val="double" w:sz="4" w:space="0" w:color="auto"/>
            </w:tcBorders>
            <w:vAlign w:val="center"/>
          </w:tcPr>
          <w:p w:rsidR="004D7409" w:rsidRDefault="004D7409" w:rsidP="002978AD">
            <w:pPr>
              <w:jc w:val="center"/>
              <w:rPr>
                <w:snapToGrid w:val="0"/>
              </w:rPr>
            </w:pPr>
          </w:p>
        </w:tc>
        <w:tc>
          <w:tcPr>
            <w:tcW w:w="1080" w:type="dxa"/>
            <w:tcBorders>
              <w:top w:val="double" w:sz="4" w:space="0" w:color="auto"/>
              <w:bottom w:val="double" w:sz="4" w:space="0" w:color="auto"/>
            </w:tcBorders>
            <w:vAlign w:val="center"/>
          </w:tcPr>
          <w:p w:rsidR="004D7409" w:rsidRDefault="004D7409" w:rsidP="002978AD">
            <w:pPr>
              <w:jc w:val="center"/>
              <w:rPr>
                <w:snapToGrid w:val="0"/>
              </w:rPr>
            </w:pPr>
          </w:p>
        </w:tc>
        <w:tc>
          <w:tcPr>
            <w:tcW w:w="1658" w:type="dxa"/>
            <w:tcBorders>
              <w:top w:val="double" w:sz="4" w:space="0" w:color="auto"/>
              <w:bottom w:val="double" w:sz="4" w:space="0" w:color="auto"/>
            </w:tcBorders>
            <w:vAlign w:val="center"/>
          </w:tcPr>
          <w:p w:rsidR="004D7409" w:rsidRDefault="004D7409" w:rsidP="002978AD">
            <w:pPr>
              <w:jc w:val="center"/>
              <w:rPr>
                <w:snapToGrid w:val="0"/>
                <w:sz w:val="16"/>
              </w:rPr>
            </w:pPr>
          </w:p>
        </w:tc>
        <w:tc>
          <w:tcPr>
            <w:tcW w:w="1260" w:type="dxa"/>
            <w:tcBorders>
              <w:top w:val="double" w:sz="4" w:space="0" w:color="auto"/>
              <w:bottom w:val="double" w:sz="4" w:space="0" w:color="auto"/>
              <w:right w:val="double" w:sz="4" w:space="0" w:color="auto"/>
            </w:tcBorders>
            <w:vAlign w:val="center"/>
          </w:tcPr>
          <w:p w:rsidR="004D7409" w:rsidRDefault="004D7409" w:rsidP="002978AD">
            <w:pPr>
              <w:jc w:val="center"/>
              <w:rPr>
                <w:snapToGrid w:val="0"/>
                <w:sz w:val="16"/>
              </w:rPr>
            </w:pPr>
          </w:p>
        </w:tc>
        <w:tc>
          <w:tcPr>
            <w:tcW w:w="1154" w:type="dxa"/>
            <w:tcBorders>
              <w:top w:val="double" w:sz="4" w:space="0" w:color="auto"/>
              <w:left w:val="double" w:sz="4" w:space="0" w:color="auto"/>
              <w:bottom w:val="double" w:sz="4" w:space="0" w:color="auto"/>
              <w:tl2br w:val="single" w:sz="6" w:space="0" w:color="auto"/>
              <w:tr2bl w:val="single" w:sz="6" w:space="0" w:color="auto"/>
            </w:tcBorders>
            <w:vAlign w:val="center"/>
          </w:tcPr>
          <w:p w:rsidR="004D7409" w:rsidRDefault="004D7409" w:rsidP="002978AD">
            <w:pPr>
              <w:jc w:val="center"/>
              <w:rPr>
                <w:snapToGrid w:val="0"/>
              </w:rPr>
            </w:pPr>
          </w:p>
        </w:tc>
      </w:tr>
    </w:tbl>
    <w:p w:rsidR="004D7409" w:rsidRDefault="004D7409" w:rsidP="004D7409">
      <w:pPr>
        <w:rPr>
          <w:b/>
          <w:bCs/>
          <w:snapToGrid w:val="0"/>
        </w:rPr>
      </w:pPr>
    </w:p>
    <w:p w:rsidR="004D7409" w:rsidRDefault="004D7409" w:rsidP="00C74016">
      <w:r>
        <w:t>Руководитель организации ___________________________________ Ф.И.О.</w:t>
      </w:r>
    </w:p>
    <w:p w:rsidR="004D7409" w:rsidRDefault="004D7409" w:rsidP="00C74016">
      <w:pPr>
        <w:rPr>
          <w:snapToGrid w:val="0"/>
        </w:rPr>
      </w:pPr>
      <w:r>
        <w:rPr>
          <w:snapToGrid w:val="0"/>
        </w:rPr>
        <w:t xml:space="preserve">          </w:t>
      </w:r>
      <w:r w:rsidR="00C74016">
        <w:rPr>
          <w:snapToGrid w:val="0"/>
        </w:rPr>
        <w:t xml:space="preserve">                                     </w:t>
      </w:r>
      <w:r>
        <w:rPr>
          <w:snapToGrid w:val="0"/>
        </w:rPr>
        <w:t>М.П.</w:t>
      </w:r>
    </w:p>
    <w:p w:rsidR="00522C35" w:rsidRDefault="00522C35" w:rsidP="00C74016">
      <w:pPr>
        <w:rPr>
          <w:snapToGrid w:val="0"/>
        </w:rPr>
      </w:pPr>
    </w:p>
    <w:p w:rsidR="00522C35" w:rsidRDefault="00522C35" w:rsidP="004D7409">
      <w:pPr>
        <w:jc w:val="center"/>
        <w:rPr>
          <w:snapToGrid w:val="0"/>
        </w:rPr>
      </w:pPr>
    </w:p>
    <w:p w:rsidR="004D7409" w:rsidRPr="00C25AE1" w:rsidRDefault="004D7409" w:rsidP="004D7409">
      <w:pPr>
        <w:jc w:val="right"/>
        <w:rPr>
          <w:b/>
        </w:rPr>
      </w:pPr>
      <w:r>
        <w:rPr>
          <w:b/>
        </w:rPr>
        <w:lastRenderedPageBreak/>
        <w:t>Форма № 9</w:t>
      </w:r>
    </w:p>
    <w:p w:rsidR="004D7409" w:rsidRPr="00C25AE1" w:rsidRDefault="004D7409" w:rsidP="004D7409">
      <w:pPr>
        <w:jc w:val="center"/>
        <w:rPr>
          <w:b/>
        </w:rPr>
      </w:pPr>
      <w:r w:rsidRPr="00C25AE1">
        <w:rPr>
          <w:b/>
        </w:rPr>
        <w:t>Наименование  участника_____________________</w:t>
      </w:r>
    </w:p>
    <w:p w:rsidR="004D7409" w:rsidRDefault="004D7409" w:rsidP="004D7409"/>
    <w:tbl>
      <w:tblPr>
        <w:tblW w:w="16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32"/>
        <w:gridCol w:w="1620"/>
        <w:gridCol w:w="1800"/>
        <w:gridCol w:w="1980"/>
        <w:gridCol w:w="2160"/>
        <w:gridCol w:w="1620"/>
        <w:gridCol w:w="1800"/>
      </w:tblGrid>
      <w:tr w:rsidR="004D7409" w:rsidTr="00C8476A">
        <w:trPr>
          <w:cantSplit/>
          <w:trHeight w:val="70"/>
          <w:jc w:val="center"/>
        </w:trPr>
        <w:tc>
          <w:tcPr>
            <w:tcW w:w="16012" w:type="dxa"/>
            <w:gridSpan w:val="7"/>
            <w:tcBorders>
              <w:top w:val="single" w:sz="4" w:space="0" w:color="auto"/>
              <w:left w:val="single" w:sz="4" w:space="0" w:color="auto"/>
              <w:bottom w:val="single" w:sz="4" w:space="0" w:color="auto"/>
              <w:right w:val="single" w:sz="4" w:space="0" w:color="auto"/>
            </w:tcBorders>
          </w:tcPr>
          <w:p w:rsidR="004D7409" w:rsidRPr="00882E47" w:rsidRDefault="004D7409" w:rsidP="002978AD">
            <w:pPr>
              <w:pStyle w:val="1"/>
              <w:jc w:val="center"/>
              <w:rPr>
                <w:rFonts w:cs="Arial"/>
                <w:b w:val="0"/>
                <w:bCs/>
                <w:i/>
                <w:iCs/>
                <w:szCs w:val="32"/>
              </w:rPr>
            </w:pPr>
            <w:r w:rsidRPr="00882E47">
              <w:rPr>
                <w:rFonts w:cs="Arial"/>
                <w:b w:val="0"/>
                <w:bCs/>
                <w:i/>
                <w:iCs/>
                <w:sz w:val="28"/>
                <w:szCs w:val="32"/>
              </w:rPr>
              <w:t>Характеристика производственной базы</w:t>
            </w: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vAlign w:val="center"/>
          </w:tcPr>
          <w:p w:rsidR="004D7409" w:rsidRDefault="004D7409" w:rsidP="002978AD">
            <w:pPr>
              <w:spacing w:before="120" w:after="120"/>
              <w:jc w:val="center"/>
              <w:rPr>
                <w:b/>
              </w:rPr>
            </w:pPr>
            <w:r>
              <w:rPr>
                <w:b/>
                <w:sz w:val="22"/>
                <w:szCs w:val="22"/>
              </w:rPr>
              <w:t>Наименование объектов</w:t>
            </w:r>
          </w:p>
        </w:tc>
        <w:tc>
          <w:tcPr>
            <w:tcW w:w="1620" w:type="dxa"/>
            <w:tcBorders>
              <w:top w:val="single" w:sz="4" w:space="0" w:color="auto"/>
              <w:left w:val="single" w:sz="4" w:space="0" w:color="auto"/>
              <w:bottom w:val="single" w:sz="4" w:space="0" w:color="auto"/>
              <w:right w:val="single" w:sz="4" w:space="0" w:color="auto"/>
            </w:tcBorders>
            <w:vAlign w:val="center"/>
          </w:tcPr>
          <w:p w:rsidR="004D7409" w:rsidRPr="00882E47" w:rsidRDefault="004D7409" w:rsidP="002978AD">
            <w:pPr>
              <w:pStyle w:val="1"/>
              <w:rPr>
                <w:rFonts w:cs="Arial"/>
                <w:b w:val="0"/>
                <w:bCs/>
                <w:i/>
                <w:iCs/>
                <w:sz w:val="20"/>
                <w:szCs w:val="22"/>
              </w:rPr>
            </w:pPr>
            <w:r w:rsidRPr="00882E47">
              <w:rPr>
                <w:rFonts w:cs="Arial"/>
                <w:b w:val="0"/>
                <w:bCs/>
                <w:i/>
                <w:iCs/>
                <w:sz w:val="20"/>
                <w:szCs w:val="22"/>
              </w:rPr>
              <w:t>Количество</w:t>
            </w:r>
          </w:p>
        </w:tc>
        <w:tc>
          <w:tcPr>
            <w:tcW w:w="1800" w:type="dxa"/>
            <w:tcBorders>
              <w:top w:val="single" w:sz="4" w:space="0" w:color="auto"/>
              <w:left w:val="single" w:sz="4" w:space="0" w:color="auto"/>
              <w:bottom w:val="single" w:sz="4" w:space="0" w:color="auto"/>
              <w:right w:val="single" w:sz="4" w:space="0" w:color="auto"/>
            </w:tcBorders>
            <w:vAlign w:val="center"/>
          </w:tcPr>
          <w:p w:rsidR="004D7409" w:rsidRPr="00882E47" w:rsidRDefault="004D7409" w:rsidP="002978AD">
            <w:pPr>
              <w:pStyle w:val="1"/>
              <w:rPr>
                <w:rFonts w:cs="Arial"/>
                <w:b w:val="0"/>
                <w:bCs/>
                <w:i/>
                <w:iCs/>
                <w:sz w:val="20"/>
                <w:szCs w:val="22"/>
              </w:rPr>
            </w:pPr>
            <w:r w:rsidRPr="00882E47">
              <w:rPr>
                <w:rFonts w:cs="Arial"/>
                <w:b w:val="0"/>
                <w:bCs/>
                <w:i/>
                <w:iCs/>
                <w:sz w:val="20"/>
                <w:szCs w:val="22"/>
              </w:rPr>
              <w:t>Общая площадь помещений (га, м</w:t>
            </w:r>
            <w:r w:rsidRPr="00882E47">
              <w:rPr>
                <w:rFonts w:cs="Arial"/>
                <w:b w:val="0"/>
                <w:bCs/>
                <w:i/>
                <w:iCs/>
                <w:sz w:val="20"/>
                <w:szCs w:val="22"/>
                <w:vertAlign w:val="superscript"/>
              </w:rPr>
              <w:t>2</w:t>
            </w:r>
            <w:r w:rsidRPr="00882E47">
              <w:rPr>
                <w:rFonts w:cs="Arial"/>
                <w:b w:val="0"/>
                <w:bCs/>
                <w:i/>
                <w:iCs/>
                <w:sz w:val="20"/>
                <w:szCs w:val="22"/>
              </w:rPr>
              <w:t>) / количество машиномест (для стоянок и постов)</w:t>
            </w:r>
          </w:p>
        </w:tc>
        <w:tc>
          <w:tcPr>
            <w:tcW w:w="1980" w:type="dxa"/>
            <w:tcBorders>
              <w:top w:val="single" w:sz="4" w:space="0" w:color="auto"/>
              <w:left w:val="single" w:sz="4" w:space="0" w:color="auto"/>
              <w:bottom w:val="single" w:sz="4" w:space="0" w:color="auto"/>
              <w:right w:val="single" w:sz="4" w:space="0" w:color="auto"/>
            </w:tcBorders>
            <w:vAlign w:val="center"/>
          </w:tcPr>
          <w:p w:rsidR="004D7409" w:rsidRPr="00882E47" w:rsidRDefault="004D7409" w:rsidP="002978AD">
            <w:pPr>
              <w:pStyle w:val="1"/>
              <w:rPr>
                <w:rFonts w:cs="Arial"/>
                <w:b w:val="0"/>
                <w:bCs/>
                <w:i/>
                <w:iCs/>
                <w:sz w:val="20"/>
                <w:szCs w:val="22"/>
              </w:rPr>
            </w:pPr>
            <w:r w:rsidRPr="00882E47">
              <w:rPr>
                <w:rFonts w:cs="Arial"/>
                <w:b w:val="0"/>
                <w:bCs/>
                <w:i/>
                <w:iCs/>
                <w:sz w:val="20"/>
                <w:szCs w:val="22"/>
              </w:rPr>
              <w:t>Информация о нахождении объектов в собственности/аренде /хозяйственном ведении</w:t>
            </w:r>
          </w:p>
        </w:tc>
        <w:tc>
          <w:tcPr>
            <w:tcW w:w="2160" w:type="dxa"/>
            <w:tcBorders>
              <w:top w:val="single" w:sz="4" w:space="0" w:color="auto"/>
              <w:left w:val="single" w:sz="4" w:space="0" w:color="auto"/>
              <w:bottom w:val="single" w:sz="4" w:space="0" w:color="auto"/>
              <w:right w:val="single" w:sz="4" w:space="0" w:color="auto"/>
            </w:tcBorders>
            <w:vAlign w:val="center"/>
          </w:tcPr>
          <w:p w:rsidR="004D7409" w:rsidRPr="00882E47" w:rsidRDefault="004D7409" w:rsidP="002978AD">
            <w:pPr>
              <w:pStyle w:val="1"/>
              <w:rPr>
                <w:rFonts w:cs="Arial"/>
                <w:b w:val="0"/>
                <w:bCs/>
                <w:i/>
                <w:iCs/>
                <w:sz w:val="20"/>
                <w:szCs w:val="22"/>
              </w:rPr>
            </w:pPr>
            <w:r w:rsidRPr="00882E47">
              <w:rPr>
                <w:rFonts w:cs="Arial"/>
                <w:b w:val="0"/>
                <w:bCs/>
                <w:i/>
                <w:iCs/>
                <w:sz w:val="20"/>
                <w:szCs w:val="22"/>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w:t>
            </w:r>
          </w:p>
        </w:tc>
        <w:tc>
          <w:tcPr>
            <w:tcW w:w="1620" w:type="dxa"/>
            <w:tcBorders>
              <w:top w:val="single" w:sz="4" w:space="0" w:color="auto"/>
              <w:left w:val="single" w:sz="4" w:space="0" w:color="auto"/>
              <w:bottom w:val="single" w:sz="4" w:space="0" w:color="auto"/>
              <w:right w:val="single" w:sz="4" w:space="0" w:color="auto"/>
            </w:tcBorders>
            <w:vAlign w:val="center"/>
          </w:tcPr>
          <w:p w:rsidR="004D7409" w:rsidRPr="00882E47" w:rsidRDefault="004D7409" w:rsidP="002978AD">
            <w:pPr>
              <w:pStyle w:val="1"/>
              <w:rPr>
                <w:rFonts w:cs="Arial"/>
                <w:b w:val="0"/>
                <w:bCs/>
                <w:i/>
                <w:iCs/>
                <w:sz w:val="20"/>
                <w:szCs w:val="22"/>
              </w:rPr>
            </w:pPr>
            <w:r w:rsidRPr="00882E47">
              <w:rPr>
                <w:rFonts w:cs="Arial"/>
                <w:b w:val="0"/>
                <w:bCs/>
                <w:i/>
                <w:iCs/>
                <w:sz w:val="20"/>
                <w:szCs w:val="22"/>
              </w:rPr>
              <w:t>Кем выдано/ дата выдачи (период  действия договора)*</w:t>
            </w:r>
          </w:p>
        </w:tc>
        <w:tc>
          <w:tcPr>
            <w:tcW w:w="1800" w:type="dxa"/>
            <w:tcBorders>
              <w:top w:val="single" w:sz="4" w:space="0" w:color="auto"/>
              <w:left w:val="single" w:sz="4" w:space="0" w:color="auto"/>
              <w:bottom w:val="single" w:sz="4" w:space="0" w:color="auto"/>
              <w:right w:val="single" w:sz="4" w:space="0" w:color="auto"/>
            </w:tcBorders>
            <w:vAlign w:val="center"/>
          </w:tcPr>
          <w:p w:rsidR="004D7409" w:rsidRPr="00882E47" w:rsidRDefault="004D7409" w:rsidP="002978AD">
            <w:pPr>
              <w:pStyle w:val="1"/>
              <w:rPr>
                <w:rFonts w:cs="Arial"/>
                <w:b w:val="0"/>
                <w:bCs/>
                <w:i/>
                <w:iCs/>
                <w:sz w:val="20"/>
                <w:szCs w:val="22"/>
              </w:rPr>
            </w:pPr>
            <w:r w:rsidRPr="00882E47">
              <w:rPr>
                <w:rFonts w:cs="Arial"/>
                <w:b w:val="0"/>
                <w:bCs/>
                <w:i/>
                <w:iCs/>
                <w:sz w:val="20"/>
                <w:szCs w:val="22"/>
              </w:rPr>
              <w:t>Полное наименование арендодателя</w:t>
            </w: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rPr>
                <w:b/>
              </w:rPr>
            </w:pPr>
            <w:r w:rsidRPr="00AE579F">
              <w:rPr>
                <w:b/>
              </w:rPr>
              <w:t>1. Стоянки для хранения подвижного состава</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rPr>
                <w:b/>
              </w:rPr>
            </w:pPr>
            <w:r w:rsidRPr="00AE579F">
              <w:rPr>
                <w:b/>
              </w:rPr>
              <w:t>2. Производственный корпус, в том числе:</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pPr>
            <w:r w:rsidRPr="00AE579F">
              <w:t>- производственные помещения;</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pPr>
            <w:r w:rsidRPr="00AE579F">
              <w:t>- рабочие посты ТО и ремонта.</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pP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rPr>
                <w:b/>
              </w:rPr>
            </w:pPr>
            <w:r w:rsidRPr="00AE579F">
              <w:rPr>
                <w:b/>
              </w:rPr>
              <w:t xml:space="preserve">3. Административно-бытовой корпус </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rPr>
                <w:b/>
              </w:rPr>
            </w:pPr>
            <w:r w:rsidRPr="00AE579F">
              <w:rPr>
                <w:b/>
              </w:rPr>
              <w:t>4. Пункты проверки технического состояния автобусов (посты ОТК)</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rPr>
                <w:b/>
              </w:rPr>
            </w:pPr>
            <w:r w:rsidRPr="00AE579F">
              <w:rPr>
                <w:b/>
              </w:rPr>
              <w:t>5. Помещения мойки автобусов и уборки салонов</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r>
      <w:tr w:rsidR="004D7409"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4D7409" w:rsidP="002978AD">
            <w:pPr>
              <w:jc w:val="center"/>
              <w:rPr>
                <w:b/>
              </w:rPr>
            </w:pPr>
            <w:r w:rsidRPr="00AE579F">
              <w:rPr>
                <w:b/>
              </w:rPr>
              <w:t>6. Медицинский кабинет</w:t>
            </w:r>
            <w:r>
              <w:rPr>
                <w:b/>
              </w:rPr>
              <w:t>(пост)</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4D7409" w:rsidRDefault="004D7409"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r>
      <w:tr w:rsidR="00C74016" w:rsidTr="00B26D0D">
        <w:trPr>
          <w:cantSplit/>
          <w:trHeight w:val="235"/>
          <w:jc w:val="center"/>
        </w:trPr>
        <w:tc>
          <w:tcPr>
            <w:tcW w:w="5032" w:type="dxa"/>
            <w:tcBorders>
              <w:top w:val="single" w:sz="4" w:space="0" w:color="auto"/>
              <w:left w:val="single" w:sz="4" w:space="0" w:color="auto"/>
              <w:bottom w:val="single" w:sz="4" w:space="0" w:color="auto"/>
              <w:right w:val="single" w:sz="4" w:space="0" w:color="auto"/>
            </w:tcBorders>
          </w:tcPr>
          <w:p w:rsidR="00C74016" w:rsidRPr="00AE579F" w:rsidRDefault="00C74016" w:rsidP="00C74016">
            <w:pPr>
              <w:jc w:val="center"/>
              <w:rPr>
                <w:b/>
              </w:rPr>
            </w:pPr>
            <w:r>
              <w:rPr>
                <w:b/>
              </w:rPr>
              <w:t>7. Оборудованное помещение диспетчерской</w:t>
            </w:r>
          </w:p>
        </w:tc>
        <w:tc>
          <w:tcPr>
            <w:tcW w:w="1620" w:type="dxa"/>
            <w:tcBorders>
              <w:top w:val="single" w:sz="4" w:space="0" w:color="auto"/>
              <w:left w:val="single" w:sz="4" w:space="0" w:color="auto"/>
              <w:bottom w:val="single" w:sz="4" w:space="0" w:color="auto"/>
              <w:right w:val="single" w:sz="4" w:space="0" w:color="auto"/>
            </w:tcBorders>
          </w:tcPr>
          <w:p w:rsidR="00C74016" w:rsidRDefault="00C74016"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C74016" w:rsidRDefault="00C74016"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C74016" w:rsidRDefault="00C74016"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C74016" w:rsidRDefault="00C74016"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C74016" w:rsidRDefault="00C74016"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C74016" w:rsidRDefault="00C74016" w:rsidP="002978AD">
            <w:pPr>
              <w:jc w:val="center"/>
              <w:rPr>
                <w:b/>
              </w:rPr>
            </w:pPr>
          </w:p>
        </w:tc>
      </w:tr>
      <w:tr w:rsidR="004D7409" w:rsidTr="00B26D0D">
        <w:trPr>
          <w:cantSplit/>
          <w:trHeight w:val="70"/>
          <w:jc w:val="center"/>
        </w:trPr>
        <w:tc>
          <w:tcPr>
            <w:tcW w:w="5032" w:type="dxa"/>
            <w:tcBorders>
              <w:top w:val="single" w:sz="4" w:space="0" w:color="auto"/>
              <w:left w:val="single" w:sz="4" w:space="0" w:color="auto"/>
              <w:bottom w:val="single" w:sz="4" w:space="0" w:color="auto"/>
              <w:right w:val="single" w:sz="4" w:space="0" w:color="auto"/>
            </w:tcBorders>
          </w:tcPr>
          <w:p w:rsidR="004D7409" w:rsidRPr="00AE579F" w:rsidRDefault="00C74016" w:rsidP="002978AD">
            <w:pPr>
              <w:jc w:val="center"/>
              <w:rPr>
                <w:b/>
              </w:rPr>
            </w:pPr>
            <w:r>
              <w:rPr>
                <w:b/>
              </w:rPr>
              <w:t>8</w:t>
            </w:r>
            <w:r w:rsidR="004D7409" w:rsidRPr="00AE579F">
              <w:rPr>
                <w:b/>
              </w:rPr>
              <w:t xml:space="preserve">. </w:t>
            </w:r>
            <w:r w:rsidR="004D7409" w:rsidRPr="00AE579F">
              <w:rPr>
                <w:b/>
                <w:bCs/>
              </w:rPr>
              <w:t>Наличие оборотного водоснабжения мойки автобусов (есть / нет)</w:t>
            </w:r>
          </w:p>
        </w:tc>
        <w:tc>
          <w:tcPr>
            <w:tcW w:w="1620" w:type="dxa"/>
            <w:tcBorders>
              <w:top w:val="single" w:sz="4" w:space="0" w:color="auto"/>
              <w:left w:val="single" w:sz="4" w:space="0" w:color="auto"/>
              <w:bottom w:val="single" w:sz="4" w:space="0" w:color="auto"/>
              <w:right w:val="single" w:sz="4"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4D7409" w:rsidRDefault="004D7409" w:rsidP="002978AD">
            <w:pPr>
              <w:jc w:val="center"/>
              <w:rPr>
                <w:b/>
              </w:rPr>
            </w:pPr>
          </w:p>
        </w:tc>
        <w:tc>
          <w:tcPr>
            <w:tcW w:w="198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4D7409" w:rsidRDefault="004D7409" w:rsidP="002978AD">
            <w:pPr>
              <w:jc w:val="center"/>
              <w:rPr>
                <w:b/>
              </w:rPr>
            </w:pPr>
          </w:p>
        </w:tc>
        <w:tc>
          <w:tcPr>
            <w:tcW w:w="216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4D7409" w:rsidRDefault="004D7409" w:rsidP="002978AD">
            <w:pPr>
              <w:jc w:val="center"/>
              <w:rPr>
                <w:b/>
              </w:rPr>
            </w:pPr>
          </w:p>
        </w:tc>
        <w:tc>
          <w:tcPr>
            <w:tcW w:w="162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4D7409" w:rsidRDefault="004D7409"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4D7409" w:rsidRDefault="004D7409" w:rsidP="002978AD">
            <w:pPr>
              <w:jc w:val="center"/>
              <w:rPr>
                <w:b/>
              </w:rPr>
            </w:pPr>
          </w:p>
        </w:tc>
      </w:tr>
    </w:tbl>
    <w:p w:rsidR="004D7409" w:rsidRDefault="004D7409" w:rsidP="004D7409"/>
    <w:p w:rsidR="00CD1626" w:rsidRDefault="004D7409" w:rsidP="00C74016">
      <w:r>
        <w:t>Руководитель организации ___________________________________ Ф.И.О.</w:t>
      </w:r>
    </w:p>
    <w:p w:rsidR="00CD1626" w:rsidRDefault="004D7409" w:rsidP="00C74016">
      <w:pPr>
        <w:rPr>
          <w:b/>
        </w:rPr>
        <w:sectPr w:rsidR="00CD1626" w:rsidSect="00A31D4C">
          <w:pgSz w:w="16838" w:h="11906" w:orient="landscape"/>
          <w:pgMar w:top="1135" w:right="851" w:bottom="851" w:left="1134" w:header="709" w:footer="709" w:gutter="0"/>
          <w:cols w:space="708"/>
          <w:docGrid w:linePitch="360"/>
        </w:sectPr>
      </w:pPr>
      <w:r>
        <w:rPr>
          <w:snapToGrid w:val="0"/>
        </w:rPr>
        <w:t xml:space="preserve">        </w:t>
      </w:r>
      <w:r w:rsidR="00C74016">
        <w:rPr>
          <w:snapToGrid w:val="0"/>
        </w:rPr>
        <w:t xml:space="preserve">                                       </w:t>
      </w:r>
      <w:r>
        <w:rPr>
          <w:snapToGrid w:val="0"/>
        </w:rPr>
        <w:t>М.П.</w:t>
      </w:r>
    </w:p>
    <w:p w:rsidR="002F48E6" w:rsidRPr="00C25AE1" w:rsidRDefault="002F48E6" w:rsidP="006D06B6">
      <w:pPr>
        <w:jc w:val="right"/>
        <w:rPr>
          <w:b/>
        </w:rPr>
      </w:pPr>
      <w:r>
        <w:rPr>
          <w:b/>
        </w:rPr>
        <w:lastRenderedPageBreak/>
        <w:t>Форма № 10</w:t>
      </w:r>
    </w:p>
    <w:p w:rsidR="002F48E6" w:rsidRPr="006530BA" w:rsidRDefault="002F48E6" w:rsidP="006D06B6">
      <w:pPr>
        <w:pStyle w:val="ConsPlusNonformat"/>
        <w:jc w:val="center"/>
        <w:rPr>
          <w:rFonts w:ascii="Times New Roman" w:hAnsi="Times New Roman" w:cs="Times New Roman"/>
          <w:b/>
          <w:bCs/>
          <w:sz w:val="14"/>
          <w:szCs w:val="14"/>
        </w:rPr>
      </w:pPr>
    </w:p>
    <w:p w:rsidR="002F48E6" w:rsidRPr="00F964C3" w:rsidRDefault="002F48E6" w:rsidP="006D06B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ФОРМА РАСЧЕТА ПЛОЩАДЕЙ ДЛЯ ХРАНЕНИЯ АВТОБУСОВ</w:t>
      </w:r>
    </w:p>
    <w:p w:rsidR="002F48E6" w:rsidRPr="006530BA" w:rsidRDefault="002F48E6" w:rsidP="006D06B6">
      <w:pPr>
        <w:jc w:val="center"/>
        <w:rPr>
          <w:b/>
          <w:bCs/>
          <w:sz w:val="10"/>
          <w:szCs w:val="10"/>
        </w:rPr>
      </w:pPr>
    </w:p>
    <w:p w:rsidR="002F48E6" w:rsidRDefault="002F48E6" w:rsidP="006D06B6">
      <w:pPr>
        <w:jc w:val="center"/>
        <w:rPr>
          <w:b/>
          <w:bCs/>
          <w:sz w:val="28"/>
          <w:szCs w:val="28"/>
        </w:rPr>
      </w:pPr>
      <w:r>
        <w:rPr>
          <w:b/>
          <w:bCs/>
          <w:sz w:val="28"/>
          <w:szCs w:val="28"/>
        </w:rPr>
        <w:t xml:space="preserve">Расчет </w:t>
      </w:r>
      <w:r w:rsidR="004D6C13">
        <w:rPr>
          <w:b/>
          <w:bCs/>
          <w:sz w:val="28"/>
          <w:szCs w:val="28"/>
        </w:rPr>
        <w:t>площадей для хранения Автобусов</w:t>
      </w:r>
    </w:p>
    <w:p w:rsidR="006106C3" w:rsidRPr="006530BA" w:rsidRDefault="006106C3" w:rsidP="006D06B6">
      <w:pPr>
        <w:jc w:val="center"/>
        <w:rPr>
          <w:b/>
          <w:bCs/>
          <w:sz w:val="10"/>
          <w:szCs w:val="10"/>
        </w:rPr>
      </w:pPr>
    </w:p>
    <w:p w:rsidR="002F48E6" w:rsidRPr="001511B3" w:rsidRDefault="002F48E6" w:rsidP="00933ABC">
      <w:pPr>
        <w:ind w:firstLine="709"/>
        <w:rPr>
          <w:bCs/>
          <w:sz w:val="28"/>
          <w:szCs w:val="28"/>
        </w:rPr>
      </w:pPr>
      <w:r w:rsidRPr="001511B3">
        <w:rPr>
          <w:bCs/>
          <w:sz w:val="28"/>
          <w:szCs w:val="28"/>
        </w:rPr>
        <w:t>Адрес местонахождения: ____________________________________</w:t>
      </w:r>
    </w:p>
    <w:p w:rsidR="00E06C94" w:rsidRPr="001511B3" w:rsidRDefault="00E06C94" w:rsidP="00933ABC">
      <w:pPr>
        <w:ind w:firstLine="709"/>
        <w:rPr>
          <w:bCs/>
          <w:sz w:val="28"/>
          <w:szCs w:val="28"/>
        </w:rPr>
      </w:pPr>
      <w:r w:rsidRPr="001511B3">
        <w:rPr>
          <w:bCs/>
          <w:sz w:val="28"/>
          <w:szCs w:val="28"/>
        </w:rPr>
        <w:t>Срок владения: ____________________</w:t>
      </w:r>
    </w:p>
    <w:p w:rsidR="002F48E6" w:rsidRPr="00B352B1" w:rsidRDefault="002F48E6" w:rsidP="006D06B6">
      <w:pPr>
        <w:jc w:val="center"/>
        <w:rPr>
          <w:b/>
          <w:bCs/>
          <w:sz w:val="14"/>
          <w:szCs w:val="14"/>
        </w:rPr>
      </w:pPr>
    </w:p>
    <w:tbl>
      <w:tblPr>
        <w:tblW w:w="511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22"/>
        <w:gridCol w:w="1502"/>
        <w:gridCol w:w="2166"/>
        <w:gridCol w:w="2703"/>
        <w:gridCol w:w="1339"/>
      </w:tblGrid>
      <w:tr w:rsidR="006D06B6" w:rsidTr="006530BA">
        <w:trPr>
          <w:cantSplit/>
          <w:trHeight w:val="1048"/>
          <w:jc w:val="center"/>
        </w:trPr>
        <w:tc>
          <w:tcPr>
            <w:tcW w:w="1195" w:type="pct"/>
            <w:tcBorders>
              <w:top w:val="single" w:sz="4" w:space="0" w:color="auto"/>
              <w:left w:val="single" w:sz="4" w:space="0" w:color="auto"/>
              <w:bottom w:val="single" w:sz="4" w:space="0" w:color="auto"/>
              <w:right w:val="single" w:sz="4" w:space="0" w:color="auto"/>
            </w:tcBorders>
            <w:vAlign w:val="center"/>
          </w:tcPr>
          <w:p w:rsidR="002F48E6" w:rsidRPr="006530BA" w:rsidRDefault="002F48E6" w:rsidP="006D06B6">
            <w:pPr>
              <w:jc w:val="center"/>
              <w:rPr>
                <w:bCs/>
              </w:rPr>
            </w:pPr>
            <w:r w:rsidRPr="006530BA">
              <w:rPr>
                <w:bCs/>
              </w:rPr>
              <w:t>Расчетная производственная мощность предприятия:</w:t>
            </w:r>
          </w:p>
        </w:tc>
        <w:tc>
          <w:tcPr>
            <w:tcW w:w="741" w:type="pct"/>
            <w:tcBorders>
              <w:top w:val="single" w:sz="4" w:space="0" w:color="auto"/>
              <w:left w:val="single" w:sz="4" w:space="0" w:color="auto"/>
              <w:bottom w:val="single" w:sz="4" w:space="0" w:color="auto"/>
              <w:right w:val="single" w:sz="4" w:space="0" w:color="auto"/>
            </w:tcBorders>
            <w:vAlign w:val="center"/>
          </w:tcPr>
          <w:p w:rsidR="002F48E6" w:rsidRPr="006530BA" w:rsidRDefault="002F48E6" w:rsidP="00F73FEA">
            <w:pPr>
              <w:jc w:val="center"/>
              <w:rPr>
                <w:bCs/>
              </w:rPr>
            </w:pPr>
            <w:r w:rsidRPr="006530BA">
              <w:rPr>
                <w:bCs/>
              </w:rPr>
              <w:t>Количество Автобусов</w:t>
            </w:r>
          </w:p>
        </w:tc>
        <w:tc>
          <w:tcPr>
            <w:tcW w:w="1069" w:type="pct"/>
            <w:tcBorders>
              <w:top w:val="single" w:sz="4" w:space="0" w:color="auto"/>
              <w:left w:val="single" w:sz="4" w:space="0" w:color="auto"/>
              <w:bottom w:val="single" w:sz="4" w:space="0" w:color="auto"/>
              <w:right w:val="single" w:sz="4" w:space="0" w:color="auto"/>
            </w:tcBorders>
            <w:vAlign w:val="center"/>
          </w:tcPr>
          <w:p w:rsidR="002F48E6" w:rsidRPr="006530BA" w:rsidRDefault="002F48E6" w:rsidP="00F73FEA">
            <w:pPr>
              <w:jc w:val="center"/>
              <w:rPr>
                <w:bCs/>
              </w:rPr>
            </w:pPr>
            <w:r w:rsidRPr="006530BA">
              <w:rPr>
                <w:bCs/>
              </w:rPr>
              <w:t>Площадь, занимаемая одной единицей в плане, м</w:t>
            </w:r>
            <w:r w:rsidRPr="006530BA">
              <w:rPr>
                <w:bCs/>
                <w:vertAlign w:val="superscript"/>
              </w:rPr>
              <w:t>2</w:t>
            </w:r>
            <w:r w:rsidR="004C7A4A" w:rsidRPr="006530BA">
              <w:rPr>
                <w:bCs/>
                <w:vertAlign w:val="superscript"/>
              </w:rPr>
              <w:t xml:space="preserve"> </w:t>
            </w:r>
          </w:p>
        </w:tc>
        <w:tc>
          <w:tcPr>
            <w:tcW w:w="1334" w:type="pct"/>
            <w:tcBorders>
              <w:top w:val="single" w:sz="4" w:space="0" w:color="auto"/>
              <w:left w:val="single" w:sz="4" w:space="0" w:color="auto"/>
              <w:bottom w:val="single" w:sz="4" w:space="0" w:color="auto"/>
              <w:right w:val="single" w:sz="4" w:space="0" w:color="auto"/>
            </w:tcBorders>
            <w:vAlign w:val="center"/>
          </w:tcPr>
          <w:p w:rsidR="002F48E6" w:rsidRPr="006530BA" w:rsidRDefault="002F48E6" w:rsidP="00F73FEA">
            <w:pPr>
              <w:jc w:val="center"/>
              <w:rPr>
                <w:bCs/>
              </w:rPr>
            </w:pPr>
            <w:r w:rsidRPr="006530BA">
              <w:rPr>
                <w:bCs/>
              </w:rPr>
              <w:t>Коэффициент плотности расстановки машиномест хранения</w:t>
            </w:r>
            <w:r w:rsidR="00F73FEA" w:rsidRPr="006530BA">
              <w:rPr>
                <w:bCs/>
              </w:rPr>
              <w:t xml:space="preserve">     </w:t>
            </w:r>
          </w:p>
        </w:tc>
        <w:tc>
          <w:tcPr>
            <w:tcW w:w="662" w:type="pct"/>
            <w:tcBorders>
              <w:top w:val="single" w:sz="4" w:space="0" w:color="auto"/>
              <w:left w:val="single" w:sz="4" w:space="0" w:color="auto"/>
              <w:bottom w:val="single" w:sz="4" w:space="0" w:color="auto"/>
              <w:right w:val="single" w:sz="4" w:space="0" w:color="auto"/>
            </w:tcBorders>
            <w:vAlign w:val="center"/>
          </w:tcPr>
          <w:p w:rsidR="002F48E6" w:rsidRPr="006530BA" w:rsidRDefault="002F48E6" w:rsidP="00F73FEA">
            <w:pPr>
              <w:jc w:val="center"/>
              <w:rPr>
                <w:bCs/>
              </w:rPr>
            </w:pPr>
            <w:r w:rsidRPr="006530BA">
              <w:rPr>
                <w:bCs/>
              </w:rPr>
              <w:t>Расчетная площадь м</w:t>
            </w:r>
            <w:r w:rsidRPr="006530BA">
              <w:rPr>
                <w:bCs/>
                <w:vertAlign w:val="superscript"/>
              </w:rPr>
              <w:t>2</w:t>
            </w:r>
          </w:p>
        </w:tc>
      </w:tr>
      <w:tr w:rsidR="006D06B6" w:rsidTr="006530BA">
        <w:trPr>
          <w:cantSplit/>
          <w:jc w:val="center"/>
        </w:trPr>
        <w:tc>
          <w:tcPr>
            <w:tcW w:w="1195" w:type="pct"/>
            <w:tcBorders>
              <w:top w:val="single" w:sz="4" w:space="0" w:color="auto"/>
              <w:left w:val="single" w:sz="4" w:space="0" w:color="auto"/>
              <w:bottom w:val="single" w:sz="4" w:space="0" w:color="auto"/>
              <w:right w:val="single" w:sz="4" w:space="0" w:color="auto"/>
            </w:tcBorders>
          </w:tcPr>
          <w:p w:rsidR="002F48E6" w:rsidRPr="001511B3" w:rsidRDefault="002F48E6" w:rsidP="006D06B6">
            <w:r w:rsidRPr="001511B3">
              <w:t>Автобусы М3</w:t>
            </w:r>
          </w:p>
        </w:tc>
        <w:tc>
          <w:tcPr>
            <w:tcW w:w="741" w:type="pct"/>
            <w:tcBorders>
              <w:top w:val="single" w:sz="4" w:space="0" w:color="auto"/>
              <w:left w:val="single" w:sz="4" w:space="0" w:color="auto"/>
              <w:bottom w:val="single" w:sz="4" w:space="0" w:color="auto"/>
              <w:right w:val="single" w:sz="4" w:space="0" w:color="auto"/>
            </w:tcBorders>
            <w:vAlign w:val="center"/>
          </w:tcPr>
          <w:p w:rsidR="002F48E6" w:rsidRPr="001511B3" w:rsidRDefault="002F48E6" w:rsidP="006D06B6">
            <w:pPr>
              <w:jc w:val="center"/>
              <w:rPr>
                <w:bCs/>
              </w:rPr>
            </w:pPr>
          </w:p>
        </w:tc>
        <w:tc>
          <w:tcPr>
            <w:tcW w:w="1069" w:type="pct"/>
            <w:tcBorders>
              <w:top w:val="single" w:sz="4" w:space="0" w:color="auto"/>
              <w:left w:val="single" w:sz="4" w:space="0" w:color="auto"/>
              <w:bottom w:val="single" w:sz="4" w:space="0" w:color="auto"/>
              <w:right w:val="single" w:sz="4" w:space="0" w:color="auto"/>
            </w:tcBorders>
            <w:vAlign w:val="center"/>
          </w:tcPr>
          <w:p w:rsidR="002F48E6" w:rsidRPr="001511B3" w:rsidRDefault="002F48E6" w:rsidP="006D06B6">
            <w:pPr>
              <w:jc w:val="center"/>
              <w:rPr>
                <w:bCs/>
              </w:rPr>
            </w:pPr>
            <w:r w:rsidRPr="001511B3">
              <w:rPr>
                <w:bCs/>
              </w:rPr>
              <w:t>18</w:t>
            </w:r>
          </w:p>
        </w:tc>
        <w:tc>
          <w:tcPr>
            <w:tcW w:w="1334" w:type="pct"/>
            <w:tcBorders>
              <w:top w:val="single" w:sz="4" w:space="0" w:color="auto"/>
              <w:left w:val="single" w:sz="4" w:space="0" w:color="auto"/>
              <w:bottom w:val="single" w:sz="4" w:space="0" w:color="auto"/>
              <w:right w:val="single" w:sz="4" w:space="0" w:color="auto"/>
            </w:tcBorders>
            <w:vAlign w:val="center"/>
          </w:tcPr>
          <w:p w:rsidR="002F48E6" w:rsidRPr="001511B3" w:rsidRDefault="002F48E6" w:rsidP="006D06B6">
            <w:pPr>
              <w:jc w:val="center"/>
              <w:rPr>
                <w:bCs/>
              </w:rPr>
            </w:pPr>
            <w:r w:rsidRPr="001511B3">
              <w:rPr>
                <w:bCs/>
              </w:rPr>
              <w:t>2,5</w:t>
            </w:r>
          </w:p>
        </w:tc>
        <w:tc>
          <w:tcPr>
            <w:tcW w:w="662" w:type="pct"/>
            <w:tcBorders>
              <w:top w:val="single" w:sz="4" w:space="0" w:color="auto"/>
              <w:left w:val="single" w:sz="4" w:space="0" w:color="auto"/>
              <w:bottom w:val="single" w:sz="4" w:space="0" w:color="auto"/>
              <w:right w:val="single" w:sz="4" w:space="0" w:color="auto"/>
            </w:tcBorders>
            <w:vAlign w:val="center"/>
          </w:tcPr>
          <w:p w:rsidR="002F48E6" w:rsidRDefault="002F48E6" w:rsidP="006D06B6">
            <w:pPr>
              <w:jc w:val="center"/>
              <w:rPr>
                <w:b/>
                <w:bCs/>
              </w:rPr>
            </w:pPr>
          </w:p>
        </w:tc>
      </w:tr>
      <w:tr w:rsidR="006D06B6" w:rsidTr="006530BA">
        <w:trPr>
          <w:cantSplit/>
          <w:trHeight w:val="50"/>
          <w:jc w:val="center"/>
        </w:trPr>
        <w:tc>
          <w:tcPr>
            <w:tcW w:w="1195" w:type="pct"/>
            <w:tcBorders>
              <w:top w:val="single" w:sz="4" w:space="0" w:color="auto"/>
              <w:left w:val="single" w:sz="4" w:space="0" w:color="auto"/>
              <w:bottom w:val="single" w:sz="4" w:space="0" w:color="auto"/>
              <w:right w:val="single" w:sz="4" w:space="0" w:color="auto"/>
            </w:tcBorders>
          </w:tcPr>
          <w:p w:rsidR="002F48E6" w:rsidRDefault="002F48E6" w:rsidP="006D06B6">
            <w:pPr>
              <w:rPr>
                <w:b/>
                <w:bCs/>
              </w:rPr>
            </w:pPr>
            <w:r>
              <w:rPr>
                <w:b/>
                <w:bCs/>
              </w:rPr>
              <w:t>ИТОГО:</w:t>
            </w:r>
          </w:p>
        </w:tc>
        <w:tc>
          <w:tcPr>
            <w:tcW w:w="741" w:type="pct"/>
            <w:tcBorders>
              <w:top w:val="single" w:sz="4" w:space="0" w:color="auto"/>
              <w:left w:val="single" w:sz="4" w:space="0" w:color="auto"/>
              <w:bottom w:val="single" w:sz="4" w:space="0" w:color="auto"/>
              <w:right w:val="single" w:sz="4" w:space="0" w:color="auto"/>
            </w:tcBorders>
          </w:tcPr>
          <w:p w:rsidR="002F48E6" w:rsidRDefault="002F48E6" w:rsidP="006D06B6">
            <w:pPr>
              <w:rPr>
                <w:b/>
                <w:bCs/>
              </w:rPr>
            </w:pPr>
          </w:p>
        </w:tc>
        <w:tc>
          <w:tcPr>
            <w:tcW w:w="1069" w:type="pct"/>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2F48E6" w:rsidRDefault="002F48E6" w:rsidP="006D06B6">
            <w:pPr>
              <w:rPr>
                <w:b/>
                <w:bCs/>
              </w:rPr>
            </w:pPr>
          </w:p>
        </w:tc>
        <w:tc>
          <w:tcPr>
            <w:tcW w:w="1334" w:type="pct"/>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2F48E6" w:rsidRDefault="002F48E6" w:rsidP="006D06B6">
            <w:pPr>
              <w:rPr>
                <w:b/>
                <w:bCs/>
              </w:rPr>
            </w:pPr>
          </w:p>
        </w:tc>
        <w:tc>
          <w:tcPr>
            <w:tcW w:w="662" w:type="pct"/>
            <w:tcBorders>
              <w:top w:val="single" w:sz="4" w:space="0" w:color="auto"/>
              <w:left w:val="single" w:sz="4" w:space="0" w:color="auto"/>
              <w:bottom w:val="single" w:sz="4" w:space="0" w:color="auto"/>
              <w:right w:val="single" w:sz="4" w:space="0" w:color="auto"/>
            </w:tcBorders>
          </w:tcPr>
          <w:p w:rsidR="002F48E6" w:rsidRDefault="002F48E6" w:rsidP="006D06B6">
            <w:pPr>
              <w:rPr>
                <w:b/>
                <w:bCs/>
              </w:rPr>
            </w:pPr>
          </w:p>
        </w:tc>
      </w:tr>
    </w:tbl>
    <w:p w:rsidR="00196752" w:rsidRPr="006530BA" w:rsidRDefault="00196752" w:rsidP="00E06C94">
      <w:pPr>
        <w:jc w:val="both"/>
        <w:rPr>
          <w:sz w:val="4"/>
          <w:szCs w:val="4"/>
        </w:rPr>
      </w:pPr>
    </w:p>
    <w:p w:rsidR="002F48E6" w:rsidRDefault="00E06C94" w:rsidP="00E06C94">
      <w:pPr>
        <w:jc w:val="both"/>
      </w:pPr>
      <w:r>
        <w:t xml:space="preserve">* </w:t>
      </w:r>
      <w:r w:rsidR="002F48E6">
        <w:t>- таблица заполняется на каждую площадь для хранения Автобусов. Е</w:t>
      </w:r>
      <w:r w:rsidR="002F48E6" w:rsidRPr="006930FE">
        <w:t>сли Претендент использует одну или несколько площадей для хранения Автобусов</w:t>
      </w:r>
      <w:r w:rsidR="002F48E6">
        <w:t>, в том числе с различным сроком владени</w:t>
      </w:r>
      <w:r w:rsidR="002F48E6" w:rsidRPr="006930FE">
        <w:t xml:space="preserve">я, </w:t>
      </w:r>
      <w:r w:rsidR="002F48E6">
        <w:t>заполнение таблицы</w:t>
      </w:r>
      <w:r w:rsidR="002F48E6" w:rsidRPr="006930FE">
        <w:t xml:space="preserve"> осуществляется на </w:t>
      </w:r>
      <w:r w:rsidR="002F48E6">
        <w:t xml:space="preserve">каждую </w:t>
      </w:r>
      <w:r w:rsidR="002F48E6" w:rsidRPr="006930FE">
        <w:t>площад</w:t>
      </w:r>
      <w:r w:rsidR="002F48E6">
        <w:t>ь</w:t>
      </w:r>
      <w:r w:rsidR="002F48E6" w:rsidRPr="006930FE">
        <w:t xml:space="preserve">, </w:t>
      </w:r>
      <w:r w:rsidR="002F48E6">
        <w:t>в том числе в разрезе сроков владения объектом.</w:t>
      </w:r>
    </w:p>
    <w:p w:rsidR="002F48E6" w:rsidRPr="006530BA" w:rsidRDefault="002F48E6" w:rsidP="006D06B6">
      <w:pPr>
        <w:rPr>
          <w:sz w:val="10"/>
          <w:szCs w:val="10"/>
        </w:rPr>
      </w:pPr>
    </w:p>
    <w:p w:rsidR="002F48E6" w:rsidRPr="00267104" w:rsidRDefault="002F48E6" w:rsidP="006D06B6">
      <w:pPr>
        <w:rPr>
          <w:u w:val="single"/>
        </w:rPr>
      </w:pPr>
      <w:r w:rsidRPr="00267104">
        <w:rPr>
          <w:u w:val="single"/>
        </w:rPr>
        <w:t xml:space="preserve">Примечание 1: </w:t>
      </w:r>
    </w:p>
    <w:p w:rsidR="002F48E6" w:rsidRPr="00267104" w:rsidRDefault="002F48E6" w:rsidP="006D06B6">
      <w:pPr>
        <w:ind w:firstLine="567"/>
        <w:rPr>
          <w:b/>
          <w:bCs/>
        </w:rPr>
      </w:pPr>
      <w:r w:rsidRPr="00267104">
        <w:t xml:space="preserve">Расчетная </w:t>
      </w:r>
      <w:r w:rsidRPr="00267104">
        <w:rPr>
          <w:b/>
          <w:bCs/>
        </w:rPr>
        <w:t>площадь для хранения Автобусов</w:t>
      </w:r>
      <w:r w:rsidRPr="00267104">
        <w:t xml:space="preserve">  в соответствии с требованиями Заказчика определяется по формуле: </w:t>
      </w:r>
      <w:r w:rsidRPr="00267104">
        <w:rPr>
          <w:b/>
          <w:bCs/>
          <w:lang w:val="en-US"/>
        </w:rPr>
        <w:t>F</w:t>
      </w:r>
      <w:r w:rsidRPr="00267104">
        <w:rPr>
          <w:b/>
          <w:bCs/>
          <w:vertAlign w:val="subscript"/>
          <w:lang w:val="en-US"/>
        </w:rPr>
        <w:t>x</w:t>
      </w:r>
      <w:r w:rsidRPr="00267104">
        <w:rPr>
          <w:b/>
          <w:bCs/>
        </w:rPr>
        <w:t>=f</w:t>
      </w:r>
      <w:r w:rsidRPr="00267104">
        <w:rPr>
          <w:b/>
          <w:bCs/>
          <w:vertAlign w:val="subscript"/>
          <w:lang w:val="en-US"/>
        </w:rPr>
        <w:t>a</w:t>
      </w:r>
      <w:r w:rsidRPr="00267104">
        <w:rPr>
          <w:b/>
          <w:bCs/>
          <w:vertAlign w:val="subscript"/>
        </w:rPr>
        <w:t>*</w:t>
      </w:r>
      <w:r w:rsidRPr="00267104">
        <w:rPr>
          <w:b/>
          <w:bCs/>
        </w:rPr>
        <w:t>А</w:t>
      </w:r>
      <w:r w:rsidRPr="00267104">
        <w:rPr>
          <w:b/>
          <w:bCs/>
          <w:vertAlign w:val="subscript"/>
        </w:rPr>
        <w:t>ст*</w:t>
      </w:r>
      <w:r w:rsidRPr="00267104">
        <w:rPr>
          <w:b/>
          <w:bCs/>
        </w:rPr>
        <w:t>К</w:t>
      </w:r>
      <w:r w:rsidRPr="00267104">
        <w:rPr>
          <w:b/>
          <w:bCs/>
          <w:vertAlign w:val="subscript"/>
        </w:rPr>
        <w:t>п</w:t>
      </w:r>
      <w:r w:rsidRPr="00267104">
        <w:rPr>
          <w:b/>
          <w:bCs/>
        </w:rPr>
        <w:t>,</w:t>
      </w:r>
    </w:p>
    <w:p w:rsidR="002F48E6" w:rsidRPr="00267104" w:rsidRDefault="002F48E6" w:rsidP="006D06B6">
      <w:pPr>
        <w:ind w:firstLine="567"/>
      </w:pPr>
      <w:r w:rsidRPr="00267104">
        <w:t xml:space="preserve">где </w:t>
      </w:r>
      <w:r w:rsidRPr="00267104">
        <w:rPr>
          <w:lang w:val="en-US"/>
        </w:rPr>
        <w:t>f</w:t>
      </w:r>
      <w:r w:rsidRPr="00267104">
        <w:rPr>
          <w:vertAlign w:val="subscript"/>
          <w:lang w:val="en-US"/>
        </w:rPr>
        <w:t>a</w:t>
      </w:r>
      <w:r w:rsidRPr="00267104">
        <w:t xml:space="preserve"> –площадь занимаемая автобусом в плане, м</w:t>
      </w:r>
      <w:r w:rsidRPr="00267104">
        <w:rPr>
          <w:vertAlign w:val="superscript"/>
        </w:rPr>
        <w:t>2</w:t>
      </w:r>
      <w:r w:rsidRPr="00267104">
        <w:t>;</w:t>
      </w:r>
    </w:p>
    <w:p w:rsidR="002F48E6" w:rsidRPr="00267104" w:rsidRDefault="002F48E6" w:rsidP="006D06B6">
      <w:pPr>
        <w:ind w:firstLine="567"/>
      </w:pPr>
      <w:r w:rsidRPr="00267104">
        <w:t>А</w:t>
      </w:r>
      <w:r w:rsidRPr="00267104">
        <w:rPr>
          <w:vertAlign w:val="subscript"/>
        </w:rPr>
        <w:t>ст</w:t>
      </w:r>
      <w:r w:rsidRPr="00267104">
        <w:t xml:space="preserve"> –число автомобиле-мест хранения, ед;</w:t>
      </w:r>
    </w:p>
    <w:p w:rsidR="002F48E6" w:rsidRPr="00267104" w:rsidRDefault="002F48E6" w:rsidP="006D06B6">
      <w:pPr>
        <w:ind w:firstLine="567"/>
      </w:pPr>
      <w:r w:rsidRPr="00267104">
        <w:t>К</w:t>
      </w:r>
      <w:r w:rsidRPr="00267104">
        <w:rPr>
          <w:vertAlign w:val="subscript"/>
        </w:rPr>
        <w:t>п</w:t>
      </w:r>
      <w:r w:rsidRPr="00267104">
        <w:t xml:space="preserve"> –коэффициент плотности расстановки автомобиле-мест хранения.</w:t>
      </w:r>
    </w:p>
    <w:p w:rsidR="002F48E6" w:rsidRPr="00DF583D" w:rsidRDefault="002F48E6" w:rsidP="006D06B6">
      <w:pPr>
        <w:ind w:firstLine="567"/>
        <w:rPr>
          <w:sz w:val="6"/>
          <w:szCs w:val="6"/>
        </w:rPr>
      </w:pPr>
    </w:p>
    <w:p w:rsidR="002F48E6" w:rsidRPr="00A41391" w:rsidRDefault="002F48E6" w:rsidP="006D06B6">
      <w:pPr>
        <w:ind w:firstLine="567"/>
      </w:pPr>
      <w:r>
        <w:t>В расчете принимается:</w:t>
      </w:r>
    </w:p>
    <w:p w:rsidR="002F48E6" w:rsidRPr="00267104" w:rsidRDefault="002F48E6" w:rsidP="006D06B6">
      <w:pPr>
        <w:ind w:firstLine="567"/>
        <w:rPr>
          <w:b/>
          <w:bCs/>
        </w:rPr>
      </w:pPr>
      <w:r>
        <w:t>- для Автобусов М3</w:t>
      </w:r>
      <w:r w:rsidRPr="00267104">
        <w:t xml:space="preserve">:  </w:t>
      </w:r>
      <w:r w:rsidRPr="00267104">
        <w:rPr>
          <w:b/>
          <w:bCs/>
          <w:lang w:val="en-US"/>
        </w:rPr>
        <w:t>f</w:t>
      </w:r>
      <w:r w:rsidRPr="00267104">
        <w:rPr>
          <w:b/>
          <w:bCs/>
          <w:vertAlign w:val="subscript"/>
          <w:lang w:val="en-US"/>
        </w:rPr>
        <w:t>a</w:t>
      </w:r>
      <w:r w:rsidRPr="00267104">
        <w:rPr>
          <w:b/>
          <w:bCs/>
        </w:rPr>
        <w:t>=18 м</w:t>
      </w:r>
      <w:r w:rsidRPr="00267104">
        <w:rPr>
          <w:b/>
          <w:bCs/>
          <w:vertAlign w:val="superscript"/>
        </w:rPr>
        <w:t>2</w:t>
      </w:r>
      <w:r w:rsidRPr="00267104">
        <w:rPr>
          <w:b/>
          <w:bCs/>
        </w:rPr>
        <w:t>, К</w:t>
      </w:r>
      <w:r w:rsidRPr="00267104">
        <w:rPr>
          <w:b/>
          <w:bCs/>
          <w:vertAlign w:val="subscript"/>
        </w:rPr>
        <w:t>п</w:t>
      </w:r>
      <w:r w:rsidRPr="00267104">
        <w:rPr>
          <w:b/>
          <w:bCs/>
        </w:rPr>
        <w:t xml:space="preserve"> = 2,5.</w:t>
      </w:r>
    </w:p>
    <w:p w:rsidR="002F48E6" w:rsidRPr="00267104" w:rsidRDefault="002F48E6" w:rsidP="006D06B6">
      <w:pPr>
        <w:rPr>
          <w:u w:val="single"/>
        </w:rPr>
      </w:pPr>
      <w:r w:rsidRPr="00267104">
        <w:rPr>
          <w:u w:val="single"/>
        </w:rPr>
        <w:t xml:space="preserve">Примечание 2: </w:t>
      </w:r>
    </w:p>
    <w:p w:rsidR="002F48E6" w:rsidRPr="00267104" w:rsidRDefault="002F48E6" w:rsidP="006D06B6">
      <w:pPr>
        <w:ind w:firstLine="708"/>
        <w:jc w:val="both"/>
      </w:pPr>
      <w:r w:rsidRPr="00267104">
        <w:t xml:space="preserve">При заполнении Заявки на каждый конкретный лот, Претендент должен учитывать методику расчета указанную в настоящей таблице и необходимость соответствия возможности размещения </w:t>
      </w:r>
      <w:r>
        <w:t xml:space="preserve">всех </w:t>
      </w:r>
      <w:r w:rsidRPr="00267104">
        <w:t>Автобусов</w:t>
      </w:r>
      <w:r>
        <w:t>, заявленных Претендентом в Конкурсном предложении (</w:t>
      </w:r>
      <w:r w:rsidR="008F45F2">
        <w:t>в том числе резервных Автобусов</w:t>
      </w:r>
      <w:r>
        <w:t>)</w:t>
      </w:r>
      <w:r w:rsidRPr="00267104">
        <w:t xml:space="preserve"> с расчетной площадью для их хранения.</w:t>
      </w:r>
    </w:p>
    <w:p w:rsidR="00196752" w:rsidRPr="00B352B1" w:rsidRDefault="00196752" w:rsidP="006D06B6">
      <w:pPr>
        <w:rPr>
          <w:sz w:val="20"/>
          <w:szCs w:val="20"/>
        </w:rPr>
      </w:pPr>
    </w:p>
    <w:p w:rsidR="002F48E6" w:rsidRDefault="002F48E6" w:rsidP="006D06B6">
      <w:r>
        <w:t>Руководитель организации</w:t>
      </w:r>
      <w:r w:rsidR="006D06B6">
        <w:t xml:space="preserve"> _____________________</w:t>
      </w:r>
      <w:r>
        <w:t xml:space="preserve">_______ Ф.И.О.                      </w:t>
      </w:r>
    </w:p>
    <w:p w:rsidR="002F48E6" w:rsidRPr="00B352B1" w:rsidRDefault="006D06B6" w:rsidP="006D06B6">
      <w:pPr>
        <w:rPr>
          <w:snapToGrid w:val="0"/>
          <w:sz w:val="14"/>
          <w:szCs w:val="14"/>
        </w:rPr>
      </w:pPr>
      <w:r w:rsidRPr="00B352B1">
        <w:rPr>
          <w:sz w:val="14"/>
          <w:szCs w:val="14"/>
        </w:rPr>
        <w:t xml:space="preserve">                             </w:t>
      </w:r>
      <w:r w:rsidR="00B352B1">
        <w:rPr>
          <w:sz w:val="14"/>
          <w:szCs w:val="14"/>
        </w:rPr>
        <w:t xml:space="preserve">                                         </w:t>
      </w:r>
      <w:r w:rsidRPr="00B352B1">
        <w:rPr>
          <w:sz w:val="14"/>
          <w:szCs w:val="14"/>
        </w:rPr>
        <w:t xml:space="preserve">                  </w:t>
      </w:r>
      <w:r w:rsidR="002F48E6" w:rsidRPr="00B352B1">
        <w:rPr>
          <w:sz w:val="14"/>
          <w:szCs w:val="14"/>
        </w:rPr>
        <w:t>М.</w:t>
      </w:r>
      <w:r w:rsidR="002F48E6" w:rsidRPr="00B352B1">
        <w:rPr>
          <w:snapToGrid w:val="0"/>
          <w:sz w:val="14"/>
          <w:szCs w:val="14"/>
        </w:rPr>
        <w:t>П.</w:t>
      </w:r>
    </w:p>
    <w:p w:rsidR="00667E72" w:rsidRPr="00C25AE1" w:rsidRDefault="00667E72" w:rsidP="00667E72">
      <w:pPr>
        <w:jc w:val="right"/>
        <w:rPr>
          <w:b/>
        </w:rPr>
      </w:pPr>
      <w:r>
        <w:rPr>
          <w:b/>
        </w:rPr>
        <w:t>Форма № 11</w:t>
      </w:r>
    </w:p>
    <w:p w:rsidR="006530BA" w:rsidRPr="006530BA" w:rsidRDefault="006530BA" w:rsidP="00E12CE8">
      <w:pPr>
        <w:jc w:val="center"/>
        <w:rPr>
          <w:b/>
          <w:bCs/>
          <w:sz w:val="14"/>
          <w:szCs w:val="14"/>
        </w:rPr>
      </w:pPr>
    </w:p>
    <w:p w:rsidR="00E12CE8" w:rsidRPr="002D5288" w:rsidRDefault="00E12CE8" w:rsidP="00E12CE8">
      <w:pPr>
        <w:jc w:val="center"/>
        <w:rPr>
          <w:b/>
          <w:bCs/>
        </w:rPr>
      </w:pPr>
      <w:r w:rsidRPr="002D5288">
        <w:rPr>
          <w:b/>
          <w:bCs/>
        </w:rPr>
        <w:t>Обязательные технические и конструкционные характеристики а</w:t>
      </w:r>
      <w:r>
        <w:rPr>
          <w:b/>
          <w:bCs/>
        </w:rPr>
        <w:t>втобусов М3</w:t>
      </w:r>
      <w:r w:rsidRPr="002D5288">
        <w:rPr>
          <w:b/>
          <w:bCs/>
        </w:rPr>
        <w:t>, приобретаемых с целью замены подвижного состава, выбывшего по допустимому сроку эксплуатации</w:t>
      </w:r>
    </w:p>
    <w:p w:rsidR="00E12CE8" w:rsidRPr="00B352B1" w:rsidRDefault="00E12CE8" w:rsidP="00E12CE8">
      <w:pPr>
        <w:jc w:val="center"/>
        <w:rPr>
          <w:b/>
          <w:bCs/>
          <w:sz w:val="10"/>
          <w:szCs w:val="10"/>
        </w:rPr>
      </w:pPr>
    </w:p>
    <w:p w:rsidR="00E12CE8" w:rsidRPr="00DB2444" w:rsidRDefault="00E12CE8" w:rsidP="006530BA">
      <w:pPr>
        <w:ind w:firstLine="567"/>
        <w:jc w:val="both"/>
      </w:pPr>
      <w:r w:rsidRPr="00DB2444">
        <w:t>1. Автобус, как в отношении общей конструкции, так и в отношении внешнего и внутреннего оформления, должен соответствовать требованиям законодательства Российской Федерации и всем требованиям настоящей Конкурсной документации, в том числе:</w:t>
      </w:r>
    </w:p>
    <w:p w:rsidR="00E12CE8" w:rsidRPr="00DB2444" w:rsidRDefault="00E12CE8" w:rsidP="00E12CE8">
      <w:pPr>
        <w:jc w:val="both"/>
      </w:pPr>
      <w:r w:rsidRPr="00DB2444">
        <w:t>- соответствовать требованиям национального стандарта Российской Федерац</w:t>
      </w:r>
      <w:r>
        <w:t>ии: класс II категории М3</w:t>
      </w:r>
      <w:r w:rsidRPr="00DB2444">
        <w:t xml:space="preserve"> (согласно ГОСТ Р 41.36-2004 и ГОСТ Р 52051-2003),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E12CE8" w:rsidRPr="0075017E" w:rsidRDefault="00E12CE8" w:rsidP="00E12CE8">
      <w:pPr>
        <w:pStyle w:val="a3"/>
        <w:jc w:val="both"/>
        <w:rPr>
          <w:snapToGrid w:val="0"/>
          <w:sz w:val="24"/>
          <w:szCs w:val="24"/>
        </w:rPr>
      </w:pPr>
      <w:r>
        <w:rPr>
          <w:snapToGrid w:val="0"/>
          <w:sz w:val="24"/>
          <w:szCs w:val="24"/>
        </w:rPr>
        <w:t>- К</w:t>
      </w:r>
      <w:r w:rsidRPr="0075017E">
        <w:rPr>
          <w:snapToGrid w:val="0"/>
          <w:sz w:val="24"/>
          <w:szCs w:val="24"/>
        </w:rPr>
        <w:t xml:space="preserve">онструкция автобуса должна иметь пассажирский салон общей вместимостью от 38 до 79 мест, помимо места </w:t>
      </w:r>
      <w:r>
        <w:rPr>
          <w:snapToGrid w:val="0"/>
          <w:sz w:val="24"/>
          <w:szCs w:val="24"/>
        </w:rPr>
        <w:t>водителя</w:t>
      </w:r>
      <w:r w:rsidRPr="0075017E">
        <w:rPr>
          <w:snapToGrid w:val="0"/>
          <w:sz w:val="24"/>
          <w:szCs w:val="24"/>
        </w:rPr>
        <w:t>.</w:t>
      </w:r>
    </w:p>
    <w:p w:rsidR="00E12CE8" w:rsidRPr="00DB2444" w:rsidRDefault="00E12CE8" w:rsidP="006530BA">
      <w:pPr>
        <w:ind w:firstLine="567"/>
      </w:pPr>
      <w:r w:rsidRPr="00DB2444">
        <w:t xml:space="preserve">2. Дополнительные требования к автобусам: </w:t>
      </w:r>
    </w:p>
    <w:p w:rsidR="00E12CE8" w:rsidRPr="006530BA" w:rsidRDefault="00E12CE8" w:rsidP="00E12CE8">
      <w:pPr>
        <w:ind w:firstLine="540"/>
        <w:jc w:val="both"/>
        <w:rPr>
          <w:snapToGrid w:val="0"/>
          <w:sz w:val="4"/>
          <w:szCs w:val="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930"/>
      </w:tblGrid>
      <w:tr w:rsidR="00E12CE8" w:rsidRPr="00DB2444" w:rsidTr="00B352B1">
        <w:trPr>
          <w:cantSplit/>
          <w:trHeight w:val="70"/>
        </w:trPr>
        <w:tc>
          <w:tcPr>
            <w:tcW w:w="988" w:type="dxa"/>
            <w:vAlign w:val="center"/>
          </w:tcPr>
          <w:p w:rsidR="00E12CE8" w:rsidRPr="00B352B1" w:rsidRDefault="00E12CE8" w:rsidP="00140F14">
            <w:pPr>
              <w:jc w:val="center"/>
              <w:rPr>
                <w:bCs/>
              </w:rPr>
            </w:pPr>
            <w:r w:rsidRPr="00B352B1">
              <w:rPr>
                <w:bCs/>
              </w:rPr>
              <w:t>№ п.п.</w:t>
            </w:r>
          </w:p>
        </w:tc>
        <w:tc>
          <w:tcPr>
            <w:tcW w:w="8930" w:type="dxa"/>
            <w:vAlign w:val="center"/>
          </w:tcPr>
          <w:p w:rsidR="00E12CE8" w:rsidRPr="00B352B1" w:rsidRDefault="00E12CE8" w:rsidP="00140F14">
            <w:pPr>
              <w:jc w:val="center"/>
              <w:rPr>
                <w:bCs/>
              </w:rPr>
            </w:pPr>
            <w:r w:rsidRPr="00B352B1">
              <w:rPr>
                <w:bCs/>
              </w:rPr>
              <w:t>Показатели</w:t>
            </w:r>
          </w:p>
        </w:tc>
      </w:tr>
      <w:tr w:rsidR="00E12CE8" w:rsidRPr="00DB2444" w:rsidTr="00B352B1">
        <w:trPr>
          <w:cantSplit/>
          <w:trHeight w:val="212"/>
        </w:trPr>
        <w:tc>
          <w:tcPr>
            <w:tcW w:w="988" w:type="dxa"/>
            <w:vAlign w:val="center"/>
          </w:tcPr>
          <w:p w:rsidR="00E12CE8" w:rsidRPr="00DB2444" w:rsidRDefault="00E12CE8" w:rsidP="00140F14">
            <w:pPr>
              <w:jc w:val="center"/>
            </w:pPr>
            <w:r w:rsidRPr="00DB2444">
              <w:t>1</w:t>
            </w:r>
          </w:p>
        </w:tc>
        <w:tc>
          <w:tcPr>
            <w:tcW w:w="8930" w:type="dxa"/>
            <w:vAlign w:val="center"/>
          </w:tcPr>
          <w:p w:rsidR="00E12CE8" w:rsidRPr="009B75A3" w:rsidRDefault="00E12CE8" w:rsidP="00140F14">
            <w:r>
              <w:t xml:space="preserve">Класс экологической безопасности двигателя должен быть не ниже </w:t>
            </w:r>
            <w:r w:rsidRPr="00DB2444">
              <w:t>Евро 3</w:t>
            </w:r>
          </w:p>
        </w:tc>
      </w:tr>
      <w:tr w:rsidR="00E12CE8" w:rsidRPr="00DB2444" w:rsidTr="00B352B1">
        <w:trPr>
          <w:cantSplit/>
          <w:trHeight w:val="424"/>
        </w:trPr>
        <w:tc>
          <w:tcPr>
            <w:tcW w:w="988" w:type="dxa"/>
            <w:vAlign w:val="center"/>
          </w:tcPr>
          <w:p w:rsidR="00E12CE8" w:rsidRPr="00DB2444" w:rsidRDefault="00E12CE8" w:rsidP="00140F14">
            <w:pPr>
              <w:jc w:val="center"/>
            </w:pPr>
            <w:r>
              <w:t>2</w:t>
            </w:r>
          </w:p>
        </w:tc>
        <w:tc>
          <w:tcPr>
            <w:tcW w:w="8930" w:type="dxa"/>
            <w:vAlign w:val="center"/>
          </w:tcPr>
          <w:p w:rsidR="00E12CE8" w:rsidRPr="00DB2444" w:rsidRDefault="00E12CE8" w:rsidP="00140F14">
            <w:r w:rsidRPr="00DB2444">
              <w:t>Мягкие сиденья пассажиров, либо наличие на опорном месте сиденья пассажиров вставок из ткани, кожи (заменителя) или соответствующего чехла</w:t>
            </w:r>
          </w:p>
        </w:tc>
      </w:tr>
    </w:tbl>
    <w:p w:rsidR="00667E72" w:rsidRPr="00C25AE1" w:rsidRDefault="008D34D0" w:rsidP="00667E72">
      <w:pPr>
        <w:jc w:val="right"/>
        <w:rPr>
          <w:b/>
        </w:rPr>
      </w:pPr>
      <w:r>
        <w:rPr>
          <w:b/>
        </w:rPr>
        <w:lastRenderedPageBreak/>
        <w:t xml:space="preserve">   </w:t>
      </w:r>
      <w:r w:rsidR="00667E72">
        <w:rPr>
          <w:b/>
        </w:rPr>
        <w:t>Форма № 12</w:t>
      </w:r>
    </w:p>
    <w:p w:rsidR="00622E80" w:rsidRDefault="00622E80" w:rsidP="00667E72">
      <w:pPr>
        <w:keepNext/>
        <w:keepLines/>
      </w:pPr>
    </w:p>
    <w:p w:rsidR="00667E72" w:rsidRPr="001520EE" w:rsidRDefault="00622E80" w:rsidP="00622E80">
      <w:pPr>
        <w:keepNext/>
        <w:jc w:val="center"/>
      </w:pPr>
      <w:r w:rsidRPr="000A39C4">
        <w:rPr>
          <w:b/>
          <w:bCs/>
          <w:sz w:val="28"/>
          <w:szCs w:val="28"/>
        </w:rPr>
        <w:t>СВЕДЕНИЯ ОБ АВТОБУСАХ ПРЕТЕНДЕНТА</w:t>
      </w:r>
      <w:r>
        <w:rPr>
          <w:b/>
          <w:bCs/>
          <w:sz w:val="28"/>
          <w:szCs w:val="28"/>
        </w:rPr>
        <w:t xml:space="preserve"> ЗАЯВЛЕННЫХ В РЕЗЕРВ</w:t>
      </w:r>
    </w:p>
    <w:p w:rsidR="00667E72" w:rsidRPr="00D434E7" w:rsidRDefault="00667E72" w:rsidP="00667E72">
      <w:pPr>
        <w:spacing w:before="5"/>
        <w:jc w:val="center"/>
        <w:rPr>
          <w:b/>
          <w:color w:val="000000"/>
          <w:spacing w:val="-5"/>
          <w:sz w:val="28"/>
          <w:szCs w:val="28"/>
        </w:rPr>
      </w:pPr>
    </w:p>
    <w:p w:rsidR="00667E72" w:rsidRDefault="00667E72" w:rsidP="00667E72">
      <w:pPr>
        <w:keepNext/>
        <w:rPr>
          <w:sz w:val="28"/>
          <w:szCs w:val="2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725"/>
        <w:gridCol w:w="3402"/>
        <w:gridCol w:w="1701"/>
        <w:gridCol w:w="1691"/>
      </w:tblGrid>
      <w:tr w:rsidR="00E12CE8" w:rsidRPr="006A1C35" w:rsidTr="001511B3">
        <w:trPr>
          <w:jc w:val="center"/>
        </w:trPr>
        <w:tc>
          <w:tcPr>
            <w:tcW w:w="531" w:type="dxa"/>
            <w:vAlign w:val="center"/>
          </w:tcPr>
          <w:p w:rsidR="00E12CE8" w:rsidRPr="006A1C35" w:rsidRDefault="00E12CE8" w:rsidP="00140F14">
            <w:pPr>
              <w:keepNext/>
              <w:jc w:val="center"/>
              <w:rPr>
                <w:b/>
                <w:bCs/>
              </w:rPr>
            </w:pPr>
            <w:r w:rsidRPr="006A1C35">
              <w:rPr>
                <w:b/>
                <w:bCs/>
                <w:sz w:val="22"/>
                <w:szCs w:val="22"/>
              </w:rPr>
              <w:t>№ п/п</w:t>
            </w:r>
          </w:p>
        </w:tc>
        <w:tc>
          <w:tcPr>
            <w:tcW w:w="2725" w:type="dxa"/>
            <w:vAlign w:val="center"/>
          </w:tcPr>
          <w:p w:rsidR="00E12CE8" w:rsidRPr="006A1C35" w:rsidRDefault="00E12CE8" w:rsidP="00140F14">
            <w:pPr>
              <w:keepNext/>
              <w:jc w:val="center"/>
              <w:rPr>
                <w:b/>
                <w:bCs/>
              </w:rPr>
            </w:pPr>
            <w:r w:rsidRPr="006A1C35">
              <w:rPr>
                <w:b/>
                <w:bCs/>
                <w:sz w:val="22"/>
                <w:szCs w:val="22"/>
              </w:rPr>
              <w:t xml:space="preserve">Марка, модель Автобуса </w:t>
            </w:r>
          </w:p>
        </w:tc>
        <w:tc>
          <w:tcPr>
            <w:tcW w:w="3402" w:type="dxa"/>
            <w:vAlign w:val="center"/>
          </w:tcPr>
          <w:p w:rsidR="00E12CE8" w:rsidRPr="006A1C35" w:rsidRDefault="00E12CE8" w:rsidP="00140F14">
            <w:pPr>
              <w:keepNext/>
              <w:jc w:val="center"/>
              <w:rPr>
                <w:b/>
                <w:bCs/>
              </w:rPr>
            </w:pPr>
            <w:r w:rsidRPr="006A1C35">
              <w:rPr>
                <w:b/>
                <w:bCs/>
                <w:sz w:val="22"/>
                <w:szCs w:val="22"/>
              </w:rPr>
              <w:t>Государственный регистрационный знак</w:t>
            </w:r>
          </w:p>
        </w:tc>
        <w:tc>
          <w:tcPr>
            <w:tcW w:w="1701" w:type="dxa"/>
            <w:vAlign w:val="center"/>
          </w:tcPr>
          <w:p w:rsidR="00E12CE8" w:rsidRPr="006A1C35" w:rsidRDefault="00E12CE8" w:rsidP="00140F14">
            <w:pPr>
              <w:keepNext/>
              <w:jc w:val="center"/>
              <w:rPr>
                <w:b/>
                <w:bCs/>
              </w:rPr>
            </w:pPr>
            <w:r w:rsidRPr="006A1C35">
              <w:rPr>
                <w:b/>
                <w:bCs/>
                <w:sz w:val="22"/>
                <w:szCs w:val="22"/>
              </w:rPr>
              <w:t>Год выпуска Автобуса</w:t>
            </w:r>
          </w:p>
        </w:tc>
        <w:tc>
          <w:tcPr>
            <w:tcW w:w="1691" w:type="dxa"/>
            <w:vAlign w:val="center"/>
          </w:tcPr>
          <w:p w:rsidR="00E12CE8" w:rsidRPr="006A1C35" w:rsidRDefault="00E12CE8" w:rsidP="00140F14">
            <w:pPr>
              <w:keepNext/>
              <w:jc w:val="center"/>
              <w:rPr>
                <w:b/>
                <w:bCs/>
              </w:rPr>
            </w:pPr>
            <w:r w:rsidRPr="006A1C35">
              <w:rPr>
                <w:b/>
                <w:bCs/>
                <w:sz w:val="22"/>
                <w:szCs w:val="22"/>
              </w:rPr>
              <w:t>Класс экологической безопасности Автобуса</w:t>
            </w:r>
          </w:p>
        </w:tc>
      </w:tr>
      <w:tr w:rsidR="00E12CE8" w:rsidRPr="00B47378" w:rsidTr="001511B3">
        <w:trPr>
          <w:trHeight w:val="250"/>
          <w:jc w:val="center"/>
        </w:trPr>
        <w:tc>
          <w:tcPr>
            <w:tcW w:w="531" w:type="dxa"/>
          </w:tcPr>
          <w:p w:rsidR="00E12CE8" w:rsidRPr="00B47378" w:rsidRDefault="00E12CE8" w:rsidP="00140F14">
            <w:pPr>
              <w:keepNext/>
              <w:jc w:val="center"/>
              <w:rPr>
                <w:b/>
                <w:bCs/>
                <w:iCs/>
              </w:rPr>
            </w:pPr>
            <w:r w:rsidRPr="00B47378">
              <w:rPr>
                <w:b/>
                <w:bCs/>
                <w:iCs/>
              </w:rPr>
              <w:t>1</w:t>
            </w:r>
          </w:p>
        </w:tc>
        <w:tc>
          <w:tcPr>
            <w:tcW w:w="2725" w:type="dxa"/>
          </w:tcPr>
          <w:p w:rsidR="00E12CE8" w:rsidRPr="00B47378" w:rsidRDefault="00E12CE8" w:rsidP="00140F14">
            <w:pPr>
              <w:keepNext/>
              <w:jc w:val="center"/>
              <w:rPr>
                <w:b/>
                <w:bCs/>
                <w:iCs/>
              </w:rPr>
            </w:pPr>
            <w:r>
              <w:rPr>
                <w:b/>
                <w:bCs/>
                <w:iCs/>
              </w:rPr>
              <w:t>2</w:t>
            </w:r>
          </w:p>
        </w:tc>
        <w:tc>
          <w:tcPr>
            <w:tcW w:w="3402" w:type="dxa"/>
          </w:tcPr>
          <w:p w:rsidR="00E12CE8" w:rsidRPr="00B47378" w:rsidRDefault="00E12CE8" w:rsidP="00140F14">
            <w:pPr>
              <w:keepNext/>
              <w:jc w:val="center"/>
              <w:rPr>
                <w:b/>
                <w:bCs/>
                <w:iCs/>
              </w:rPr>
            </w:pPr>
            <w:r>
              <w:rPr>
                <w:b/>
                <w:bCs/>
                <w:iCs/>
              </w:rPr>
              <w:t>3</w:t>
            </w:r>
          </w:p>
        </w:tc>
        <w:tc>
          <w:tcPr>
            <w:tcW w:w="1701" w:type="dxa"/>
          </w:tcPr>
          <w:p w:rsidR="00E12CE8" w:rsidRPr="00B47378" w:rsidRDefault="00E12CE8" w:rsidP="00140F14">
            <w:pPr>
              <w:keepNext/>
              <w:jc w:val="center"/>
              <w:rPr>
                <w:b/>
                <w:bCs/>
                <w:iCs/>
              </w:rPr>
            </w:pPr>
            <w:r>
              <w:rPr>
                <w:b/>
                <w:bCs/>
                <w:iCs/>
              </w:rPr>
              <w:t>4</w:t>
            </w:r>
          </w:p>
        </w:tc>
        <w:tc>
          <w:tcPr>
            <w:tcW w:w="1691" w:type="dxa"/>
          </w:tcPr>
          <w:p w:rsidR="00E12CE8" w:rsidRPr="00B47378" w:rsidRDefault="00E12CE8" w:rsidP="00140F14">
            <w:pPr>
              <w:keepNext/>
              <w:jc w:val="center"/>
              <w:rPr>
                <w:b/>
                <w:bCs/>
                <w:iCs/>
              </w:rPr>
            </w:pPr>
            <w:r>
              <w:rPr>
                <w:b/>
                <w:bCs/>
                <w:iCs/>
              </w:rPr>
              <w:t>5</w:t>
            </w:r>
          </w:p>
        </w:tc>
      </w:tr>
      <w:tr w:rsidR="00E12CE8" w:rsidTr="001511B3">
        <w:trPr>
          <w:trHeight w:val="250"/>
          <w:jc w:val="center"/>
        </w:trPr>
        <w:tc>
          <w:tcPr>
            <w:tcW w:w="531" w:type="dxa"/>
          </w:tcPr>
          <w:p w:rsidR="00E12CE8" w:rsidRDefault="00E12CE8" w:rsidP="00140F14">
            <w:pPr>
              <w:keepNext/>
              <w:jc w:val="center"/>
            </w:pPr>
            <w:r>
              <w:t>1</w:t>
            </w:r>
          </w:p>
        </w:tc>
        <w:tc>
          <w:tcPr>
            <w:tcW w:w="2725" w:type="dxa"/>
          </w:tcPr>
          <w:p w:rsidR="00E12CE8" w:rsidRDefault="00E12CE8" w:rsidP="00140F14">
            <w:pPr>
              <w:keepNext/>
              <w:jc w:val="center"/>
            </w:pPr>
          </w:p>
        </w:tc>
        <w:tc>
          <w:tcPr>
            <w:tcW w:w="3402" w:type="dxa"/>
          </w:tcPr>
          <w:p w:rsidR="00E12CE8" w:rsidRDefault="00E12CE8" w:rsidP="00140F14">
            <w:pPr>
              <w:keepNext/>
              <w:jc w:val="center"/>
            </w:pPr>
          </w:p>
        </w:tc>
        <w:tc>
          <w:tcPr>
            <w:tcW w:w="1701" w:type="dxa"/>
          </w:tcPr>
          <w:p w:rsidR="00E12CE8" w:rsidRDefault="00E12CE8" w:rsidP="00140F14">
            <w:pPr>
              <w:keepNext/>
              <w:jc w:val="center"/>
            </w:pPr>
          </w:p>
        </w:tc>
        <w:tc>
          <w:tcPr>
            <w:tcW w:w="1691" w:type="dxa"/>
          </w:tcPr>
          <w:p w:rsidR="00E12CE8" w:rsidRDefault="00E12CE8" w:rsidP="00140F14">
            <w:pPr>
              <w:keepNext/>
              <w:jc w:val="center"/>
            </w:pPr>
          </w:p>
        </w:tc>
      </w:tr>
      <w:tr w:rsidR="00E12CE8" w:rsidTr="001511B3">
        <w:trPr>
          <w:trHeight w:val="253"/>
          <w:jc w:val="center"/>
        </w:trPr>
        <w:tc>
          <w:tcPr>
            <w:tcW w:w="531" w:type="dxa"/>
          </w:tcPr>
          <w:p w:rsidR="00E12CE8" w:rsidRDefault="00E12CE8" w:rsidP="00140F14">
            <w:pPr>
              <w:keepNext/>
              <w:jc w:val="center"/>
            </w:pPr>
            <w:r>
              <w:t>2</w:t>
            </w:r>
          </w:p>
        </w:tc>
        <w:tc>
          <w:tcPr>
            <w:tcW w:w="2725" w:type="dxa"/>
          </w:tcPr>
          <w:p w:rsidR="00E12CE8" w:rsidRDefault="00E12CE8" w:rsidP="00140F14">
            <w:pPr>
              <w:keepNext/>
              <w:jc w:val="center"/>
            </w:pPr>
          </w:p>
        </w:tc>
        <w:tc>
          <w:tcPr>
            <w:tcW w:w="3402" w:type="dxa"/>
          </w:tcPr>
          <w:p w:rsidR="00E12CE8" w:rsidRDefault="00E12CE8" w:rsidP="00140F14">
            <w:pPr>
              <w:keepNext/>
              <w:jc w:val="center"/>
            </w:pPr>
          </w:p>
        </w:tc>
        <w:tc>
          <w:tcPr>
            <w:tcW w:w="1701" w:type="dxa"/>
          </w:tcPr>
          <w:p w:rsidR="00E12CE8" w:rsidRDefault="00E12CE8" w:rsidP="00140F14">
            <w:pPr>
              <w:keepNext/>
              <w:jc w:val="center"/>
            </w:pPr>
          </w:p>
        </w:tc>
        <w:tc>
          <w:tcPr>
            <w:tcW w:w="1691" w:type="dxa"/>
          </w:tcPr>
          <w:p w:rsidR="00E12CE8" w:rsidRDefault="00E12CE8" w:rsidP="00140F14">
            <w:pPr>
              <w:keepNext/>
              <w:jc w:val="center"/>
            </w:pPr>
          </w:p>
        </w:tc>
      </w:tr>
      <w:tr w:rsidR="00E12CE8" w:rsidTr="001511B3">
        <w:trPr>
          <w:trHeight w:val="244"/>
          <w:jc w:val="center"/>
        </w:trPr>
        <w:tc>
          <w:tcPr>
            <w:tcW w:w="531" w:type="dxa"/>
          </w:tcPr>
          <w:p w:rsidR="00E12CE8" w:rsidRDefault="00E12CE8" w:rsidP="00140F14">
            <w:pPr>
              <w:keepNext/>
              <w:jc w:val="center"/>
            </w:pPr>
            <w:r>
              <w:t>3</w:t>
            </w:r>
          </w:p>
        </w:tc>
        <w:tc>
          <w:tcPr>
            <w:tcW w:w="2725" w:type="dxa"/>
          </w:tcPr>
          <w:p w:rsidR="00E12CE8" w:rsidRDefault="00E12CE8" w:rsidP="00140F14">
            <w:pPr>
              <w:keepNext/>
              <w:jc w:val="center"/>
            </w:pPr>
          </w:p>
        </w:tc>
        <w:tc>
          <w:tcPr>
            <w:tcW w:w="3402" w:type="dxa"/>
          </w:tcPr>
          <w:p w:rsidR="00E12CE8" w:rsidRDefault="00E12CE8" w:rsidP="00140F14">
            <w:pPr>
              <w:keepNext/>
              <w:jc w:val="center"/>
            </w:pPr>
          </w:p>
        </w:tc>
        <w:tc>
          <w:tcPr>
            <w:tcW w:w="1701" w:type="dxa"/>
          </w:tcPr>
          <w:p w:rsidR="00E12CE8" w:rsidRDefault="00E12CE8" w:rsidP="00140F14">
            <w:pPr>
              <w:keepNext/>
              <w:jc w:val="center"/>
            </w:pPr>
          </w:p>
        </w:tc>
        <w:tc>
          <w:tcPr>
            <w:tcW w:w="1691" w:type="dxa"/>
          </w:tcPr>
          <w:p w:rsidR="00E12CE8" w:rsidRDefault="00E12CE8" w:rsidP="00140F14">
            <w:pPr>
              <w:keepNext/>
              <w:jc w:val="center"/>
            </w:pPr>
          </w:p>
        </w:tc>
      </w:tr>
      <w:tr w:rsidR="00E12CE8" w:rsidTr="001511B3">
        <w:trPr>
          <w:trHeight w:val="247"/>
          <w:jc w:val="center"/>
        </w:trPr>
        <w:tc>
          <w:tcPr>
            <w:tcW w:w="531" w:type="dxa"/>
          </w:tcPr>
          <w:p w:rsidR="00E12CE8" w:rsidRDefault="00E12CE8" w:rsidP="00140F14">
            <w:pPr>
              <w:keepNext/>
              <w:jc w:val="center"/>
            </w:pPr>
            <w:r>
              <w:t>4</w:t>
            </w:r>
          </w:p>
        </w:tc>
        <w:tc>
          <w:tcPr>
            <w:tcW w:w="2725" w:type="dxa"/>
          </w:tcPr>
          <w:p w:rsidR="00E12CE8" w:rsidRDefault="00E12CE8" w:rsidP="00140F14">
            <w:pPr>
              <w:keepNext/>
              <w:jc w:val="center"/>
            </w:pPr>
          </w:p>
        </w:tc>
        <w:tc>
          <w:tcPr>
            <w:tcW w:w="3402" w:type="dxa"/>
          </w:tcPr>
          <w:p w:rsidR="00E12CE8" w:rsidRDefault="00E12CE8" w:rsidP="00140F14">
            <w:pPr>
              <w:keepNext/>
              <w:jc w:val="center"/>
            </w:pPr>
          </w:p>
        </w:tc>
        <w:tc>
          <w:tcPr>
            <w:tcW w:w="1701" w:type="dxa"/>
          </w:tcPr>
          <w:p w:rsidR="00E12CE8" w:rsidRDefault="00E12CE8" w:rsidP="00140F14">
            <w:pPr>
              <w:keepNext/>
              <w:jc w:val="center"/>
            </w:pPr>
          </w:p>
        </w:tc>
        <w:tc>
          <w:tcPr>
            <w:tcW w:w="1691" w:type="dxa"/>
          </w:tcPr>
          <w:p w:rsidR="00E12CE8" w:rsidRDefault="00E12CE8" w:rsidP="00140F14">
            <w:pPr>
              <w:keepNext/>
              <w:jc w:val="center"/>
            </w:pPr>
          </w:p>
        </w:tc>
      </w:tr>
      <w:tr w:rsidR="00E12CE8" w:rsidTr="001511B3">
        <w:trPr>
          <w:trHeight w:val="575"/>
          <w:jc w:val="center"/>
        </w:trPr>
        <w:tc>
          <w:tcPr>
            <w:tcW w:w="531" w:type="dxa"/>
          </w:tcPr>
          <w:p w:rsidR="00E12CE8" w:rsidRDefault="00E12CE8" w:rsidP="00140F14">
            <w:pPr>
              <w:keepNext/>
              <w:jc w:val="center"/>
            </w:pPr>
            <w:r>
              <w:t>5</w:t>
            </w:r>
          </w:p>
          <w:p w:rsidR="00E12CE8" w:rsidRDefault="00E12CE8" w:rsidP="00140F14">
            <w:pPr>
              <w:keepNext/>
              <w:jc w:val="center"/>
            </w:pPr>
            <w:r>
              <w:t>…</w:t>
            </w:r>
          </w:p>
        </w:tc>
        <w:tc>
          <w:tcPr>
            <w:tcW w:w="2725" w:type="dxa"/>
          </w:tcPr>
          <w:p w:rsidR="00E12CE8" w:rsidRDefault="00E12CE8" w:rsidP="00140F14">
            <w:pPr>
              <w:keepNext/>
              <w:jc w:val="center"/>
            </w:pPr>
          </w:p>
        </w:tc>
        <w:tc>
          <w:tcPr>
            <w:tcW w:w="3402" w:type="dxa"/>
          </w:tcPr>
          <w:p w:rsidR="00E12CE8" w:rsidRDefault="00E12CE8" w:rsidP="00140F14">
            <w:pPr>
              <w:keepNext/>
              <w:jc w:val="center"/>
            </w:pPr>
          </w:p>
        </w:tc>
        <w:tc>
          <w:tcPr>
            <w:tcW w:w="1701" w:type="dxa"/>
          </w:tcPr>
          <w:p w:rsidR="00E12CE8" w:rsidRDefault="00E12CE8" w:rsidP="00140F14">
            <w:pPr>
              <w:keepNext/>
              <w:jc w:val="center"/>
            </w:pPr>
          </w:p>
        </w:tc>
        <w:tc>
          <w:tcPr>
            <w:tcW w:w="1691" w:type="dxa"/>
          </w:tcPr>
          <w:p w:rsidR="00E12CE8" w:rsidRDefault="00E12CE8" w:rsidP="00140F14">
            <w:pPr>
              <w:keepNext/>
              <w:jc w:val="center"/>
            </w:pPr>
          </w:p>
        </w:tc>
      </w:tr>
    </w:tbl>
    <w:p w:rsidR="00E12CE8" w:rsidRDefault="00E12CE8" w:rsidP="00667E72">
      <w:pPr>
        <w:keepNext/>
        <w:rPr>
          <w:sz w:val="28"/>
          <w:szCs w:val="28"/>
        </w:rPr>
      </w:pPr>
    </w:p>
    <w:p w:rsidR="00E12CE8" w:rsidRPr="007A0873" w:rsidRDefault="00E12CE8" w:rsidP="00667E72">
      <w:pPr>
        <w:keepNext/>
        <w:rPr>
          <w:sz w:val="28"/>
          <w:szCs w:val="28"/>
        </w:rPr>
      </w:pPr>
    </w:p>
    <w:p w:rsidR="00667E72" w:rsidRDefault="00667E72" w:rsidP="00667E72">
      <w:r>
        <w:t xml:space="preserve">Руководитель организации ____________________________ Ф.И.О.                      </w:t>
      </w:r>
    </w:p>
    <w:p w:rsidR="00667E72" w:rsidRPr="00DF583D" w:rsidRDefault="00667E72" w:rsidP="00667E72">
      <w:pPr>
        <w:rPr>
          <w:snapToGrid w:val="0"/>
          <w:sz w:val="16"/>
          <w:szCs w:val="16"/>
        </w:rPr>
      </w:pPr>
      <w:r w:rsidRPr="00DF583D">
        <w:rPr>
          <w:sz w:val="16"/>
          <w:szCs w:val="16"/>
        </w:rPr>
        <w:t xml:space="preserve">                                </w:t>
      </w:r>
      <w:r w:rsidR="00DF583D">
        <w:rPr>
          <w:sz w:val="16"/>
          <w:szCs w:val="16"/>
        </w:rPr>
        <w:t xml:space="preserve">                                   </w:t>
      </w:r>
      <w:r w:rsidRPr="00DF583D">
        <w:rPr>
          <w:sz w:val="16"/>
          <w:szCs w:val="16"/>
        </w:rPr>
        <w:t xml:space="preserve">              М.</w:t>
      </w:r>
      <w:r w:rsidRPr="00DF583D">
        <w:rPr>
          <w:snapToGrid w:val="0"/>
          <w:sz w:val="16"/>
          <w:szCs w:val="16"/>
        </w:rPr>
        <w:t>П.</w:t>
      </w:r>
    </w:p>
    <w:p w:rsidR="004D7409" w:rsidRDefault="00DF583D" w:rsidP="006D06B6">
      <w:r>
        <w:t xml:space="preserve"> </w:t>
      </w:r>
    </w:p>
    <w:p w:rsidR="00DF583D" w:rsidRDefault="00DF583D" w:rsidP="006D06B6"/>
    <w:p w:rsidR="00DF583D" w:rsidRDefault="00DF583D" w:rsidP="006D06B6"/>
    <w:p w:rsidR="00DF583D" w:rsidRDefault="00DF583D" w:rsidP="006D06B6"/>
    <w:p w:rsidR="004D7409" w:rsidRDefault="004D7409" w:rsidP="006D06B6"/>
    <w:p w:rsidR="004D7409" w:rsidRDefault="004D7409" w:rsidP="006D06B6"/>
    <w:p w:rsidR="00D114C7" w:rsidRPr="00C25AE1" w:rsidRDefault="00D114C7" w:rsidP="00D114C7">
      <w:pPr>
        <w:jc w:val="right"/>
        <w:rPr>
          <w:b/>
        </w:rPr>
      </w:pPr>
      <w:r>
        <w:rPr>
          <w:b/>
        </w:rPr>
        <w:t>Форма № 13</w:t>
      </w:r>
    </w:p>
    <w:p w:rsidR="00D114C7" w:rsidRPr="001520EE" w:rsidRDefault="00D114C7" w:rsidP="00D114C7">
      <w:pPr>
        <w:keepNext/>
      </w:pPr>
    </w:p>
    <w:p w:rsidR="00656F12" w:rsidRDefault="00D114C7" w:rsidP="00656F12">
      <w:pPr>
        <w:spacing w:before="5"/>
        <w:jc w:val="center"/>
        <w:rPr>
          <w:b/>
          <w:bCs/>
        </w:rPr>
      </w:pPr>
      <w:r w:rsidRPr="00F76C6B">
        <w:rPr>
          <w:b/>
          <w:bCs/>
        </w:rPr>
        <w:t>СВЕДЕНИЯ О</w:t>
      </w:r>
      <w:r w:rsidR="00656F12">
        <w:rPr>
          <w:b/>
          <w:bCs/>
        </w:rPr>
        <w:t xml:space="preserve"> </w:t>
      </w:r>
      <w:r w:rsidR="00E67937">
        <w:rPr>
          <w:b/>
          <w:bCs/>
        </w:rPr>
        <w:t xml:space="preserve">ДЕЙСТВУЮЩИХ </w:t>
      </w:r>
      <w:r w:rsidR="00537F12">
        <w:rPr>
          <w:b/>
          <w:bCs/>
        </w:rPr>
        <w:t>ДОГОВОРАХ</w:t>
      </w:r>
      <w:r w:rsidR="00E67937">
        <w:rPr>
          <w:b/>
          <w:bCs/>
        </w:rPr>
        <w:t>, МУНИЦИПА</w:t>
      </w:r>
      <w:r w:rsidR="00537F12">
        <w:rPr>
          <w:b/>
          <w:bCs/>
        </w:rPr>
        <w:t>ЛЬНЫХ КОНТРАКТАХ</w:t>
      </w:r>
    </w:p>
    <w:p w:rsidR="00D114C7" w:rsidRPr="00656F12" w:rsidRDefault="0013280D" w:rsidP="00656F12">
      <w:pPr>
        <w:spacing w:before="5"/>
        <w:jc w:val="center"/>
        <w:rPr>
          <w:b/>
          <w:bCs/>
        </w:rPr>
      </w:pPr>
      <w:r>
        <w:rPr>
          <w:b/>
          <w:bCs/>
        </w:rPr>
        <w:t xml:space="preserve">В СФЕРЕ ОРГАНИЗАЦИИ И ВЫПОЛНЕНИЯ ПАССАЖИРСКИХ ПЕРЕВОЗОК ПО МАРШРУТАМ РЕГУЛЯРНЫХ ПЕРЕВОЗОК АВТОМОБИЛЬНЫМ ТРАНСПОРТОМ ОБЩЕГО ПОЛЬЗОВАНИЯ </w:t>
      </w:r>
      <w:r w:rsidR="008731CA">
        <w:rPr>
          <w:b/>
          <w:bCs/>
        </w:rPr>
        <w:t xml:space="preserve">НА ТЕРРИТОРИИ РОССИЙСКОЙ ФЕДЕРАЦИИ </w:t>
      </w:r>
    </w:p>
    <w:p w:rsidR="00D114C7" w:rsidRDefault="00D114C7" w:rsidP="00D114C7">
      <w:pPr>
        <w:keepNext/>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3827"/>
        <w:gridCol w:w="1559"/>
      </w:tblGrid>
      <w:tr w:rsidR="00F76C6B" w:rsidRPr="006A1C35" w:rsidTr="00F13357">
        <w:trPr>
          <w:jc w:val="center"/>
        </w:trPr>
        <w:tc>
          <w:tcPr>
            <w:tcW w:w="562" w:type="dxa"/>
            <w:vAlign w:val="center"/>
          </w:tcPr>
          <w:p w:rsidR="00F76C6B" w:rsidRPr="006A1C35" w:rsidRDefault="00F76C6B" w:rsidP="00140F14">
            <w:pPr>
              <w:keepNext/>
              <w:jc w:val="center"/>
              <w:rPr>
                <w:b/>
                <w:bCs/>
              </w:rPr>
            </w:pPr>
            <w:r w:rsidRPr="006A1C35">
              <w:rPr>
                <w:b/>
                <w:bCs/>
                <w:sz w:val="22"/>
                <w:szCs w:val="22"/>
              </w:rPr>
              <w:t>№ п/п</w:t>
            </w:r>
          </w:p>
        </w:tc>
        <w:tc>
          <w:tcPr>
            <w:tcW w:w="3828" w:type="dxa"/>
            <w:vAlign w:val="center"/>
          </w:tcPr>
          <w:p w:rsidR="00F76C6B" w:rsidRPr="006A1C35" w:rsidRDefault="00E3591B" w:rsidP="00E3591B">
            <w:pPr>
              <w:keepNext/>
              <w:jc w:val="center"/>
              <w:rPr>
                <w:b/>
                <w:bCs/>
              </w:rPr>
            </w:pPr>
            <w:r>
              <w:rPr>
                <w:b/>
                <w:bCs/>
                <w:sz w:val="22"/>
                <w:szCs w:val="22"/>
              </w:rPr>
              <w:t>Номер и дата</w:t>
            </w:r>
            <w:r w:rsidR="00F76C6B" w:rsidRPr="006A1C35">
              <w:rPr>
                <w:b/>
                <w:bCs/>
                <w:sz w:val="22"/>
                <w:szCs w:val="22"/>
              </w:rPr>
              <w:t xml:space="preserve"> договора </w:t>
            </w:r>
            <w:r w:rsidR="00EB27DD">
              <w:rPr>
                <w:b/>
                <w:bCs/>
                <w:sz w:val="22"/>
                <w:szCs w:val="22"/>
              </w:rPr>
              <w:t>или муниципального контракта</w:t>
            </w:r>
            <w:r w:rsidR="00F76C6B">
              <w:rPr>
                <w:b/>
                <w:bCs/>
                <w:sz w:val="22"/>
                <w:szCs w:val="22"/>
              </w:rPr>
              <w:t xml:space="preserve">                                 </w:t>
            </w:r>
          </w:p>
        </w:tc>
        <w:tc>
          <w:tcPr>
            <w:tcW w:w="3827" w:type="dxa"/>
            <w:vAlign w:val="center"/>
          </w:tcPr>
          <w:p w:rsidR="00F76C6B" w:rsidRPr="006A1C35" w:rsidRDefault="00F76C6B" w:rsidP="00140F14">
            <w:pPr>
              <w:keepNext/>
              <w:jc w:val="center"/>
              <w:rPr>
                <w:b/>
                <w:bCs/>
              </w:rPr>
            </w:pPr>
            <w:r>
              <w:rPr>
                <w:b/>
                <w:bCs/>
                <w:sz w:val="22"/>
                <w:szCs w:val="22"/>
              </w:rPr>
              <w:t>Заказчик</w:t>
            </w:r>
          </w:p>
        </w:tc>
        <w:tc>
          <w:tcPr>
            <w:tcW w:w="1559" w:type="dxa"/>
            <w:vAlign w:val="center"/>
          </w:tcPr>
          <w:p w:rsidR="00F76C6B" w:rsidRPr="006A1C35" w:rsidRDefault="00F76C6B" w:rsidP="00140F14">
            <w:pPr>
              <w:keepNext/>
              <w:jc w:val="center"/>
              <w:rPr>
                <w:b/>
                <w:bCs/>
              </w:rPr>
            </w:pPr>
            <w:r w:rsidRPr="006A1C35">
              <w:rPr>
                <w:b/>
                <w:bCs/>
                <w:sz w:val="22"/>
                <w:szCs w:val="22"/>
              </w:rPr>
              <w:t>Номер маршрута</w:t>
            </w:r>
          </w:p>
        </w:tc>
      </w:tr>
      <w:tr w:rsidR="00F76C6B" w:rsidRPr="00B47378" w:rsidTr="00F13357">
        <w:trPr>
          <w:trHeight w:val="250"/>
          <w:jc w:val="center"/>
        </w:trPr>
        <w:tc>
          <w:tcPr>
            <w:tcW w:w="562" w:type="dxa"/>
          </w:tcPr>
          <w:p w:rsidR="00F76C6B" w:rsidRPr="00B47378" w:rsidRDefault="00F76C6B" w:rsidP="00140F14">
            <w:pPr>
              <w:keepNext/>
              <w:jc w:val="center"/>
              <w:rPr>
                <w:b/>
                <w:bCs/>
                <w:iCs/>
              </w:rPr>
            </w:pPr>
            <w:r w:rsidRPr="00B47378">
              <w:rPr>
                <w:b/>
                <w:bCs/>
                <w:iCs/>
              </w:rPr>
              <w:t>1</w:t>
            </w:r>
          </w:p>
        </w:tc>
        <w:tc>
          <w:tcPr>
            <w:tcW w:w="3828" w:type="dxa"/>
            <w:vAlign w:val="center"/>
          </w:tcPr>
          <w:p w:rsidR="00F76C6B" w:rsidRPr="00B47378" w:rsidRDefault="00F76C6B" w:rsidP="00140F14">
            <w:pPr>
              <w:keepNext/>
              <w:jc w:val="center"/>
              <w:rPr>
                <w:b/>
                <w:bCs/>
                <w:iCs/>
              </w:rPr>
            </w:pPr>
            <w:r w:rsidRPr="00B47378">
              <w:rPr>
                <w:b/>
                <w:bCs/>
                <w:iCs/>
              </w:rPr>
              <w:t>2</w:t>
            </w:r>
          </w:p>
        </w:tc>
        <w:tc>
          <w:tcPr>
            <w:tcW w:w="3827" w:type="dxa"/>
          </w:tcPr>
          <w:p w:rsidR="00F76C6B" w:rsidRPr="00B47378" w:rsidRDefault="00F76C6B" w:rsidP="00140F14">
            <w:pPr>
              <w:keepNext/>
              <w:jc w:val="center"/>
              <w:rPr>
                <w:b/>
                <w:bCs/>
                <w:iCs/>
              </w:rPr>
            </w:pPr>
            <w:r w:rsidRPr="00B47378">
              <w:rPr>
                <w:b/>
                <w:bCs/>
                <w:iCs/>
              </w:rPr>
              <w:t>3</w:t>
            </w:r>
          </w:p>
        </w:tc>
        <w:tc>
          <w:tcPr>
            <w:tcW w:w="1559" w:type="dxa"/>
          </w:tcPr>
          <w:p w:rsidR="00F76C6B" w:rsidRPr="00B47378" w:rsidRDefault="00F76C6B" w:rsidP="00140F14">
            <w:pPr>
              <w:keepNext/>
              <w:jc w:val="center"/>
              <w:rPr>
                <w:b/>
                <w:bCs/>
                <w:iCs/>
              </w:rPr>
            </w:pPr>
            <w:r w:rsidRPr="00B47378">
              <w:rPr>
                <w:b/>
                <w:bCs/>
                <w:iCs/>
              </w:rPr>
              <w:t>4</w:t>
            </w:r>
          </w:p>
        </w:tc>
      </w:tr>
      <w:tr w:rsidR="00F76C6B" w:rsidTr="00F13357">
        <w:trPr>
          <w:trHeight w:val="250"/>
          <w:jc w:val="center"/>
        </w:trPr>
        <w:tc>
          <w:tcPr>
            <w:tcW w:w="562" w:type="dxa"/>
          </w:tcPr>
          <w:p w:rsidR="00F76C6B" w:rsidRDefault="00F76C6B" w:rsidP="00140F14">
            <w:pPr>
              <w:keepNext/>
              <w:jc w:val="center"/>
            </w:pPr>
            <w:r>
              <w:t>1</w:t>
            </w:r>
          </w:p>
        </w:tc>
        <w:tc>
          <w:tcPr>
            <w:tcW w:w="3828" w:type="dxa"/>
            <w:vAlign w:val="center"/>
          </w:tcPr>
          <w:p w:rsidR="00F76C6B" w:rsidRDefault="00F76C6B" w:rsidP="00140F14">
            <w:pPr>
              <w:keepNext/>
              <w:jc w:val="center"/>
            </w:pPr>
          </w:p>
        </w:tc>
        <w:tc>
          <w:tcPr>
            <w:tcW w:w="3827" w:type="dxa"/>
          </w:tcPr>
          <w:p w:rsidR="00F76C6B" w:rsidRDefault="00F76C6B" w:rsidP="00140F14">
            <w:pPr>
              <w:keepNext/>
              <w:jc w:val="center"/>
            </w:pPr>
          </w:p>
        </w:tc>
        <w:tc>
          <w:tcPr>
            <w:tcW w:w="1559" w:type="dxa"/>
          </w:tcPr>
          <w:p w:rsidR="00F76C6B" w:rsidRDefault="00F76C6B" w:rsidP="00140F14">
            <w:pPr>
              <w:keepNext/>
              <w:jc w:val="center"/>
            </w:pPr>
          </w:p>
        </w:tc>
      </w:tr>
      <w:tr w:rsidR="00F76C6B" w:rsidTr="00F13357">
        <w:trPr>
          <w:trHeight w:val="253"/>
          <w:jc w:val="center"/>
        </w:trPr>
        <w:tc>
          <w:tcPr>
            <w:tcW w:w="562" w:type="dxa"/>
          </w:tcPr>
          <w:p w:rsidR="00F76C6B" w:rsidRDefault="00F76C6B" w:rsidP="00140F14">
            <w:pPr>
              <w:keepNext/>
              <w:jc w:val="center"/>
            </w:pPr>
            <w:r>
              <w:t>2</w:t>
            </w:r>
          </w:p>
        </w:tc>
        <w:tc>
          <w:tcPr>
            <w:tcW w:w="3828" w:type="dxa"/>
            <w:vAlign w:val="center"/>
          </w:tcPr>
          <w:p w:rsidR="00F76C6B" w:rsidRDefault="00F76C6B" w:rsidP="00140F14">
            <w:pPr>
              <w:keepNext/>
              <w:jc w:val="center"/>
            </w:pPr>
          </w:p>
        </w:tc>
        <w:tc>
          <w:tcPr>
            <w:tcW w:w="3827" w:type="dxa"/>
          </w:tcPr>
          <w:p w:rsidR="00F76C6B" w:rsidRDefault="00F76C6B" w:rsidP="00140F14">
            <w:pPr>
              <w:keepNext/>
              <w:jc w:val="center"/>
            </w:pPr>
          </w:p>
        </w:tc>
        <w:tc>
          <w:tcPr>
            <w:tcW w:w="1559" w:type="dxa"/>
          </w:tcPr>
          <w:p w:rsidR="00F76C6B" w:rsidRDefault="00F76C6B" w:rsidP="00140F14">
            <w:pPr>
              <w:keepNext/>
              <w:jc w:val="center"/>
            </w:pPr>
          </w:p>
        </w:tc>
      </w:tr>
      <w:tr w:rsidR="00F76C6B" w:rsidTr="00F13357">
        <w:trPr>
          <w:trHeight w:val="244"/>
          <w:jc w:val="center"/>
        </w:trPr>
        <w:tc>
          <w:tcPr>
            <w:tcW w:w="562" w:type="dxa"/>
          </w:tcPr>
          <w:p w:rsidR="00F76C6B" w:rsidRDefault="00F76C6B" w:rsidP="00140F14">
            <w:pPr>
              <w:keepNext/>
              <w:jc w:val="center"/>
            </w:pPr>
            <w:r>
              <w:t>3</w:t>
            </w:r>
          </w:p>
        </w:tc>
        <w:tc>
          <w:tcPr>
            <w:tcW w:w="3828" w:type="dxa"/>
            <w:vAlign w:val="center"/>
          </w:tcPr>
          <w:p w:rsidR="00F76C6B" w:rsidRDefault="00F76C6B" w:rsidP="00140F14">
            <w:pPr>
              <w:keepNext/>
              <w:jc w:val="center"/>
            </w:pPr>
          </w:p>
        </w:tc>
        <w:tc>
          <w:tcPr>
            <w:tcW w:w="3827" w:type="dxa"/>
          </w:tcPr>
          <w:p w:rsidR="00F76C6B" w:rsidRDefault="00F76C6B" w:rsidP="00140F14">
            <w:pPr>
              <w:keepNext/>
              <w:jc w:val="center"/>
            </w:pPr>
          </w:p>
        </w:tc>
        <w:tc>
          <w:tcPr>
            <w:tcW w:w="1559" w:type="dxa"/>
          </w:tcPr>
          <w:p w:rsidR="00F76C6B" w:rsidRDefault="00F76C6B" w:rsidP="00140F14">
            <w:pPr>
              <w:keepNext/>
              <w:jc w:val="center"/>
            </w:pPr>
          </w:p>
        </w:tc>
      </w:tr>
      <w:tr w:rsidR="00F76C6B" w:rsidTr="00F13357">
        <w:trPr>
          <w:trHeight w:val="247"/>
          <w:jc w:val="center"/>
        </w:trPr>
        <w:tc>
          <w:tcPr>
            <w:tcW w:w="562" w:type="dxa"/>
          </w:tcPr>
          <w:p w:rsidR="00F76C6B" w:rsidRDefault="00F76C6B" w:rsidP="00140F14">
            <w:pPr>
              <w:keepNext/>
              <w:jc w:val="center"/>
            </w:pPr>
            <w:r>
              <w:t>4</w:t>
            </w:r>
          </w:p>
        </w:tc>
        <w:tc>
          <w:tcPr>
            <w:tcW w:w="3828" w:type="dxa"/>
            <w:vAlign w:val="center"/>
          </w:tcPr>
          <w:p w:rsidR="00F76C6B" w:rsidRDefault="00F76C6B" w:rsidP="00140F14">
            <w:pPr>
              <w:keepNext/>
              <w:jc w:val="center"/>
            </w:pPr>
          </w:p>
        </w:tc>
        <w:tc>
          <w:tcPr>
            <w:tcW w:w="3827" w:type="dxa"/>
          </w:tcPr>
          <w:p w:rsidR="00F76C6B" w:rsidRDefault="00F76C6B" w:rsidP="00140F14">
            <w:pPr>
              <w:keepNext/>
              <w:jc w:val="center"/>
            </w:pPr>
          </w:p>
        </w:tc>
        <w:tc>
          <w:tcPr>
            <w:tcW w:w="1559" w:type="dxa"/>
          </w:tcPr>
          <w:p w:rsidR="00F76C6B" w:rsidRDefault="00F76C6B" w:rsidP="00140F14">
            <w:pPr>
              <w:keepNext/>
              <w:jc w:val="center"/>
            </w:pPr>
          </w:p>
        </w:tc>
      </w:tr>
      <w:tr w:rsidR="00F76C6B" w:rsidTr="00F13357">
        <w:trPr>
          <w:trHeight w:val="575"/>
          <w:jc w:val="center"/>
        </w:trPr>
        <w:tc>
          <w:tcPr>
            <w:tcW w:w="562" w:type="dxa"/>
          </w:tcPr>
          <w:p w:rsidR="00F76C6B" w:rsidRDefault="00F76C6B" w:rsidP="00140F14">
            <w:pPr>
              <w:keepNext/>
              <w:jc w:val="center"/>
            </w:pPr>
            <w:r>
              <w:t>5</w:t>
            </w:r>
          </w:p>
          <w:p w:rsidR="00F76C6B" w:rsidRDefault="00F76C6B" w:rsidP="00140F14">
            <w:pPr>
              <w:keepNext/>
              <w:jc w:val="center"/>
            </w:pPr>
            <w:r>
              <w:t>…</w:t>
            </w:r>
          </w:p>
        </w:tc>
        <w:tc>
          <w:tcPr>
            <w:tcW w:w="3828" w:type="dxa"/>
            <w:vAlign w:val="center"/>
          </w:tcPr>
          <w:p w:rsidR="00F76C6B" w:rsidRDefault="00F76C6B" w:rsidP="00140F14">
            <w:pPr>
              <w:keepNext/>
              <w:jc w:val="center"/>
            </w:pPr>
          </w:p>
        </w:tc>
        <w:tc>
          <w:tcPr>
            <w:tcW w:w="3827" w:type="dxa"/>
          </w:tcPr>
          <w:p w:rsidR="00F76C6B" w:rsidRDefault="00F76C6B" w:rsidP="00140F14">
            <w:pPr>
              <w:keepNext/>
              <w:jc w:val="center"/>
            </w:pPr>
          </w:p>
        </w:tc>
        <w:tc>
          <w:tcPr>
            <w:tcW w:w="1559" w:type="dxa"/>
          </w:tcPr>
          <w:p w:rsidR="00F76C6B" w:rsidRDefault="00F76C6B" w:rsidP="00140F14">
            <w:pPr>
              <w:keepNext/>
              <w:jc w:val="center"/>
            </w:pPr>
          </w:p>
        </w:tc>
      </w:tr>
    </w:tbl>
    <w:p w:rsidR="00D114C7" w:rsidRDefault="00D114C7" w:rsidP="00D114C7">
      <w:pPr>
        <w:keepNext/>
        <w:rPr>
          <w:sz w:val="28"/>
          <w:szCs w:val="28"/>
        </w:rPr>
      </w:pPr>
    </w:p>
    <w:p w:rsidR="00D114C7" w:rsidRDefault="00D114C7" w:rsidP="00D114C7">
      <w:pPr>
        <w:keepNext/>
        <w:rPr>
          <w:sz w:val="28"/>
          <w:szCs w:val="28"/>
        </w:rPr>
      </w:pPr>
    </w:p>
    <w:p w:rsidR="00507FDB" w:rsidRPr="007A0873" w:rsidRDefault="00507FDB" w:rsidP="00D114C7">
      <w:pPr>
        <w:keepNext/>
        <w:rPr>
          <w:sz w:val="28"/>
          <w:szCs w:val="28"/>
        </w:rPr>
      </w:pPr>
    </w:p>
    <w:p w:rsidR="00D114C7" w:rsidRDefault="00D114C7" w:rsidP="00D114C7">
      <w:r>
        <w:t xml:space="preserve">Руководитель организации ____________________________ Ф.И.О.                      </w:t>
      </w:r>
    </w:p>
    <w:p w:rsidR="00D114C7" w:rsidRPr="00DF583D" w:rsidRDefault="00D114C7" w:rsidP="00D114C7">
      <w:pPr>
        <w:rPr>
          <w:snapToGrid w:val="0"/>
          <w:sz w:val="16"/>
          <w:szCs w:val="16"/>
        </w:rPr>
      </w:pPr>
      <w:r>
        <w:t xml:space="preserve">                                     </w:t>
      </w:r>
      <w:r w:rsidR="00DF583D">
        <w:t xml:space="preserve">     </w:t>
      </w:r>
      <w:r>
        <w:t xml:space="preserve">          </w:t>
      </w:r>
      <w:r w:rsidRPr="00DF583D">
        <w:rPr>
          <w:sz w:val="16"/>
          <w:szCs w:val="16"/>
        </w:rPr>
        <w:t>М.</w:t>
      </w:r>
      <w:r w:rsidRPr="00DF583D">
        <w:rPr>
          <w:snapToGrid w:val="0"/>
          <w:sz w:val="16"/>
          <w:szCs w:val="16"/>
        </w:rPr>
        <w:t>П.</w:t>
      </w:r>
    </w:p>
    <w:p w:rsidR="00D114C7" w:rsidRDefault="00D114C7" w:rsidP="006D06B6"/>
    <w:p w:rsidR="00D114C7" w:rsidRDefault="00D114C7" w:rsidP="006D06B6"/>
    <w:p w:rsidR="00D114C7" w:rsidRDefault="00D114C7" w:rsidP="006D06B6"/>
    <w:p w:rsidR="00DF583D" w:rsidRDefault="00DF583D" w:rsidP="006D06B6"/>
    <w:p w:rsidR="00DF583D" w:rsidRDefault="00DF583D" w:rsidP="006D06B6"/>
    <w:p w:rsidR="00F76C6B" w:rsidRDefault="00F76C6B" w:rsidP="006D06B6"/>
    <w:p w:rsidR="00667E72" w:rsidRPr="000A1D2F" w:rsidRDefault="00A31D4C" w:rsidP="00667E72">
      <w:pPr>
        <w:spacing w:before="5"/>
        <w:jc w:val="right"/>
        <w:rPr>
          <w:b/>
          <w:color w:val="000000"/>
          <w:spacing w:val="-5"/>
          <w:sz w:val="28"/>
          <w:szCs w:val="28"/>
        </w:rPr>
      </w:pPr>
      <w:r>
        <w:rPr>
          <w:b/>
          <w:color w:val="000000"/>
          <w:spacing w:val="-5"/>
          <w:sz w:val="28"/>
          <w:szCs w:val="28"/>
        </w:rPr>
        <w:lastRenderedPageBreak/>
        <w:t>П</w:t>
      </w:r>
      <w:r w:rsidR="00667E72" w:rsidRPr="000A1D2F">
        <w:rPr>
          <w:b/>
          <w:color w:val="000000"/>
          <w:spacing w:val="-5"/>
          <w:sz w:val="28"/>
          <w:szCs w:val="28"/>
        </w:rPr>
        <w:t>роект</w:t>
      </w:r>
    </w:p>
    <w:p w:rsidR="00667E72" w:rsidRDefault="00667E72" w:rsidP="00667E72">
      <w:pPr>
        <w:spacing w:before="5"/>
        <w:jc w:val="center"/>
        <w:rPr>
          <w:b/>
          <w:i/>
          <w:color w:val="000000"/>
          <w:spacing w:val="-5"/>
          <w:sz w:val="26"/>
          <w:szCs w:val="26"/>
        </w:rPr>
      </w:pPr>
      <w:r>
        <w:rPr>
          <w:b/>
          <w:i/>
          <w:color w:val="000000"/>
          <w:spacing w:val="-5"/>
          <w:sz w:val="26"/>
          <w:szCs w:val="26"/>
        </w:rPr>
        <w:t xml:space="preserve">МУНИЦИПАЛЬНЫЙ КОНТРАКТ  № </w:t>
      </w:r>
      <w:r w:rsidR="00926570" w:rsidRPr="005B1DB4">
        <w:t>_________________________</w:t>
      </w:r>
    </w:p>
    <w:p w:rsidR="00667E72" w:rsidRDefault="00667E72" w:rsidP="00667E72">
      <w:pPr>
        <w:spacing w:before="5"/>
        <w:jc w:val="center"/>
        <w:rPr>
          <w:b/>
          <w:i/>
          <w:color w:val="000000"/>
          <w:spacing w:val="-5"/>
          <w:sz w:val="26"/>
          <w:szCs w:val="26"/>
        </w:rPr>
      </w:pPr>
      <w:r>
        <w:rPr>
          <w:b/>
          <w:i/>
          <w:color w:val="000000"/>
          <w:spacing w:val="-5"/>
          <w:sz w:val="26"/>
          <w:szCs w:val="26"/>
        </w:rPr>
        <w:t>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667E72" w:rsidRDefault="00667E72" w:rsidP="00667E72">
      <w:pPr>
        <w:spacing w:before="5"/>
        <w:jc w:val="center"/>
        <w:rPr>
          <w:b/>
          <w:i/>
          <w:color w:val="000000"/>
          <w:spacing w:val="-5"/>
          <w:sz w:val="26"/>
          <w:szCs w:val="26"/>
        </w:rPr>
      </w:pPr>
    </w:p>
    <w:p w:rsidR="00667E72" w:rsidRDefault="00667E72" w:rsidP="00667E72">
      <w:pPr>
        <w:spacing w:before="5"/>
        <w:rPr>
          <w:color w:val="000000"/>
          <w:spacing w:val="-5"/>
        </w:rPr>
      </w:pPr>
      <w:r>
        <w:rPr>
          <w:color w:val="000000"/>
          <w:spacing w:val="-5"/>
        </w:rPr>
        <w:t xml:space="preserve">г. Всеволожск                                                                                       </w:t>
      </w:r>
      <w:r w:rsidR="000C31DB">
        <w:rPr>
          <w:color w:val="000000"/>
          <w:spacing w:val="-5"/>
        </w:rPr>
        <w:t xml:space="preserve"> </w:t>
      </w:r>
      <w:r>
        <w:rPr>
          <w:color w:val="000000"/>
          <w:spacing w:val="-5"/>
        </w:rPr>
        <w:t xml:space="preserve">                         «____»</w:t>
      </w:r>
      <w:r w:rsidR="00926570">
        <w:rPr>
          <w:color w:val="000000"/>
          <w:spacing w:val="-5"/>
        </w:rPr>
        <w:t xml:space="preserve"> _</w:t>
      </w:r>
      <w:r>
        <w:rPr>
          <w:color w:val="000000"/>
          <w:spacing w:val="-5"/>
        </w:rPr>
        <w:t>______</w:t>
      </w:r>
      <w:r w:rsidR="00926570">
        <w:rPr>
          <w:color w:val="000000"/>
          <w:spacing w:val="-5"/>
        </w:rPr>
        <w:t xml:space="preserve"> </w:t>
      </w:r>
      <w:r>
        <w:rPr>
          <w:color w:val="000000"/>
          <w:spacing w:val="-5"/>
        </w:rPr>
        <w:t>2015 г.</w:t>
      </w:r>
    </w:p>
    <w:p w:rsidR="00667E72" w:rsidRDefault="00667E72" w:rsidP="00667E72">
      <w:pPr>
        <w:spacing w:before="5"/>
        <w:rPr>
          <w:color w:val="000000"/>
          <w:spacing w:val="-5"/>
        </w:rPr>
      </w:pPr>
    </w:p>
    <w:p w:rsidR="00667E72" w:rsidRPr="00E20A78" w:rsidRDefault="00667E72" w:rsidP="00667E72">
      <w:pPr>
        <w:pStyle w:val="a3"/>
        <w:jc w:val="both"/>
        <w:rPr>
          <w:sz w:val="24"/>
          <w:szCs w:val="24"/>
        </w:rPr>
      </w:pPr>
      <w:r w:rsidRPr="00E20A78">
        <w:rPr>
          <w:sz w:val="24"/>
          <w:szCs w:val="24"/>
        </w:rPr>
        <w:t xml:space="preserve">Администрация МО «Всеволожский муниципальный район» Ленинградской области в лице главы администрации Драчева Владимира Петровича, действующая на основании Устава, именуемая в дальнейшем </w:t>
      </w:r>
      <w:r w:rsidRPr="00E20A78">
        <w:rPr>
          <w:b/>
          <w:sz w:val="24"/>
          <w:szCs w:val="24"/>
        </w:rPr>
        <w:t>«Заказчик»</w:t>
      </w:r>
      <w:r w:rsidRPr="00E20A78">
        <w:rPr>
          <w:sz w:val="24"/>
          <w:szCs w:val="24"/>
        </w:rPr>
        <w:t>, и ___</w:t>
      </w:r>
      <w:r w:rsidR="00EE636C">
        <w:rPr>
          <w:sz w:val="24"/>
          <w:szCs w:val="24"/>
        </w:rPr>
        <w:t>__</w:t>
      </w:r>
      <w:r w:rsidRPr="00E20A78">
        <w:rPr>
          <w:sz w:val="24"/>
          <w:szCs w:val="24"/>
        </w:rPr>
        <w:t>___ в лице директора _____</w:t>
      </w:r>
      <w:r w:rsidR="00EE636C">
        <w:rPr>
          <w:sz w:val="24"/>
          <w:szCs w:val="24"/>
        </w:rPr>
        <w:t>__</w:t>
      </w:r>
      <w:r w:rsidRPr="00E20A78">
        <w:rPr>
          <w:sz w:val="24"/>
          <w:szCs w:val="24"/>
        </w:rPr>
        <w:t xml:space="preserve">__, именуемое в дальнейшем </w:t>
      </w:r>
      <w:r w:rsidRPr="00E20A78">
        <w:rPr>
          <w:b/>
          <w:sz w:val="24"/>
          <w:szCs w:val="24"/>
        </w:rPr>
        <w:t>«Перевозчик»,</w:t>
      </w:r>
      <w:r w:rsidRPr="00E20A78">
        <w:rPr>
          <w:sz w:val="24"/>
          <w:szCs w:val="24"/>
        </w:rPr>
        <w:t xml:space="preserve"> именуемые в дальнейшем «Стороны», заключили настоящий контракт о нижеследующем:</w:t>
      </w:r>
    </w:p>
    <w:p w:rsidR="00667E72" w:rsidRPr="00E20A78" w:rsidRDefault="00667E72" w:rsidP="00667E72">
      <w:pPr>
        <w:pStyle w:val="a3"/>
        <w:jc w:val="both"/>
        <w:rPr>
          <w:sz w:val="24"/>
          <w:szCs w:val="24"/>
        </w:rPr>
      </w:pPr>
    </w:p>
    <w:p w:rsidR="00667E72" w:rsidRPr="00E20A78" w:rsidRDefault="00667E72" w:rsidP="00667E72">
      <w:pPr>
        <w:pStyle w:val="a3"/>
        <w:jc w:val="center"/>
        <w:rPr>
          <w:color w:val="000000"/>
          <w:spacing w:val="-5"/>
          <w:sz w:val="24"/>
          <w:szCs w:val="24"/>
        </w:rPr>
      </w:pPr>
      <w:r w:rsidRPr="00E20A78">
        <w:rPr>
          <w:color w:val="000000"/>
          <w:spacing w:val="-5"/>
          <w:sz w:val="24"/>
          <w:szCs w:val="24"/>
        </w:rPr>
        <w:t>1. ПРЕДМЕТ МУНИЦИПАЛЬНОГО КОНТРАКТА</w:t>
      </w:r>
    </w:p>
    <w:p w:rsidR="00667E72" w:rsidRPr="00C05028" w:rsidRDefault="00667E72" w:rsidP="00667E72">
      <w:pPr>
        <w:pStyle w:val="a3"/>
        <w:jc w:val="both"/>
        <w:rPr>
          <w:color w:val="000000"/>
          <w:spacing w:val="-5"/>
          <w:sz w:val="14"/>
          <w:szCs w:val="14"/>
        </w:rPr>
      </w:pPr>
    </w:p>
    <w:p w:rsidR="00667E72" w:rsidRPr="00E20A78" w:rsidRDefault="00667E72" w:rsidP="00667E72">
      <w:pPr>
        <w:pStyle w:val="a3"/>
        <w:ind w:firstLine="567"/>
        <w:jc w:val="both"/>
        <w:rPr>
          <w:color w:val="000000"/>
          <w:spacing w:val="-5"/>
          <w:sz w:val="24"/>
          <w:szCs w:val="24"/>
        </w:rPr>
      </w:pPr>
      <w:r>
        <w:rPr>
          <w:color w:val="000000"/>
          <w:spacing w:val="-5"/>
          <w:sz w:val="24"/>
          <w:szCs w:val="24"/>
        </w:rPr>
        <w:t xml:space="preserve">1.1. </w:t>
      </w:r>
      <w:r w:rsidRPr="00E20A78">
        <w:rPr>
          <w:color w:val="000000"/>
          <w:spacing w:val="-5"/>
          <w:sz w:val="24"/>
          <w:szCs w:val="24"/>
        </w:rPr>
        <w:t>Настоящий контракт является безвозмездны</w:t>
      </w:r>
      <w:r>
        <w:rPr>
          <w:color w:val="000000"/>
          <w:spacing w:val="-5"/>
          <w:sz w:val="24"/>
          <w:szCs w:val="24"/>
        </w:rPr>
        <w:t xml:space="preserve">м в части взаимоотношений между </w:t>
      </w:r>
      <w:r w:rsidRPr="00E20A78">
        <w:rPr>
          <w:b/>
          <w:color w:val="000000"/>
          <w:spacing w:val="-5"/>
          <w:sz w:val="24"/>
          <w:szCs w:val="24"/>
        </w:rPr>
        <w:t>Заказчиком</w:t>
      </w:r>
      <w:r w:rsidRPr="00E20A78">
        <w:rPr>
          <w:color w:val="000000"/>
          <w:spacing w:val="-5"/>
          <w:sz w:val="24"/>
          <w:szCs w:val="24"/>
        </w:rPr>
        <w:t xml:space="preserve"> и </w:t>
      </w:r>
      <w:r w:rsidRPr="00E20A78">
        <w:rPr>
          <w:b/>
          <w:color w:val="000000"/>
          <w:spacing w:val="-5"/>
          <w:sz w:val="24"/>
          <w:szCs w:val="24"/>
        </w:rPr>
        <w:t xml:space="preserve">Перевозчиком </w:t>
      </w:r>
      <w:r w:rsidRPr="00E20A78">
        <w:rPr>
          <w:color w:val="000000"/>
          <w:spacing w:val="-5"/>
          <w:sz w:val="24"/>
          <w:szCs w:val="24"/>
        </w:rPr>
        <w:t>и опре</w:t>
      </w:r>
      <w:r>
        <w:rPr>
          <w:color w:val="000000"/>
          <w:spacing w:val="-5"/>
          <w:sz w:val="24"/>
          <w:szCs w:val="24"/>
        </w:rPr>
        <w:t xml:space="preserve">деляет общие условия выполнения </w:t>
      </w:r>
      <w:r w:rsidRPr="00E20A78">
        <w:rPr>
          <w:color w:val="000000"/>
          <w:spacing w:val="-5"/>
          <w:sz w:val="24"/>
          <w:szCs w:val="24"/>
        </w:rPr>
        <w:t>Муниципального контракта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667E72" w:rsidRPr="00E20A78" w:rsidRDefault="00667E72" w:rsidP="00667E72">
      <w:pPr>
        <w:pStyle w:val="a3"/>
        <w:ind w:firstLine="567"/>
        <w:jc w:val="both"/>
        <w:rPr>
          <w:color w:val="000000"/>
          <w:spacing w:val="-5"/>
          <w:sz w:val="24"/>
          <w:szCs w:val="24"/>
        </w:rPr>
      </w:pPr>
      <w:r w:rsidRPr="00E20A78">
        <w:rPr>
          <w:color w:val="000000"/>
          <w:spacing w:val="-5"/>
          <w:sz w:val="24"/>
          <w:szCs w:val="24"/>
        </w:rPr>
        <w:t xml:space="preserve">1.2. </w:t>
      </w:r>
      <w:r w:rsidRPr="00E20A78">
        <w:rPr>
          <w:b/>
          <w:color w:val="000000"/>
          <w:spacing w:val="-5"/>
          <w:sz w:val="24"/>
          <w:szCs w:val="24"/>
        </w:rPr>
        <w:t xml:space="preserve">Заказчик </w:t>
      </w:r>
      <w:r w:rsidRPr="00E20A78">
        <w:rPr>
          <w:color w:val="000000"/>
          <w:spacing w:val="-5"/>
          <w:sz w:val="24"/>
          <w:szCs w:val="24"/>
        </w:rPr>
        <w:t xml:space="preserve">поручает, а </w:t>
      </w:r>
      <w:r w:rsidRPr="00E20A78">
        <w:rPr>
          <w:b/>
          <w:color w:val="000000"/>
          <w:spacing w:val="-5"/>
          <w:sz w:val="24"/>
          <w:szCs w:val="24"/>
        </w:rPr>
        <w:t xml:space="preserve">Перевозчик </w:t>
      </w:r>
      <w:r>
        <w:rPr>
          <w:color w:val="000000"/>
          <w:spacing w:val="-5"/>
          <w:sz w:val="24"/>
          <w:szCs w:val="24"/>
        </w:rPr>
        <w:t xml:space="preserve">принимает на себя обязательства </w:t>
      </w:r>
      <w:r w:rsidRPr="00E20A78">
        <w:rPr>
          <w:color w:val="000000"/>
          <w:spacing w:val="-5"/>
          <w:sz w:val="24"/>
          <w:szCs w:val="24"/>
        </w:rPr>
        <w:t>по организации и выполнению перевозок пассажиров на основан</w:t>
      </w:r>
      <w:r>
        <w:rPr>
          <w:color w:val="000000"/>
          <w:spacing w:val="-5"/>
          <w:sz w:val="24"/>
          <w:szCs w:val="24"/>
        </w:rPr>
        <w:t>ии Муниципального контракта на</w:t>
      </w:r>
      <w:r w:rsidRPr="00E20A78">
        <w:rPr>
          <w:color w:val="000000"/>
          <w:spacing w:val="-5"/>
          <w:sz w:val="24"/>
          <w:szCs w:val="24"/>
        </w:rPr>
        <w:t xml:space="preserve"> маршруте, указанном в Приложении № 1, являющимся неотъемлемой частью настоящего контракта.</w:t>
      </w:r>
    </w:p>
    <w:p w:rsidR="00667E72" w:rsidRPr="00E20A78" w:rsidRDefault="00667E72" w:rsidP="00667E72">
      <w:pPr>
        <w:pStyle w:val="a3"/>
        <w:ind w:firstLine="567"/>
        <w:jc w:val="both"/>
        <w:rPr>
          <w:rFonts w:eastAsia="Arial Unicode MS"/>
          <w:sz w:val="24"/>
          <w:szCs w:val="24"/>
        </w:rPr>
      </w:pPr>
      <w:r w:rsidRPr="00E20A78">
        <w:rPr>
          <w:sz w:val="24"/>
          <w:szCs w:val="24"/>
        </w:rPr>
        <w:t xml:space="preserve">1.3. Обязательные требования к режиму работы и подвижному составу на маршрутах, на которых </w:t>
      </w:r>
      <w:r w:rsidRPr="00E20A78">
        <w:rPr>
          <w:b/>
          <w:sz w:val="24"/>
          <w:szCs w:val="24"/>
        </w:rPr>
        <w:t xml:space="preserve">Перевозчик </w:t>
      </w:r>
      <w:r w:rsidRPr="00E20A78">
        <w:rPr>
          <w:sz w:val="24"/>
          <w:szCs w:val="24"/>
        </w:rPr>
        <w:t>имеет право осуществлять перевозки пассажиров и багажа, указываются в Приложении № 2 к Муниципальному контракту.</w:t>
      </w:r>
    </w:p>
    <w:p w:rsidR="00667E72" w:rsidRPr="00E20A78" w:rsidRDefault="00667E72" w:rsidP="00667E72">
      <w:pPr>
        <w:pStyle w:val="a3"/>
        <w:ind w:firstLine="567"/>
        <w:jc w:val="both"/>
        <w:rPr>
          <w:color w:val="000000"/>
          <w:spacing w:val="-5"/>
          <w:sz w:val="24"/>
          <w:szCs w:val="24"/>
        </w:rPr>
      </w:pPr>
      <w:r w:rsidRPr="00E20A78">
        <w:rPr>
          <w:color w:val="000000"/>
          <w:spacing w:val="-5"/>
          <w:sz w:val="24"/>
          <w:szCs w:val="24"/>
        </w:rPr>
        <w:t xml:space="preserve">1.4. Контроль исполнения условий настоящего контракта осуществляется </w:t>
      </w:r>
      <w:r w:rsidRPr="00E20A78">
        <w:rPr>
          <w:b/>
          <w:color w:val="000000"/>
          <w:spacing w:val="-5"/>
          <w:sz w:val="24"/>
          <w:szCs w:val="24"/>
        </w:rPr>
        <w:t>Заказчиком</w:t>
      </w:r>
      <w:r w:rsidRPr="00E20A78">
        <w:rPr>
          <w:color w:val="000000"/>
          <w:spacing w:val="-5"/>
          <w:sz w:val="24"/>
          <w:szCs w:val="24"/>
        </w:rPr>
        <w:t xml:space="preserve"> или уполномоченной им организацией.</w:t>
      </w:r>
    </w:p>
    <w:p w:rsidR="00667E72" w:rsidRPr="00E20A78" w:rsidRDefault="00667E72" w:rsidP="00667E72">
      <w:pPr>
        <w:pStyle w:val="a3"/>
        <w:jc w:val="both"/>
        <w:rPr>
          <w:color w:val="000000"/>
          <w:spacing w:val="-5"/>
          <w:sz w:val="24"/>
          <w:szCs w:val="24"/>
        </w:rPr>
      </w:pPr>
    </w:p>
    <w:p w:rsidR="00667E72" w:rsidRDefault="00667E72" w:rsidP="00667E72">
      <w:pPr>
        <w:pStyle w:val="a3"/>
        <w:jc w:val="center"/>
        <w:rPr>
          <w:color w:val="000000"/>
          <w:spacing w:val="-5"/>
          <w:sz w:val="24"/>
          <w:szCs w:val="24"/>
        </w:rPr>
      </w:pPr>
      <w:r w:rsidRPr="00E20A78">
        <w:rPr>
          <w:color w:val="000000"/>
          <w:spacing w:val="-5"/>
          <w:sz w:val="24"/>
          <w:szCs w:val="24"/>
        </w:rPr>
        <w:t>2. ПРАВА И ОБЯЗАННОСТИ ЗАКАЗЧИКА</w:t>
      </w:r>
    </w:p>
    <w:p w:rsidR="00667E72" w:rsidRPr="00C05028" w:rsidRDefault="00667E72" w:rsidP="00667E72">
      <w:pPr>
        <w:pStyle w:val="a3"/>
        <w:jc w:val="center"/>
        <w:rPr>
          <w:color w:val="000000"/>
          <w:spacing w:val="-5"/>
          <w:sz w:val="14"/>
          <w:szCs w:val="14"/>
        </w:rPr>
      </w:pPr>
    </w:p>
    <w:p w:rsidR="00667E72" w:rsidRPr="00E20A78" w:rsidRDefault="00667E72" w:rsidP="00667E72">
      <w:pPr>
        <w:pStyle w:val="a3"/>
        <w:ind w:firstLine="567"/>
        <w:jc w:val="both"/>
        <w:rPr>
          <w:color w:val="000000"/>
          <w:spacing w:val="-5"/>
          <w:sz w:val="24"/>
          <w:szCs w:val="24"/>
        </w:rPr>
      </w:pPr>
      <w:r>
        <w:rPr>
          <w:color w:val="000000"/>
          <w:spacing w:val="-5"/>
          <w:sz w:val="24"/>
          <w:szCs w:val="24"/>
        </w:rPr>
        <w:t xml:space="preserve">2.1. </w:t>
      </w:r>
      <w:r w:rsidRPr="00E20A78">
        <w:rPr>
          <w:b/>
          <w:color w:val="000000"/>
          <w:spacing w:val="-5"/>
          <w:sz w:val="24"/>
          <w:szCs w:val="24"/>
        </w:rPr>
        <w:t>Заказчик</w:t>
      </w:r>
      <w:r w:rsidRPr="00E20A78">
        <w:rPr>
          <w:color w:val="000000"/>
          <w:spacing w:val="-5"/>
          <w:sz w:val="24"/>
          <w:szCs w:val="24"/>
        </w:rPr>
        <w:t xml:space="preserve"> имеет право:</w:t>
      </w:r>
    </w:p>
    <w:p w:rsidR="00667E72" w:rsidRPr="00E20A78" w:rsidRDefault="00667E72" w:rsidP="00667E72">
      <w:pPr>
        <w:pStyle w:val="a3"/>
        <w:ind w:firstLine="567"/>
        <w:jc w:val="both"/>
        <w:rPr>
          <w:color w:val="000000"/>
          <w:spacing w:val="-5"/>
          <w:sz w:val="24"/>
          <w:szCs w:val="24"/>
        </w:rPr>
      </w:pPr>
      <w:r w:rsidRPr="00E20A78">
        <w:rPr>
          <w:color w:val="000000"/>
          <w:spacing w:val="-5"/>
          <w:sz w:val="24"/>
          <w:szCs w:val="24"/>
        </w:rPr>
        <w:t>2.1.1.   Проверять    ход    и    качество    выполнения   перевозок    пассажиров    на   маршрутах, установленных настоящим контрактом.</w:t>
      </w:r>
    </w:p>
    <w:p w:rsidR="00667E72" w:rsidRPr="00E20A78" w:rsidRDefault="00667E72" w:rsidP="00667E72">
      <w:pPr>
        <w:pStyle w:val="a3"/>
        <w:ind w:firstLine="567"/>
        <w:jc w:val="both"/>
        <w:rPr>
          <w:color w:val="000000"/>
          <w:spacing w:val="-5"/>
          <w:sz w:val="24"/>
          <w:szCs w:val="24"/>
        </w:rPr>
      </w:pPr>
      <w:r w:rsidRPr="00E20A78">
        <w:rPr>
          <w:color w:val="000000"/>
          <w:spacing w:val="-5"/>
          <w:sz w:val="24"/>
          <w:szCs w:val="24"/>
        </w:rPr>
        <w:t xml:space="preserve">2.1.2. </w:t>
      </w:r>
      <w:r w:rsidRPr="00E20A78">
        <w:rPr>
          <w:sz w:val="24"/>
          <w:szCs w:val="24"/>
        </w:rPr>
        <w:t>Временно закрывать движение по маршруту и изменять маршрут движения в порядке, предусмотренном действующими нормативными правовыми актами.</w:t>
      </w:r>
    </w:p>
    <w:p w:rsidR="00667E72" w:rsidRPr="00E20A78" w:rsidRDefault="00667E72" w:rsidP="00667E72">
      <w:pPr>
        <w:pStyle w:val="a3"/>
        <w:ind w:firstLine="567"/>
        <w:jc w:val="both"/>
        <w:rPr>
          <w:color w:val="000000"/>
          <w:spacing w:val="-5"/>
          <w:sz w:val="24"/>
          <w:szCs w:val="24"/>
        </w:rPr>
      </w:pPr>
      <w:r w:rsidRPr="00E20A78">
        <w:rPr>
          <w:sz w:val="24"/>
          <w:szCs w:val="24"/>
        </w:rPr>
        <w:t>2.1.3. Вносить изменения в расписание движения по маршруту, а также изменять количество и тип подвижного состава.</w:t>
      </w:r>
    </w:p>
    <w:p w:rsidR="00667E72" w:rsidRPr="00E20A78" w:rsidRDefault="00667E72" w:rsidP="00667E72">
      <w:pPr>
        <w:pStyle w:val="a3"/>
        <w:ind w:firstLine="567"/>
        <w:jc w:val="both"/>
        <w:rPr>
          <w:color w:val="000000"/>
          <w:spacing w:val="-5"/>
          <w:sz w:val="24"/>
          <w:szCs w:val="24"/>
        </w:rPr>
      </w:pPr>
      <w:r w:rsidRPr="00E20A78">
        <w:rPr>
          <w:color w:val="000000"/>
          <w:spacing w:val="-5"/>
          <w:sz w:val="24"/>
          <w:szCs w:val="24"/>
        </w:rPr>
        <w:t xml:space="preserve">2.1.4. Требовать от </w:t>
      </w:r>
      <w:r w:rsidRPr="00E20A78">
        <w:rPr>
          <w:b/>
          <w:color w:val="000000"/>
          <w:spacing w:val="-5"/>
          <w:sz w:val="24"/>
          <w:szCs w:val="24"/>
        </w:rPr>
        <w:t>Перевозчика</w:t>
      </w:r>
      <w:r w:rsidRPr="00E20A78">
        <w:rPr>
          <w:color w:val="000000"/>
          <w:spacing w:val="-5"/>
          <w:sz w:val="24"/>
          <w:szCs w:val="24"/>
        </w:rPr>
        <w:t xml:space="preserve"> по результатам обследования пассажиропотоков и, в</w:t>
      </w:r>
      <w:r w:rsidRPr="00E20A78">
        <w:rPr>
          <w:color w:val="000000"/>
          <w:spacing w:val="-5"/>
          <w:sz w:val="24"/>
          <w:szCs w:val="24"/>
        </w:rPr>
        <w:br/>
        <w:t>случае необходимости, изменения количества подвижного состава на маршруте или</w:t>
      </w:r>
      <w:r w:rsidRPr="00E20A78">
        <w:rPr>
          <w:color w:val="000000"/>
          <w:spacing w:val="-5"/>
          <w:sz w:val="24"/>
          <w:szCs w:val="24"/>
        </w:rPr>
        <w:br/>
        <w:t>изменения типа подвижного состава.</w:t>
      </w:r>
    </w:p>
    <w:p w:rsidR="00667E72" w:rsidRPr="00E20A78" w:rsidRDefault="00667E72" w:rsidP="00667E72">
      <w:pPr>
        <w:pStyle w:val="a3"/>
        <w:ind w:firstLine="567"/>
        <w:jc w:val="both"/>
        <w:rPr>
          <w:color w:val="000000"/>
          <w:spacing w:val="-5"/>
          <w:sz w:val="24"/>
          <w:szCs w:val="24"/>
        </w:rPr>
      </w:pPr>
      <w:r w:rsidRPr="00E20A78">
        <w:rPr>
          <w:color w:val="000000"/>
          <w:spacing w:val="-5"/>
          <w:sz w:val="24"/>
          <w:szCs w:val="24"/>
        </w:rPr>
        <w:t>2.1.5. Ходатайствовать перед лицензирующим органом о приостановлении действия</w:t>
      </w:r>
      <w:r w:rsidRPr="00E20A78">
        <w:rPr>
          <w:color w:val="000000"/>
          <w:spacing w:val="-5"/>
          <w:sz w:val="24"/>
          <w:szCs w:val="24"/>
        </w:rPr>
        <w:br/>
        <w:t>лицензии в случае выявления нарушений условий лицензирования.</w:t>
      </w:r>
    </w:p>
    <w:p w:rsidR="00667E72" w:rsidRPr="00E20A78" w:rsidRDefault="00667E72" w:rsidP="00667E72">
      <w:pPr>
        <w:pStyle w:val="a3"/>
        <w:ind w:firstLine="567"/>
        <w:jc w:val="both"/>
        <w:rPr>
          <w:sz w:val="24"/>
          <w:szCs w:val="24"/>
        </w:rPr>
      </w:pPr>
      <w:r w:rsidRPr="00E20A78">
        <w:rPr>
          <w:sz w:val="24"/>
          <w:szCs w:val="24"/>
        </w:rPr>
        <w:t xml:space="preserve">2.1.6. Осуществлять контроль за работой </w:t>
      </w:r>
      <w:r w:rsidRPr="00E20A78">
        <w:rPr>
          <w:b/>
          <w:sz w:val="24"/>
          <w:szCs w:val="24"/>
        </w:rPr>
        <w:t xml:space="preserve">Перевозчика </w:t>
      </w:r>
      <w:r w:rsidRPr="00E20A78">
        <w:rPr>
          <w:sz w:val="24"/>
          <w:szCs w:val="24"/>
        </w:rPr>
        <w:t xml:space="preserve">на маршруте, качеством обслуживания пассажиров, проводить проверку выполнения </w:t>
      </w:r>
      <w:r w:rsidRPr="00E20A78">
        <w:rPr>
          <w:b/>
          <w:sz w:val="24"/>
          <w:szCs w:val="24"/>
        </w:rPr>
        <w:t>Перевозчиком</w:t>
      </w:r>
      <w:r w:rsidRPr="00E20A78">
        <w:rPr>
          <w:sz w:val="24"/>
          <w:szCs w:val="24"/>
        </w:rPr>
        <w:t xml:space="preserve"> условий контракта, в том числе организовывать и проводить обследования пассажиропотоков.</w:t>
      </w:r>
    </w:p>
    <w:p w:rsidR="00C05028" w:rsidRPr="00E20A78" w:rsidRDefault="00667E72" w:rsidP="00C05028">
      <w:pPr>
        <w:pStyle w:val="a3"/>
        <w:ind w:firstLine="567"/>
        <w:jc w:val="both"/>
        <w:rPr>
          <w:sz w:val="24"/>
          <w:szCs w:val="24"/>
        </w:rPr>
      </w:pPr>
      <w:r w:rsidRPr="00E20A78">
        <w:rPr>
          <w:sz w:val="24"/>
          <w:szCs w:val="24"/>
        </w:rPr>
        <w:t>2.1.7. Запрашивать информацию о средней начисленной заработной плате водителей, осуществляющих перевозку пассажиров и багажа на маршрутах регулярных перевозок указанных в Приложении № 1 к Муниципальному контракту, а также, запрашивать первичную</w:t>
      </w:r>
      <w:r w:rsidR="00C05028">
        <w:t xml:space="preserve"> </w:t>
      </w:r>
      <w:r w:rsidR="00C05028" w:rsidRPr="00E20A78">
        <w:rPr>
          <w:sz w:val="24"/>
          <w:szCs w:val="24"/>
        </w:rPr>
        <w:t xml:space="preserve">документацию по организации движения  (путевые листы, билетно-учетные листы, ведомости движения по автобусным маршрутам), данные о собранной наличной выручке от реализации проездных билетов и о собранных с использованием электронных устройств контроля и сбора </w:t>
      </w:r>
      <w:r w:rsidR="00C05028" w:rsidRPr="00E20A78">
        <w:rPr>
          <w:sz w:val="24"/>
          <w:szCs w:val="24"/>
        </w:rPr>
        <w:lastRenderedPageBreak/>
        <w:t>оплаты за проезд, технологических и пассажирских транзакциях.</w:t>
      </w:r>
    </w:p>
    <w:p w:rsidR="00C05028" w:rsidRPr="00E20A78" w:rsidRDefault="00C05028" w:rsidP="00C05028">
      <w:pPr>
        <w:pStyle w:val="a3"/>
        <w:ind w:firstLine="567"/>
        <w:jc w:val="both"/>
        <w:rPr>
          <w:sz w:val="24"/>
          <w:szCs w:val="24"/>
        </w:rPr>
      </w:pPr>
      <w:r w:rsidRPr="00E20A78">
        <w:rPr>
          <w:sz w:val="24"/>
          <w:szCs w:val="24"/>
        </w:rPr>
        <w:t xml:space="preserve">2.1.8. Расторгнуть Муниципальный контракт в одностороннем порядке по основаниям, указанным в контракте, предупредив об этом </w:t>
      </w:r>
      <w:r w:rsidRPr="00E20A78">
        <w:rPr>
          <w:b/>
          <w:sz w:val="24"/>
          <w:szCs w:val="24"/>
        </w:rPr>
        <w:t>Перевозчика</w:t>
      </w:r>
      <w:r w:rsidRPr="00E20A78">
        <w:rPr>
          <w:sz w:val="24"/>
          <w:szCs w:val="24"/>
        </w:rPr>
        <w:t xml:space="preserve"> за 30 календарных дней до даты расторжения Муниципального контракта.</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 2.2.   </w:t>
      </w:r>
      <w:r w:rsidRPr="00E20A78">
        <w:rPr>
          <w:b/>
          <w:color w:val="000000"/>
          <w:spacing w:val="-5"/>
          <w:sz w:val="24"/>
          <w:szCs w:val="24"/>
        </w:rPr>
        <w:t xml:space="preserve">Заказчик </w:t>
      </w:r>
      <w:r w:rsidRPr="00E20A78">
        <w:rPr>
          <w:color w:val="000000"/>
          <w:spacing w:val="-5"/>
          <w:sz w:val="24"/>
          <w:szCs w:val="24"/>
        </w:rPr>
        <w:t>обязан:</w:t>
      </w:r>
    </w:p>
    <w:p w:rsidR="00C05028" w:rsidRPr="00E20A78" w:rsidRDefault="00C05028" w:rsidP="00C05028">
      <w:pPr>
        <w:pStyle w:val="a3"/>
        <w:ind w:firstLine="567"/>
        <w:jc w:val="both"/>
        <w:rPr>
          <w:sz w:val="24"/>
          <w:szCs w:val="24"/>
        </w:rPr>
      </w:pPr>
      <w:r w:rsidRPr="00E20A78">
        <w:rPr>
          <w:sz w:val="24"/>
          <w:szCs w:val="24"/>
        </w:rPr>
        <w:t xml:space="preserve">2.2.1.  </w:t>
      </w:r>
      <w:r w:rsidRPr="00E20A78">
        <w:rPr>
          <w:color w:val="000000"/>
          <w:spacing w:val="-5"/>
          <w:sz w:val="24"/>
          <w:szCs w:val="24"/>
        </w:rPr>
        <w:t xml:space="preserve">Осуществлять  контроль  выполнения  </w:t>
      </w:r>
      <w:r w:rsidRPr="00E20A78">
        <w:rPr>
          <w:b/>
          <w:color w:val="000000"/>
          <w:spacing w:val="-5"/>
          <w:sz w:val="24"/>
          <w:szCs w:val="24"/>
        </w:rPr>
        <w:t>Перевозчиком</w:t>
      </w:r>
      <w:r w:rsidRPr="00E20A78">
        <w:rPr>
          <w:color w:val="000000"/>
          <w:spacing w:val="-5"/>
          <w:sz w:val="24"/>
          <w:szCs w:val="24"/>
        </w:rPr>
        <w:t xml:space="preserve">   условий  настоящего контракта.</w:t>
      </w:r>
    </w:p>
    <w:p w:rsidR="00C05028" w:rsidRPr="00E20A78" w:rsidRDefault="00C05028" w:rsidP="00C05028">
      <w:pPr>
        <w:pStyle w:val="a3"/>
        <w:ind w:firstLine="567"/>
        <w:jc w:val="both"/>
        <w:rPr>
          <w:sz w:val="24"/>
          <w:szCs w:val="24"/>
        </w:rPr>
      </w:pPr>
      <w:r w:rsidRPr="00E20A78">
        <w:rPr>
          <w:color w:val="000000"/>
          <w:spacing w:val="-5"/>
          <w:sz w:val="24"/>
          <w:szCs w:val="24"/>
        </w:rPr>
        <w:t xml:space="preserve">2.2.2.   </w:t>
      </w:r>
      <w:r w:rsidRPr="00E20A78">
        <w:rPr>
          <w:sz w:val="24"/>
          <w:szCs w:val="24"/>
        </w:rPr>
        <w:t>Утверждать в установленном порядке паспорт маршрута и расписание движения по маршруту.</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2.2.3.  При изменении дорожной обстановки устанавливать изменение трассы маршрута.</w:t>
      </w:r>
    </w:p>
    <w:p w:rsidR="00C05028" w:rsidRPr="00E20A78" w:rsidRDefault="00C05028" w:rsidP="00C05028">
      <w:pPr>
        <w:pStyle w:val="a3"/>
        <w:ind w:firstLine="567"/>
        <w:jc w:val="both"/>
        <w:rPr>
          <w:color w:val="000000"/>
          <w:spacing w:val="-5"/>
          <w:sz w:val="24"/>
          <w:szCs w:val="24"/>
        </w:rPr>
      </w:pPr>
      <w:r>
        <w:rPr>
          <w:color w:val="000000"/>
          <w:spacing w:val="-5"/>
          <w:sz w:val="24"/>
          <w:szCs w:val="24"/>
        </w:rPr>
        <w:t xml:space="preserve">2.2.4. Оказывать информационную поддержку по </w:t>
      </w:r>
      <w:r w:rsidRPr="00E20A78">
        <w:rPr>
          <w:color w:val="000000"/>
          <w:spacing w:val="-5"/>
          <w:sz w:val="24"/>
          <w:szCs w:val="24"/>
        </w:rPr>
        <w:t>разъяснению</w:t>
      </w:r>
      <w:r>
        <w:rPr>
          <w:color w:val="000000"/>
          <w:spacing w:val="-5"/>
          <w:sz w:val="24"/>
          <w:szCs w:val="24"/>
        </w:rPr>
        <w:t xml:space="preserve"> нормативных </w:t>
      </w:r>
      <w:r w:rsidRPr="00E20A78">
        <w:rPr>
          <w:color w:val="000000"/>
          <w:spacing w:val="-5"/>
          <w:sz w:val="24"/>
          <w:szCs w:val="24"/>
        </w:rPr>
        <w:t>правовых актов, регламентирующих деятельность в сфере пассажирских перевозок.</w:t>
      </w:r>
    </w:p>
    <w:p w:rsidR="00C05028" w:rsidRPr="00E20A78" w:rsidRDefault="00C05028" w:rsidP="00C05028">
      <w:pPr>
        <w:pStyle w:val="a3"/>
        <w:ind w:firstLine="567"/>
        <w:jc w:val="both"/>
        <w:rPr>
          <w:color w:val="000000"/>
          <w:spacing w:val="-5"/>
          <w:sz w:val="24"/>
          <w:szCs w:val="24"/>
        </w:rPr>
      </w:pPr>
      <w:r>
        <w:rPr>
          <w:color w:val="000000"/>
          <w:spacing w:val="-5"/>
          <w:sz w:val="24"/>
          <w:szCs w:val="24"/>
        </w:rPr>
        <w:t xml:space="preserve">2.2.5.  Координировать работу </w:t>
      </w:r>
      <w:r w:rsidRPr="00E20A78">
        <w:rPr>
          <w:color w:val="000000"/>
          <w:spacing w:val="-5"/>
          <w:sz w:val="24"/>
          <w:szCs w:val="24"/>
        </w:rPr>
        <w:t xml:space="preserve">транспорта  </w:t>
      </w:r>
      <w:r w:rsidRPr="00E20A78">
        <w:rPr>
          <w:b/>
          <w:color w:val="000000"/>
          <w:spacing w:val="-5"/>
          <w:sz w:val="24"/>
          <w:szCs w:val="24"/>
        </w:rPr>
        <w:t xml:space="preserve">Перевозчика </w:t>
      </w:r>
      <w:r w:rsidRPr="00E20A78">
        <w:rPr>
          <w:color w:val="000000"/>
          <w:spacing w:val="-5"/>
          <w:sz w:val="24"/>
          <w:szCs w:val="24"/>
        </w:rPr>
        <w:t xml:space="preserve"> с другими видами транспорта общего пользования.</w:t>
      </w:r>
    </w:p>
    <w:p w:rsidR="00C05028" w:rsidRPr="00E20A78" w:rsidRDefault="00C05028" w:rsidP="00C05028">
      <w:pPr>
        <w:pStyle w:val="a3"/>
        <w:ind w:firstLine="567"/>
        <w:jc w:val="both"/>
        <w:rPr>
          <w:b/>
          <w:color w:val="000000"/>
          <w:spacing w:val="-5"/>
          <w:sz w:val="24"/>
          <w:szCs w:val="24"/>
        </w:rPr>
      </w:pPr>
      <w:r w:rsidRPr="00E20A78">
        <w:rPr>
          <w:color w:val="000000"/>
          <w:spacing w:val="-5"/>
          <w:sz w:val="24"/>
          <w:szCs w:val="24"/>
        </w:rPr>
        <w:t xml:space="preserve">2.2.6.  Осуществлять контроль за надлежащим осуществлением перевозок пассажиров    на    маршрутах. По результатам контроля составлять акты, являющиеся основанием для применения санкций к </w:t>
      </w:r>
      <w:r w:rsidRPr="00E20A78">
        <w:rPr>
          <w:b/>
          <w:color w:val="000000"/>
          <w:spacing w:val="-5"/>
          <w:sz w:val="24"/>
          <w:szCs w:val="24"/>
        </w:rPr>
        <w:t>Перевозчику.</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2.2.7. </w:t>
      </w:r>
      <w:r w:rsidRPr="00E20A78">
        <w:rPr>
          <w:sz w:val="24"/>
          <w:szCs w:val="24"/>
        </w:rPr>
        <w:t>Рассматривать предложения Перевозчика по изменению условий работы на маршруте, обеспечивающие улучшение качества о</w:t>
      </w:r>
      <w:r w:rsidR="008F17D8">
        <w:rPr>
          <w:sz w:val="24"/>
          <w:szCs w:val="24"/>
        </w:rPr>
        <w:t xml:space="preserve">бслуживания пассажиров, а также </w:t>
      </w:r>
      <w:r w:rsidRPr="00E20A78">
        <w:rPr>
          <w:sz w:val="24"/>
          <w:szCs w:val="24"/>
        </w:rPr>
        <w:t>предложения по изменению маршрута.</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 </w:t>
      </w:r>
      <w:r w:rsidR="00622E80">
        <w:rPr>
          <w:color w:val="000000"/>
          <w:spacing w:val="-5"/>
          <w:sz w:val="24"/>
          <w:szCs w:val="24"/>
        </w:rPr>
        <w:t xml:space="preserve">2.2.8. </w:t>
      </w:r>
      <w:r w:rsidRPr="00E20A78">
        <w:rPr>
          <w:color w:val="000000"/>
          <w:spacing w:val="-5"/>
          <w:sz w:val="24"/>
          <w:szCs w:val="24"/>
        </w:rPr>
        <w:t xml:space="preserve">Рассматривать предложения </w:t>
      </w:r>
      <w:r w:rsidRPr="00E20A78">
        <w:rPr>
          <w:b/>
          <w:color w:val="000000"/>
          <w:spacing w:val="-5"/>
          <w:sz w:val="24"/>
          <w:szCs w:val="24"/>
        </w:rPr>
        <w:t xml:space="preserve">Перевозчика </w:t>
      </w:r>
      <w:r w:rsidRPr="00E20A78">
        <w:rPr>
          <w:color w:val="000000"/>
          <w:spacing w:val="-5"/>
          <w:sz w:val="24"/>
          <w:szCs w:val="24"/>
        </w:rPr>
        <w:t>по изменению тарифов в связи с</w:t>
      </w:r>
      <w:r w:rsidRPr="00E20A78">
        <w:rPr>
          <w:color w:val="000000"/>
          <w:spacing w:val="-5"/>
          <w:sz w:val="24"/>
          <w:szCs w:val="24"/>
        </w:rPr>
        <w:br/>
        <w:t>ростом цен на энергоносители, изменением усло</w:t>
      </w:r>
      <w:r w:rsidR="008F17D8">
        <w:rPr>
          <w:color w:val="000000"/>
          <w:spacing w:val="-5"/>
          <w:sz w:val="24"/>
          <w:szCs w:val="24"/>
        </w:rPr>
        <w:t xml:space="preserve">вий оплаты труда, разрабатывать </w:t>
      </w:r>
      <w:r w:rsidRPr="00E20A78">
        <w:rPr>
          <w:color w:val="000000"/>
          <w:spacing w:val="-5"/>
          <w:sz w:val="24"/>
          <w:szCs w:val="24"/>
        </w:rPr>
        <w:t>материалы по изменению тарифов и объёмов перевозок.</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2.2.9.   Принимать меры по пресечению несанкционированных перевозок.</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2.2.10. Рассматривать в 30-дневный срок предложения </w:t>
      </w:r>
      <w:r w:rsidRPr="00E20A78">
        <w:rPr>
          <w:b/>
          <w:color w:val="000000"/>
          <w:spacing w:val="-5"/>
          <w:sz w:val="24"/>
          <w:szCs w:val="24"/>
        </w:rPr>
        <w:t>Перевозчика</w:t>
      </w:r>
      <w:r w:rsidRPr="00E20A78">
        <w:rPr>
          <w:color w:val="000000"/>
          <w:spacing w:val="-5"/>
          <w:sz w:val="24"/>
          <w:szCs w:val="24"/>
        </w:rPr>
        <w:t xml:space="preserve"> и населения по</w:t>
      </w:r>
      <w:r w:rsidRPr="00E20A78">
        <w:rPr>
          <w:color w:val="000000"/>
          <w:spacing w:val="-5"/>
          <w:sz w:val="24"/>
          <w:szCs w:val="24"/>
        </w:rPr>
        <w:br/>
        <w:t>изменению конкретных условий работы на маршруте, обеспечивающих улучшение сервиса</w:t>
      </w:r>
      <w:r w:rsidRPr="00E20A78">
        <w:rPr>
          <w:color w:val="000000"/>
          <w:spacing w:val="-5"/>
          <w:sz w:val="24"/>
          <w:szCs w:val="24"/>
        </w:rPr>
        <w:br/>
        <w:t>пассажиров, и предложения по изменению трассы маршрутов.</w:t>
      </w:r>
    </w:p>
    <w:p w:rsidR="00C05028" w:rsidRPr="00E20A78" w:rsidRDefault="00C05028" w:rsidP="00C05028">
      <w:pPr>
        <w:pStyle w:val="a3"/>
        <w:ind w:firstLine="567"/>
        <w:jc w:val="both"/>
        <w:rPr>
          <w:color w:val="000000"/>
          <w:spacing w:val="-5"/>
          <w:sz w:val="24"/>
          <w:szCs w:val="24"/>
        </w:rPr>
      </w:pPr>
      <w:r w:rsidRPr="00E20A78">
        <w:rPr>
          <w:sz w:val="24"/>
          <w:szCs w:val="24"/>
        </w:rPr>
        <w:t xml:space="preserve">2.2.11. </w:t>
      </w:r>
      <w:r w:rsidRPr="00E20A78">
        <w:rPr>
          <w:color w:val="000000"/>
          <w:spacing w:val="-5"/>
          <w:sz w:val="24"/>
          <w:szCs w:val="24"/>
        </w:rPr>
        <w:t xml:space="preserve">По предложению </w:t>
      </w:r>
      <w:r w:rsidRPr="00E20A78">
        <w:rPr>
          <w:b/>
          <w:color w:val="000000"/>
          <w:spacing w:val="-5"/>
          <w:sz w:val="24"/>
          <w:szCs w:val="24"/>
        </w:rPr>
        <w:t xml:space="preserve">Перевозчика </w:t>
      </w:r>
      <w:r w:rsidRPr="00E20A78">
        <w:rPr>
          <w:color w:val="000000"/>
          <w:spacing w:val="-5"/>
          <w:sz w:val="24"/>
          <w:szCs w:val="24"/>
        </w:rPr>
        <w:t>согласовывать изменение расписания и тарифы</w:t>
      </w:r>
      <w:r w:rsidRPr="00E20A78">
        <w:rPr>
          <w:color w:val="000000"/>
          <w:spacing w:val="-5"/>
          <w:sz w:val="24"/>
          <w:szCs w:val="24"/>
        </w:rPr>
        <w:br/>
        <w:t>на перевозку пассажиров.</w:t>
      </w:r>
    </w:p>
    <w:p w:rsidR="00C05028" w:rsidRPr="00E20A78" w:rsidRDefault="00C05028" w:rsidP="00C05028">
      <w:pPr>
        <w:pStyle w:val="a3"/>
        <w:ind w:firstLine="567"/>
        <w:jc w:val="both"/>
        <w:rPr>
          <w:sz w:val="24"/>
          <w:szCs w:val="24"/>
        </w:rPr>
      </w:pPr>
      <w:r w:rsidRPr="00E20A78">
        <w:rPr>
          <w:sz w:val="24"/>
          <w:szCs w:val="24"/>
        </w:rPr>
        <w:t>2.2.12. Провести проверку готовности Перевозчика к началу осуществления перевозок не ранее, чем за 15 дней до дня начала осуществления перевозок по Договору.</w:t>
      </w:r>
    </w:p>
    <w:p w:rsidR="00C05028" w:rsidRPr="00E20A78" w:rsidRDefault="00C05028" w:rsidP="00C05028">
      <w:pPr>
        <w:pStyle w:val="a3"/>
        <w:jc w:val="both"/>
        <w:rPr>
          <w:sz w:val="24"/>
          <w:szCs w:val="24"/>
        </w:rPr>
      </w:pPr>
    </w:p>
    <w:p w:rsidR="00C05028" w:rsidRDefault="00C05028" w:rsidP="00C05028">
      <w:pPr>
        <w:pStyle w:val="a3"/>
        <w:jc w:val="center"/>
        <w:rPr>
          <w:color w:val="000000"/>
          <w:spacing w:val="-5"/>
          <w:sz w:val="24"/>
          <w:szCs w:val="24"/>
        </w:rPr>
      </w:pPr>
      <w:r w:rsidRPr="00E20A78">
        <w:rPr>
          <w:color w:val="000000"/>
          <w:spacing w:val="-5"/>
          <w:sz w:val="24"/>
          <w:szCs w:val="24"/>
        </w:rPr>
        <w:t>3.</w:t>
      </w:r>
      <w:r>
        <w:rPr>
          <w:color w:val="000000"/>
          <w:spacing w:val="-5"/>
          <w:sz w:val="24"/>
          <w:szCs w:val="24"/>
        </w:rPr>
        <w:t xml:space="preserve"> </w:t>
      </w:r>
      <w:r w:rsidRPr="00E20A78">
        <w:rPr>
          <w:color w:val="000000"/>
          <w:spacing w:val="-5"/>
          <w:sz w:val="24"/>
          <w:szCs w:val="24"/>
        </w:rPr>
        <w:t>ПРАВА И ОБЯЗАННОСТИ ПЕРЕВОЗЧИКА</w:t>
      </w:r>
    </w:p>
    <w:p w:rsidR="00C05028" w:rsidRPr="00C05028" w:rsidRDefault="00C05028" w:rsidP="00C05028">
      <w:pPr>
        <w:pStyle w:val="a3"/>
        <w:jc w:val="center"/>
        <w:rPr>
          <w:color w:val="000000"/>
          <w:spacing w:val="-5"/>
          <w:sz w:val="14"/>
          <w:szCs w:val="14"/>
        </w:rPr>
      </w:pPr>
    </w:p>
    <w:p w:rsidR="00C05028" w:rsidRPr="00E20A78" w:rsidRDefault="00C05028" w:rsidP="00C05028">
      <w:pPr>
        <w:pStyle w:val="a3"/>
        <w:ind w:firstLine="567"/>
        <w:jc w:val="both"/>
        <w:rPr>
          <w:color w:val="000000"/>
          <w:spacing w:val="-5"/>
          <w:sz w:val="24"/>
          <w:szCs w:val="24"/>
        </w:rPr>
      </w:pPr>
      <w:r>
        <w:rPr>
          <w:color w:val="000000"/>
          <w:spacing w:val="-5"/>
          <w:sz w:val="24"/>
          <w:szCs w:val="24"/>
        </w:rPr>
        <w:t xml:space="preserve">3.1. </w:t>
      </w:r>
      <w:r w:rsidRPr="00E20A78">
        <w:rPr>
          <w:b/>
          <w:color w:val="000000"/>
          <w:spacing w:val="-5"/>
          <w:sz w:val="24"/>
          <w:szCs w:val="24"/>
        </w:rPr>
        <w:t xml:space="preserve">Перевозчик </w:t>
      </w:r>
      <w:r w:rsidRPr="00E20A78">
        <w:rPr>
          <w:color w:val="000000"/>
          <w:spacing w:val="-5"/>
          <w:sz w:val="24"/>
          <w:szCs w:val="24"/>
        </w:rPr>
        <w:t xml:space="preserve">имеет право: </w:t>
      </w:r>
    </w:p>
    <w:p w:rsidR="00C05028" w:rsidRPr="00E20A78" w:rsidRDefault="00C05028" w:rsidP="00C05028">
      <w:pPr>
        <w:pStyle w:val="a3"/>
        <w:ind w:firstLine="567"/>
        <w:jc w:val="both"/>
        <w:rPr>
          <w:color w:val="000000"/>
          <w:spacing w:val="-5"/>
          <w:sz w:val="24"/>
          <w:szCs w:val="24"/>
        </w:rPr>
      </w:pPr>
      <w:r w:rsidRPr="00E20A78">
        <w:rPr>
          <w:sz w:val="24"/>
          <w:szCs w:val="24"/>
        </w:rPr>
        <w:t xml:space="preserve">3.1.1. Вносить </w:t>
      </w:r>
      <w:r w:rsidRPr="00E20A78">
        <w:rPr>
          <w:b/>
          <w:sz w:val="24"/>
          <w:szCs w:val="24"/>
        </w:rPr>
        <w:t xml:space="preserve">Заказчику </w:t>
      </w:r>
      <w:r w:rsidRPr="00E20A78">
        <w:rPr>
          <w:sz w:val="24"/>
          <w:szCs w:val="24"/>
        </w:rPr>
        <w:t>предложения по изменению и закрытию трасс маршрутов.</w:t>
      </w:r>
    </w:p>
    <w:p w:rsidR="00C05028" w:rsidRPr="00E20A78" w:rsidRDefault="00C05028" w:rsidP="00C05028">
      <w:pPr>
        <w:pStyle w:val="a3"/>
        <w:ind w:firstLine="567"/>
        <w:jc w:val="both"/>
        <w:rPr>
          <w:sz w:val="24"/>
          <w:szCs w:val="24"/>
        </w:rPr>
      </w:pPr>
      <w:r w:rsidRPr="00E20A78">
        <w:rPr>
          <w:sz w:val="24"/>
          <w:szCs w:val="24"/>
        </w:rPr>
        <w:t>3.1.2. Вносить предложения по изменению расписания движения транспортных средств по маршрутам.</w:t>
      </w:r>
    </w:p>
    <w:p w:rsidR="00C05028" w:rsidRPr="00E20A78" w:rsidRDefault="00C05028" w:rsidP="00C05028">
      <w:pPr>
        <w:pStyle w:val="a3"/>
        <w:ind w:firstLine="567"/>
        <w:jc w:val="both"/>
        <w:rPr>
          <w:sz w:val="24"/>
          <w:szCs w:val="24"/>
        </w:rPr>
      </w:pPr>
      <w:r>
        <w:rPr>
          <w:sz w:val="24"/>
          <w:szCs w:val="24"/>
        </w:rPr>
        <w:t xml:space="preserve">3.1.3. </w:t>
      </w:r>
      <w:r w:rsidRPr="00E20A78">
        <w:rPr>
          <w:sz w:val="24"/>
          <w:szCs w:val="24"/>
        </w:rPr>
        <w:t>Вносить предложения по усовершенств</w:t>
      </w:r>
      <w:r>
        <w:rPr>
          <w:sz w:val="24"/>
          <w:szCs w:val="24"/>
        </w:rPr>
        <w:t xml:space="preserve">ованию организации пассажирских </w:t>
      </w:r>
      <w:r w:rsidRPr="00E20A78">
        <w:rPr>
          <w:sz w:val="24"/>
          <w:szCs w:val="24"/>
        </w:rPr>
        <w:t xml:space="preserve">перевозок. Представлять на рассмотрение </w:t>
      </w:r>
      <w:r w:rsidRPr="00E20A78">
        <w:rPr>
          <w:b/>
          <w:sz w:val="24"/>
          <w:szCs w:val="24"/>
        </w:rPr>
        <w:t xml:space="preserve">Заказчика </w:t>
      </w:r>
      <w:r w:rsidRPr="00E20A78">
        <w:rPr>
          <w:sz w:val="24"/>
          <w:szCs w:val="24"/>
        </w:rPr>
        <w:t>предложения по изменению тарифов, объемов и расписаний движения на автобусных маршрутах с обоснованием необходимости введения соответствующих изменений.</w:t>
      </w:r>
    </w:p>
    <w:p w:rsidR="00C05028" w:rsidRPr="00E20A78" w:rsidRDefault="00622E80" w:rsidP="00C05028">
      <w:pPr>
        <w:pStyle w:val="a3"/>
        <w:ind w:firstLine="567"/>
        <w:jc w:val="both"/>
        <w:rPr>
          <w:color w:val="000000"/>
          <w:spacing w:val="-5"/>
          <w:sz w:val="24"/>
          <w:szCs w:val="24"/>
        </w:rPr>
      </w:pPr>
      <w:r>
        <w:rPr>
          <w:color w:val="000000"/>
          <w:spacing w:val="-5"/>
          <w:sz w:val="24"/>
          <w:szCs w:val="24"/>
        </w:rPr>
        <w:t xml:space="preserve">3.1.4. </w:t>
      </w:r>
      <w:r w:rsidR="00C05028" w:rsidRPr="00E20A78">
        <w:rPr>
          <w:color w:val="000000"/>
          <w:spacing w:val="-5"/>
          <w:sz w:val="24"/>
          <w:szCs w:val="24"/>
        </w:rPr>
        <w:t xml:space="preserve">Требовать от </w:t>
      </w:r>
      <w:r w:rsidR="00C05028" w:rsidRPr="00E20A78">
        <w:rPr>
          <w:b/>
          <w:color w:val="000000"/>
          <w:spacing w:val="-5"/>
          <w:sz w:val="24"/>
          <w:szCs w:val="24"/>
        </w:rPr>
        <w:t>Заказчика</w:t>
      </w:r>
      <w:r w:rsidR="00C05028" w:rsidRPr="00E20A78">
        <w:rPr>
          <w:color w:val="000000"/>
          <w:spacing w:val="-5"/>
          <w:sz w:val="24"/>
          <w:szCs w:val="24"/>
        </w:rPr>
        <w:t xml:space="preserve"> мер к </w:t>
      </w:r>
      <w:r w:rsidR="00C05028">
        <w:rPr>
          <w:color w:val="000000"/>
          <w:spacing w:val="-5"/>
          <w:sz w:val="24"/>
          <w:szCs w:val="24"/>
        </w:rPr>
        <w:t xml:space="preserve">прекращению несанкционированных </w:t>
      </w:r>
      <w:r w:rsidR="00C05028" w:rsidRPr="00E20A78">
        <w:rPr>
          <w:color w:val="000000"/>
          <w:spacing w:val="-5"/>
          <w:sz w:val="24"/>
          <w:szCs w:val="24"/>
        </w:rPr>
        <w:t xml:space="preserve">перевозок другими перевозчиками.            </w:t>
      </w:r>
    </w:p>
    <w:p w:rsidR="00C05028" w:rsidRPr="00E20A78" w:rsidRDefault="008F17D8" w:rsidP="00C05028">
      <w:pPr>
        <w:pStyle w:val="a3"/>
        <w:ind w:firstLine="567"/>
        <w:jc w:val="both"/>
        <w:rPr>
          <w:color w:val="000000"/>
          <w:spacing w:val="-5"/>
          <w:sz w:val="24"/>
          <w:szCs w:val="24"/>
        </w:rPr>
      </w:pPr>
      <w:r>
        <w:rPr>
          <w:color w:val="000000"/>
          <w:spacing w:val="-5"/>
          <w:sz w:val="24"/>
          <w:szCs w:val="24"/>
        </w:rPr>
        <w:t>3.1.5.</w:t>
      </w:r>
      <w:r w:rsidR="00C05028" w:rsidRPr="00E20A78">
        <w:rPr>
          <w:color w:val="000000"/>
          <w:spacing w:val="-5"/>
          <w:sz w:val="24"/>
          <w:szCs w:val="24"/>
        </w:rPr>
        <w:t xml:space="preserve"> Получать возмещение затрат в размере недо</w:t>
      </w:r>
      <w:r>
        <w:rPr>
          <w:color w:val="000000"/>
          <w:spacing w:val="-5"/>
          <w:sz w:val="24"/>
          <w:szCs w:val="24"/>
        </w:rPr>
        <w:t xml:space="preserve">полученных сумм платы за проезд </w:t>
      </w:r>
      <w:r w:rsidR="00C05028" w:rsidRPr="00E20A78">
        <w:rPr>
          <w:color w:val="000000"/>
          <w:spacing w:val="-5"/>
          <w:sz w:val="24"/>
          <w:szCs w:val="24"/>
        </w:rPr>
        <w:t>пассажиров, понесенных от перевозок отдельных льготных категорий гражда</w:t>
      </w:r>
      <w:r>
        <w:rPr>
          <w:color w:val="000000"/>
          <w:spacing w:val="-5"/>
          <w:sz w:val="24"/>
          <w:szCs w:val="24"/>
        </w:rPr>
        <w:t>н,</w:t>
      </w:r>
      <w:r w:rsidR="00C05028" w:rsidRPr="00E20A78">
        <w:rPr>
          <w:color w:val="000000"/>
          <w:spacing w:val="-5"/>
          <w:sz w:val="24"/>
          <w:szCs w:val="24"/>
        </w:rPr>
        <w:t xml:space="preserve"> в соответствии с действующим законодательством РФ.</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w:t>
      </w:r>
      <w:r>
        <w:rPr>
          <w:color w:val="000000"/>
          <w:spacing w:val="-5"/>
          <w:sz w:val="24"/>
          <w:szCs w:val="24"/>
        </w:rPr>
        <w:t>.</w:t>
      </w:r>
      <w:r w:rsidRPr="00E20A78">
        <w:rPr>
          <w:color w:val="000000"/>
          <w:spacing w:val="-5"/>
          <w:sz w:val="24"/>
          <w:szCs w:val="24"/>
        </w:rPr>
        <w:t xml:space="preserve">   </w:t>
      </w:r>
      <w:r w:rsidRPr="00E20A78">
        <w:rPr>
          <w:b/>
          <w:color w:val="000000"/>
          <w:spacing w:val="-5"/>
          <w:sz w:val="24"/>
          <w:szCs w:val="24"/>
        </w:rPr>
        <w:t xml:space="preserve">Перевозчик </w:t>
      </w:r>
      <w:r w:rsidRPr="00E20A78">
        <w:rPr>
          <w:color w:val="000000"/>
          <w:spacing w:val="-5"/>
          <w:sz w:val="24"/>
          <w:szCs w:val="24"/>
        </w:rPr>
        <w:t>обязан:</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3.2.1. Неукоснительно выполнять требования Федерального закона от 18.10.2007 года № 259-ФЗ «Устав автомобильного транспорта и городского наземного электрического транспорта», Федерального закона от 10.12.95г. № 196-ФЗ «О безопасности дорожного движения», закона РФ от</w:t>
      </w:r>
      <w:r>
        <w:rPr>
          <w:color w:val="000000"/>
          <w:spacing w:val="-5"/>
        </w:rPr>
        <w:t xml:space="preserve"> </w:t>
      </w:r>
      <w:r w:rsidRPr="00E20A78">
        <w:rPr>
          <w:color w:val="000000"/>
          <w:spacing w:val="-5"/>
          <w:sz w:val="24"/>
          <w:szCs w:val="24"/>
        </w:rPr>
        <w:t xml:space="preserve">04.05.11 г. № 99-ФЗ «О лицензировании отдельных видов деятельности», Федерального закона от 27.12.2002 г. № 184 -ФЗ «О техническом регулировании», Федерального закона от 09.02.2007 г. № 16-ФЗ «О транспортной безопасности», Федерального закона от 14.02.2009 г. № 22-ФЗ «О навигационной деятельности», «Правил перевозок пассажиров и багажа автомобильным транспортом </w:t>
      </w:r>
      <w:r w:rsidRPr="00E20A78">
        <w:rPr>
          <w:color w:val="000000"/>
          <w:spacing w:val="-5"/>
          <w:sz w:val="24"/>
          <w:szCs w:val="24"/>
        </w:rPr>
        <w:lastRenderedPageBreak/>
        <w:t>и городским наземным электрическим транспортом», утвержденных постановлением Правительства Российской Федерации от 14.02.2009 г. № 112, постановления Правительства РФ от 25.08.2008 г. № 641 «Об оснащении транспортных, технических средств и систем аппаратурой спутниковой навигации ГЛОНАСС или ГЛОНАСС/</w:t>
      </w:r>
      <w:r w:rsidRPr="00E20A78">
        <w:rPr>
          <w:color w:val="000000"/>
          <w:spacing w:val="-5"/>
          <w:sz w:val="24"/>
          <w:szCs w:val="24"/>
          <w:lang w:val="en-US"/>
        </w:rPr>
        <w:t>GPS</w:t>
      </w:r>
      <w:r w:rsidRPr="00E20A78">
        <w:rPr>
          <w:color w:val="000000"/>
          <w:spacing w:val="-5"/>
          <w:sz w:val="24"/>
          <w:szCs w:val="24"/>
        </w:rPr>
        <w:t xml:space="preserve">»,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утвержденные приказом Министерства Транспорта Российской Федерации от 08.02.2011 № 42  и иных нормативно-правовых документов по организации перевозок по маршрутам регулярных перевозок автотранспортом общего пользования, а также требования </w:t>
      </w:r>
      <w:r w:rsidRPr="00E20A78">
        <w:rPr>
          <w:b/>
          <w:color w:val="000000"/>
          <w:spacing w:val="-5"/>
          <w:sz w:val="24"/>
          <w:szCs w:val="24"/>
        </w:rPr>
        <w:t>Заказчика</w:t>
      </w:r>
      <w:r w:rsidRPr="00E20A78">
        <w:rPr>
          <w:color w:val="000000"/>
          <w:spacing w:val="-5"/>
          <w:sz w:val="24"/>
          <w:szCs w:val="24"/>
        </w:rPr>
        <w:t xml:space="preserve"> в рамках действующего контракта.</w:t>
      </w:r>
    </w:p>
    <w:p w:rsidR="00C05028" w:rsidRPr="00E20A78" w:rsidRDefault="00C05028" w:rsidP="00C05028">
      <w:pPr>
        <w:pStyle w:val="a3"/>
        <w:ind w:firstLine="567"/>
        <w:jc w:val="both"/>
        <w:rPr>
          <w:color w:val="000000"/>
          <w:spacing w:val="-5"/>
          <w:sz w:val="24"/>
          <w:szCs w:val="24"/>
        </w:rPr>
      </w:pPr>
      <w:r>
        <w:rPr>
          <w:color w:val="000000"/>
          <w:spacing w:val="-5"/>
          <w:sz w:val="24"/>
          <w:szCs w:val="24"/>
        </w:rPr>
        <w:t xml:space="preserve"> </w:t>
      </w:r>
      <w:r w:rsidR="00622E80">
        <w:rPr>
          <w:color w:val="000000"/>
          <w:spacing w:val="-5"/>
          <w:sz w:val="24"/>
          <w:szCs w:val="24"/>
        </w:rPr>
        <w:t xml:space="preserve">3.2.2. </w:t>
      </w:r>
      <w:r>
        <w:rPr>
          <w:color w:val="000000"/>
          <w:spacing w:val="-5"/>
          <w:sz w:val="24"/>
          <w:szCs w:val="24"/>
        </w:rPr>
        <w:t>Иметь в наличии на праве</w:t>
      </w:r>
      <w:r w:rsidRPr="00E20A78">
        <w:rPr>
          <w:color w:val="000000"/>
          <w:spacing w:val="-5"/>
          <w:sz w:val="24"/>
          <w:szCs w:val="24"/>
        </w:rPr>
        <w:t xml:space="preserve"> собственности или ином законном основании</w:t>
      </w:r>
      <w:r w:rsidRPr="00E20A78">
        <w:rPr>
          <w:color w:val="000000"/>
          <w:spacing w:val="-5"/>
          <w:sz w:val="24"/>
          <w:szCs w:val="24"/>
        </w:rPr>
        <w:br/>
        <w:t>подвижной состав (субаренда автобусов не допускается), соответствующий виду перевозок и имеющий оборудование для поддержания в салоне комфортного температурного режима, а также оснащенный аппаратурой спутниковой навигации ГЛОНАСС или ГЛОНАСС/</w:t>
      </w:r>
      <w:r w:rsidRPr="00E20A78">
        <w:rPr>
          <w:color w:val="000000"/>
          <w:spacing w:val="-5"/>
          <w:sz w:val="24"/>
          <w:szCs w:val="24"/>
          <w:lang w:val="en-US"/>
        </w:rPr>
        <w:t>GPS</w:t>
      </w:r>
      <w:r w:rsidRPr="00E20A78">
        <w:rPr>
          <w:color w:val="000000"/>
          <w:spacing w:val="-5"/>
          <w:sz w:val="24"/>
          <w:szCs w:val="24"/>
        </w:rPr>
        <w:t xml:space="preserve">  и устройствами автоматизированной системы персонифицированного учета поездок отдельных категорий граждан Ленинградской области (АСКОП ЛО). Количество подвижного состава должно соответствовать количеству транспортных средств, определяемых в Приложениях № 1 и № 2. Регистрационный номер транспортного средства работающе</w:t>
      </w:r>
      <w:r>
        <w:rPr>
          <w:color w:val="000000"/>
          <w:spacing w:val="-5"/>
          <w:sz w:val="24"/>
          <w:szCs w:val="24"/>
        </w:rPr>
        <w:t>го на маршруте должен совпадать  с</w:t>
      </w:r>
      <w:r w:rsidRPr="00E20A78">
        <w:rPr>
          <w:color w:val="000000"/>
          <w:spacing w:val="-5"/>
          <w:sz w:val="24"/>
          <w:szCs w:val="24"/>
        </w:rPr>
        <w:t xml:space="preserve">  регистрационным  номером  транспортного  средства, указанным в Приложении № 6.</w:t>
      </w:r>
    </w:p>
    <w:p w:rsidR="00C05028" w:rsidRPr="00E20A78" w:rsidRDefault="008A3796" w:rsidP="00C05028">
      <w:pPr>
        <w:pStyle w:val="a3"/>
        <w:ind w:firstLine="567"/>
        <w:jc w:val="both"/>
        <w:rPr>
          <w:color w:val="000000"/>
          <w:spacing w:val="-5"/>
          <w:sz w:val="24"/>
          <w:szCs w:val="24"/>
        </w:rPr>
      </w:pPr>
      <w:r>
        <w:rPr>
          <w:color w:val="000000"/>
          <w:spacing w:val="-5"/>
          <w:sz w:val="24"/>
          <w:szCs w:val="24"/>
        </w:rPr>
        <w:t xml:space="preserve">3.2.2.1. </w:t>
      </w:r>
      <w:r w:rsidR="00C05028" w:rsidRPr="00E20A78">
        <w:rPr>
          <w:color w:val="000000"/>
          <w:spacing w:val="-5"/>
          <w:sz w:val="24"/>
          <w:szCs w:val="24"/>
        </w:rPr>
        <w:t xml:space="preserve">В состав технических средств входят: абонентский терминал системы ГЛОНАСС, а также валидаторы, электронные компостеры и бортовой контролер системы АСКОП ЛО. Обе системы должны быть интегрированы по времени и по навигационным данным. </w:t>
      </w:r>
      <w:r w:rsidR="00622E80">
        <w:rPr>
          <w:color w:val="000000"/>
          <w:spacing w:val="-5"/>
          <w:sz w:val="24"/>
          <w:szCs w:val="24"/>
        </w:rPr>
        <w:t>Т</w:t>
      </w:r>
      <w:r w:rsidR="00C05028" w:rsidRPr="00E20A78">
        <w:rPr>
          <w:color w:val="000000"/>
          <w:spacing w:val="-5"/>
          <w:sz w:val="24"/>
          <w:szCs w:val="24"/>
        </w:rPr>
        <w:t>ехнически</w:t>
      </w:r>
      <w:r w:rsidR="00622E80">
        <w:rPr>
          <w:color w:val="000000"/>
          <w:spacing w:val="-5"/>
          <w:sz w:val="24"/>
          <w:szCs w:val="24"/>
        </w:rPr>
        <w:t xml:space="preserve">е требования к оборудованию </w:t>
      </w:r>
      <w:r w:rsidR="00C05028" w:rsidRPr="00E20A78">
        <w:rPr>
          <w:color w:val="000000"/>
          <w:spacing w:val="-5"/>
          <w:sz w:val="24"/>
          <w:szCs w:val="24"/>
        </w:rPr>
        <w:t>указаны в Приложении № 3 к настоящему контракту.</w:t>
      </w:r>
    </w:p>
    <w:p w:rsidR="00C05028" w:rsidRPr="00E20A78" w:rsidRDefault="008A3796" w:rsidP="00C05028">
      <w:pPr>
        <w:pStyle w:val="a3"/>
        <w:ind w:firstLine="567"/>
        <w:jc w:val="both"/>
        <w:rPr>
          <w:color w:val="000000"/>
          <w:spacing w:val="-5"/>
          <w:sz w:val="24"/>
          <w:szCs w:val="24"/>
        </w:rPr>
      </w:pPr>
      <w:r>
        <w:rPr>
          <w:color w:val="000000"/>
          <w:spacing w:val="-5"/>
          <w:sz w:val="24"/>
          <w:szCs w:val="24"/>
        </w:rPr>
        <w:t xml:space="preserve">3.2.2.2. </w:t>
      </w:r>
      <w:r w:rsidR="00C05028" w:rsidRPr="00E20A78">
        <w:rPr>
          <w:color w:val="000000"/>
          <w:spacing w:val="-5"/>
          <w:sz w:val="24"/>
          <w:szCs w:val="24"/>
        </w:rPr>
        <w:t>Оборудование спутниковой навигации должно обеспечивать передачу навигационных данных через унифицированный протокол межсистемного взаимодействия в автоматизированную систему контроля обслуживания маршрутов пассажирских перевозок Ленинградской области (АСКОМ ПП). Для формирования отчетов в АСКОМ ПП о работе на маршрутах перевозок рабочее место перевозчика должно иметь установленную клиентскую программу АСКОМ ПП (АСУ- Навигация).</w:t>
      </w:r>
    </w:p>
    <w:p w:rsidR="00C05028" w:rsidRPr="00E20A78" w:rsidRDefault="008A3796" w:rsidP="00C05028">
      <w:pPr>
        <w:pStyle w:val="a3"/>
        <w:ind w:firstLine="567"/>
        <w:jc w:val="both"/>
        <w:rPr>
          <w:color w:val="000000"/>
          <w:spacing w:val="-5"/>
          <w:sz w:val="24"/>
          <w:szCs w:val="24"/>
        </w:rPr>
      </w:pPr>
      <w:r>
        <w:rPr>
          <w:sz w:val="24"/>
          <w:szCs w:val="24"/>
        </w:rPr>
        <w:t xml:space="preserve">3.2.2.3. </w:t>
      </w:r>
      <w:r w:rsidR="00C05028" w:rsidRPr="00E20A78">
        <w:rPr>
          <w:sz w:val="24"/>
          <w:szCs w:val="24"/>
        </w:rPr>
        <w:t>Осуществлять замену используемого для обслуживания маршрутов подвижного состава, выбывшего по сроку эксплуатации.</w:t>
      </w:r>
    </w:p>
    <w:p w:rsidR="00C05028" w:rsidRPr="00E20A78" w:rsidRDefault="008A3796" w:rsidP="00C05028">
      <w:pPr>
        <w:pStyle w:val="a3"/>
        <w:ind w:firstLine="567"/>
        <w:jc w:val="both"/>
        <w:rPr>
          <w:color w:val="000000"/>
          <w:spacing w:val="-5"/>
          <w:sz w:val="24"/>
          <w:szCs w:val="24"/>
        </w:rPr>
      </w:pPr>
      <w:r>
        <w:rPr>
          <w:color w:val="000000"/>
          <w:spacing w:val="-5"/>
          <w:sz w:val="24"/>
          <w:szCs w:val="24"/>
        </w:rPr>
        <w:t xml:space="preserve">3.2.2.4. </w:t>
      </w:r>
      <w:r w:rsidR="00C05028" w:rsidRPr="00E20A78">
        <w:rPr>
          <w:color w:val="000000"/>
          <w:spacing w:val="-5"/>
          <w:sz w:val="24"/>
          <w:szCs w:val="24"/>
        </w:rPr>
        <w:t>Для беспрепятственного пользования автобусами гражданами с ограниченными возможностями (включая инвалидов, использующих кресла-коляски и собак-проводников) обеспечить необходимые условия, в том числе громкоговорящую связь и табло информации, места для сидения инвалидов и лиц пожилого возраста в пассажирском салоне.</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3.2.3. Обеспечить наличие на предприятии плана обеспечения транспортной безопасности объектов транспортной инфраструктуры и автотранспортных средств, утвержденного компетентными органами в области обеспечения  транспортной безопасности, в соответствии с Федеральным законом от 09.02.2007 № 16-ФЗ «О транспортной безопасности» и «Требованиями по обеспечению транспортной безопасности, учитывающими уровни безопасности для различных категорий объектов транспортной инфраструктуры и транспортных средств», утвержденными приказом Министерства Транспорта Российской Федерации от 08.02.2011 № 42.</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3.2.4. Обеспечивать перевозку пассажиров автобусным транспортом на маршрутах</w:t>
      </w:r>
      <w:r w:rsidRPr="00E20A78">
        <w:rPr>
          <w:color w:val="000000"/>
          <w:spacing w:val="-5"/>
          <w:sz w:val="24"/>
          <w:szCs w:val="24"/>
        </w:rPr>
        <w:br/>
        <w:t>полностью укомплектованным, технически исправным, отвечающим санитарным нормам</w:t>
      </w:r>
      <w:r w:rsidRPr="00E20A78">
        <w:rPr>
          <w:color w:val="000000"/>
          <w:spacing w:val="-5"/>
          <w:sz w:val="24"/>
          <w:szCs w:val="24"/>
        </w:rPr>
        <w:br/>
        <w:t>подвижным составом, обеспечивая при этом безопасность перевозок пассажиров, культуру</w:t>
      </w:r>
      <w:r w:rsidRPr="00E20A78">
        <w:rPr>
          <w:color w:val="000000"/>
          <w:spacing w:val="-5"/>
          <w:sz w:val="24"/>
          <w:szCs w:val="24"/>
        </w:rPr>
        <w:br/>
        <w:t>обслуживания, и соблюдать установленные параметры (требования) перевозки в соответствии с разделом1 настоящего контракта.</w:t>
      </w:r>
    </w:p>
    <w:p w:rsidR="004D7409" w:rsidRDefault="00C05028" w:rsidP="00C05028">
      <w:pPr>
        <w:ind w:firstLine="567"/>
        <w:jc w:val="both"/>
        <w:rPr>
          <w:color w:val="000000"/>
          <w:spacing w:val="-5"/>
        </w:rPr>
      </w:pPr>
      <w:r w:rsidRPr="00E20A78">
        <w:rPr>
          <w:color w:val="000000"/>
          <w:spacing w:val="-5"/>
        </w:rPr>
        <w:t xml:space="preserve">3.2.5. Использовать для работы на </w:t>
      </w:r>
      <w:r w:rsidR="008A3796">
        <w:rPr>
          <w:color w:val="000000"/>
          <w:spacing w:val="-5"/>
        </w:rPr>
        <w:t xml:space="preserve">маршрутах </w:t>
      </w:r>
      <w:r w:rsidRPr="00E20A78">
        <w:rPr>
          <w:color w:val="000000"/>
          <w:spacing w:val="-5"/>
        </w:rPr>
        <w:t>транспортные</w:t>
      </w:r>
      <w:r w:rsidR="008A3796">
        <w:rPr>
          <w:color w:val="000000"/>
          <w:spacing w:val="-5"/>
        </w:rPr>
        <w:t xml:space="preserve"> средства, </w:t>
      </w:r>
      <w:r w:rsidRPr="00E20A78">
        <w:rPr>
          <w:color w:val="000000"/>
          <w:spacing w:val="-5"/>
        </w:rPr>
        <w:t>предназначенные для перевозки пассажиров (в соответствии с характеристиками завода-изготовителя),</w:t>
      </w:r>
      <w:r w:rsidR="008A3796">
        <w:rPr>
          <w:color w:val="000000"/>
          <w:spacing w:val="-5"/>
        </w:rPr>
        <w:t xml:space="preserve"> </w:t>
      </w:r>
      <w:r w:rsidRPr="00E20A78">
        <w:rPr>
          <w:color w:val="000000"/>
          <w:spacing w:val="-5"/>
        </w:rPr>
        <w:t>зарегистрированные в органах Г</w:t>
      </w:r>
      <w:r w:rsidR="003725D5">
        <w:rPr>
          <w:color w:val="000000"/>
          <w:spacing w:val="-5"/>
        </w:rPr>
        <w:t xml:space="preserve">ИБДД, прошедшие в установленном </w:t>
      </w:r>
      <w:r w:rsidRPr="00E20A78">
        <w:rPr>
          <w:color w:val="000000"/>
          <w:spacing w:val="-5"/>
        </w:rPr>
        <w:t>порядке технический осмотр, отвечающие санитарным нормам.</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3.2.6. Иметь в наличии производственную базу,</w:t>
      </w:r>
      <w:r w:rsidR="003725D5">
        <w:rPr>
          <w:color w:val="000000"/>
          <w:spacing w:val="-5"/>
          <w:sz w:val="24"/>
          <w:szCs w:val="24"/>
        </w:rPr>
        <w:t xml:space="preserve"> включающую в себя: стоянку для </w:t>
      </w:r>
      <w:r w:rsidRPr="00E20A78">
        <w:rPr>
          <w:color w:val="000000"/>
          <w:spacing w:val="-5"/>
          <w:sz w:val="24"/>
          <w:szCs w:val="24"/>
        </w:rPr>
        <w:t>хранения подвижного состава, производстве</w:t>
      </w:r>
      <w:r w:rsidR="003725D5">
        <w:rPr>
          <w:color w:val="000000"/>
          <w:spacing w:val="-5"/>
          <w:sz w:val="24"/>
          <w:szCs w:val="24"/>
        </w:rPr>
        <w:t xml:space="preserve">нные помещения, необходимые для </w:t>
      </w:r>
      <w:r w:rsidRPr="00E20A78">
        <w:rPr>
          <w:color w:val="000000"/>
          <w:spacing w:val="-5"/>
          <w:sz w:val="24"/>
          <w:szCs w:val="24"/>
        </w:rPr>
        <w:t>технического обслуживания и ремонта, пункты тех</w:t>
      </w:r>
      <w:r w:rsidR="003725D5">
        <w:rPr>
          <w:color w:val="000000"/>
          <w:spacing w:val="-5"/>
          <w:sz w:val="24"/>
          <w:szCs w:val="24"/>
        </w:rPr>
        <w:t xml:space="preserve">нического контроля (посты ОТК), </w:t>
      </w:r>
      <w:r w:rsidRPr="00E20A78">
        <w:rPr>
          <w:color w:val="000000"/>
          <w:spacing w:val="-5"/>
          <w:sz w:val="24"/>
          <w:szCs w:val="24"/>
        </w:rPr>
        <w:t>помещение для мойки автобусов и уборки салон</w:t>
      </w:r>
      <w:r w:rsidR="003725D5">
        <w:rPr>
          <w:color w:val="000000"/>
          <w:spacing w:val="-5"/>
          <w:sz w:val="24"/>
          <w:szCs w:val="24"/>
        </w:rPr>
        <w:t xml:space="preserve">ов, пункт медицинского контроля </w:t>
      </w:r>
      <w:r w:rsidRPr="00E20A78">
        <w:rPr>
          <w:color w:val="000000"/>
          <w:spacing w:val="-5"/>
          <w:sz w:val="24"/>
          <w:szCs w:val="24"/>
        </w:rPr>
        <w:t>водителей.</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lastRenderedPageBreak/>
        <w:t>3.2.7. Иметь в наличии обученный и аттестованный персонал, обеспечивающий</w:t>
      </w:r>
      <w:r w:rsidRPr="00E20A78">
        <w:rPr>
          <w:color w:val="000000"/>
          <w:spacing w:val="-5"/>
          <w:sz w:val="24"/>
          <w:szCs w:val="24"/>
        </w:rPr>
        <w:br/>
        <w:t>организацию перевозочного процесса и безопасность перевозок.</w:t>
      </w:r>
    </w:p>
    <w:p w:rsidR="00C05028" w:rsidRPr="00E20A78" w:rsidRDefault="00C05028" w:rsidP="00C05028">
      <w:pPr>
        <w:pStyle w:val="a3"/>
        <w:ind w:firstLine="567"/>
        <w:jc w:val="both"/>
        <w:rPr>
          <w:sz w:val="24"/>
          <w:szCs w:val="24"/>
        </w:rPr>
      </w:pPr>
      <w:r w:rsidRPr="00E20A78">
        <w:rPr>
          <w:sz w:val="24"/>
          <w:szCs w:val="24"/>
        </w:rPr>
        <w:t>3.2.8. При приеме водителей на работу:</w:t>
      </w:r>
    </w:p>
    <w:p w:rsidR="00C05028" w:rsidRPr="00E20A78" w:rsidRDefault="00C05028" w:rsidP="00C05028">
      <w:pPr>
        <w:pStyle w:val="a3"/>
        <w:ind w:firstLine="567"/>
        <w:jc w:val="both"/>
        <w:rPr>
          <w:sz w:val="24"/>
          <w:szCs w:val="24"/>
        </w:rPr>
      </w:pPr>
      <w:r w:rsidRPr="00E20A78">
        <w:rPr>
          <w:sz w:val="24"/>
          <w:szCs w:val="24"/>
        </w:rPr>
        <w:t>3.2.8.1. Организовывать собеседования на предмет знания русского языка.</w:t>
      </w:r>
    </w:p>
    <w:p w:rsidR="00C05028" w:rsidRPr="00E20A78" w:rsidRDefault="00C05028" w:rsidP="00C05028">
      <w:pPr>
        <w:pStyle w:val="a3"/>
        <w:ind w:firstLine="567"/>
        <w:jc w:val="both"/>
        <w:rPr>
          <w:sz w:val="24"/>
          <w:szCs w:val="24"/>
        </w:rPr>
      </w:pPr>
      <w:r w:rsidRPr="00E20A78">
        <w:rPr>
          <w:sz w:val="24"/>
          <w:szCs w:val="24"/>
        </w:rPr>
        <w:t>3.2.8.2. В случае, если у Перевозчика опыт работы водителем в качестве водителя на маршрутах регулярных перевозок составляет менее 3-х лет, до осуществления перевозок пассажиров и багажа по маршрутам организовывать повышение квалификации таких лиц.</w:t>
      </w:r>
    </w:p>
    <w:p w:rsidR="00C05028" w:rsidRPr="00E20A78" w:rsidRDefault="00C05028" w:rsidP="00C05028">
      <w:pPr>
        <w:pStyle w:val="a3"/>
        <w:ind w:firstLine="567"/>
        <w:jc w:val="both"/>
        <w:rPr>
          <w:sz w:val="24"/>
          <w:szCs w:val="24"/>
        </w:rPr>
      </w:pPr>
      <w:r w:rsidRPr="00E20A78">
        <w:rPr>
          <w:sz w:val="24"/>
          <w:szCs w:val="24"/>
        </w:rPr>
        <w:t>3.2.9.  Организовать проведение предрейсовых и послерейсовых  медицинских осмотров водителей.</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3.2.10.  Осуществлять перевозку пассажиров в соответствии с расписани</w:t>
      </w:r>
      <w:r w:rsidR="008F17D8">
        <w:rPr>
          <w:color w:val="000000"/>
          <w:spacing w:val="-5"/>
          <w:sz w:val="24"/>
          <w:szCs w:val="24"/>
        </w:rPr>
        <w:t xml:space="preserve">ем и тарифами, </w:t>
      </w:r>
      <w:r w:rsidRPr="00E20A78">
        <w:rPr>
          <w:color w:val="000000"/>
          <w:spacing w:val="-5"/>
          <w:sz w:val="24"/>
          <w:szCs w:val="24"/>
        </w:rPr>
        <w:t xml:space="preserve">согласованными с  </w:t>
      </w:r>
      <w:r w:rsidRPr="00E20A78">
        <w:rPr>
          <w:b/>
          <w:color w:val="000000"/>
          <w:spacing w:val="-5"/>
          <w:sz w:val="24"/>
          <w:szCs w:val="24"/>
        </w:rPr>
        <w:t>Заказчиком.</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3.2.11.  Осуществлять перевозку пассажиров по проездным документам многоразового использования (длительного пользования), по единым социальным проездным билетам (ЕСПБ) Ленинградской области, именным льготным проездным билетам (ИЕЛПБ) Санкт-Петербурга, имеющих право на льготный проезд в соответствии с действующим законодательством Российской Федерации, нормативно-правовыми актами Ленинградской области.</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3.2.12. Обеспечить информацию для пассажиров в подвижном составе по вопросам организации перевозки:</w:t>
      </w:r>
    </w:p>
    <w:p w:rsidR="00C05028" w:rsidRPr="00E20A78" w:rsidRDefault="008A3796" w:rsidP="00C05028">
      <w:pPr>
        <w:pStyle w:val="a3"/>
        <w:ind w:firstLine="567"/>
        <w:jc w:val="both"/>
        <w:rPr>
          <w:color w:val="000000"/>
          <w:spacing w:val="-5"/>
          <w:sz w:val="24"/>
          <w:szCs w:val="24"/>
        </w:rPr>
      </w:pPr>
      <w:r>
        <w:rPr>
          <w:color w:val="000000"/>
          <w:spacing w:val="-5"/>
          <w:sz w:val="24"/>
          <w:szCs w:val="24"/>
        </w:rPr>
        <w:t>- з</w:t>
      </w:r>
      <w:r w:rsidR="00C05028" w:rsidRPr="00E20A78">
        <w:rPr>
          <w:color w:val="000000"/>
          <w:spacing w:val="-5"/>
          <w:sz w:val="24"/>
          <w:szCs w:val="24"/>
        </w:rPr>
        <w:t xml:space="preserve">вуковую   информацию   посредством   водителя  </w:t>
      </w:r>
      <w:r w:rsidR="003725D5">
        <w:rPr>
          <w:color w:val="000000"/>
          <w:spacing w:val="-5"/>
          <w:sz w:val="24"/>
          <w:szCs w:val="24"/>
        </w:rPr>
        <w:t xml:space="preserve">     подвижного   состава   или </w:t>
      </w:r>
      <w:r w:rsidR="00C05028" w:rsidRPr="00E20A78">
        <w:rPr>
          <w:color w:val="000000"/>
          <w:spacing w:val="-5"/>
          <w:sz w:val="24"/>
          <w:szCs w:val="24"/>
        </w:rPr>
        <w:t>автоинформатора по громкоговорящей связи с</w:t>
      </w:r>
      <w:r w:rsidR="003725D5">
        <w:rPr>
          <w:color w:val="000000"/>
          <w:spacing w:val="-5"/>
          <w:sz w:val="24"/>
          <w:szCs w:val="24"/>
        </w:rPr>
        <w:t xml:space="preserve"> целью четкого и своевременного </w:t>
      </w:r>
      <w:r w:rsidR="00C05028" w:rsidRPr="00E20A78">
        <w:rPr>
          <w:color w:val="000000"/>
          <w:spacing w:val="-5"/>
          <w:sz w:val="24"/>
          <w:szCs w:val="24"/>
        </w:rPr>
        <w:t>оповещения пассажиров о наименованиях остано</w:t>
      </w:r>
      <w:r w:rsidR="003725D5">
        <w:rPr>
          <w:color w:val="000000"/>
          <w:spacing w:val="-5"/>
          <w:sz w:val="24"/>
          <w:szCs w:val="24"/>
        </w:rPr>
        <w:t xml:space="preserve">вочных пунктов, своевременности </w:t>
      </w:r>
      <w:r w:rsidR="00C05028" w:rsidRPr="00E20A78">
        <w:rPr>
          <w:color w:val="000000"/>
          <w:spacing w:val="-5"/>
          <w:sz w:val="24"/>
          <w:szCs w:val="24"/>
        </w:rPr>
        <w:t>оплаты проезда, возможных пересадках, измене</w:t>
      </w:r>
      <w:r w:rsidR="003725D5">
        <w:rPr>
          <w:color w:val="000000"/>
          <w:spacing w:val="-5"/>
          <w:sz w:val="24"/>
          <w:szCs w:val="24"/>
        </w:rPr>
        <w:t xml:space="preserve">ниях в режиме работы маршрута и </w:t>
      </w:r>
      <w:r w:rsidR="00C05028" w:rsidRPr="00E20A78">
        <w:rPr>
          <w:color w:val="000000"/>
          <w:spacing w:val="-5"/>
          <w:sz w:val="24"/>
          <w:szCs w:val="24"/>
        </w:rPr>
        <w:t>т.д.</w:t>
      </w:r>
      <w:r>
        <w:rPr>
          <w:color w:val="000000"/>
          <w:spacing w:val="-5"/>
          <w:sz w:val="24"/>
          <w:szCs w:val="24"/>
        </w:rPr>
        <w:t>;</w:t>
      </w:r>
    </w:p>
    <w:p w:rsidR="00C05028" w:rsidRPr="00E20A78" w:rsidRDefault="008A3796" w:rsidP="00C05028">
      <w:pPr>
        <w:pStyle w:val="a3"/>
        <w:ind w:firstLine="567"/>
        <w:jc w:val="both"/>
        <w:rPr>
          <w:color w:val="000000"/>
          <w:spacing w:val="-5"/>
          <w:sz w:val="24"/>
          <w:szCs w:val="24"/>
        </w:rPr>
      </w:pPr>
      <w:r>
        <w:rPr>
          <w:color w:val="000000"/>
          <w:spacing w:val="-5"/>
          <w:sz w:val="24"/>
          <w:szCs w:val="24"/>
        </w:rPr>
        <w:t>- в</w:t>
      </w:r>
      <w:r w:rsidR="00C05028" w:rsidRPr="00E20A78">
        <w:rPr>
          <w:color w:val="000000"/>
          <w:spacing w:val="-5"/>
          <w:sz w:val="24"/>
          <w:szCs w:val="24"/>
        </w:rPr>
        <w:t>изуальную информацию на указателях (схемах маршрутов) и информационных</w:t>
      </w:r>
      <w:r w:rsidR="00C05028" w:rsidRPr="00E20A78">
        <w:rPr>
          <w:color w:val="000000"/>
          <w:spacing w:val="-5"/>
          <w:sz w:val="24"/>
          <w:szCs w:val="24"/>
        </w:rPr>
        <w:br/>
        <w:t>табличках подвижного состава (указатели маршрутов подвижного состава должны</w:t>
      </w:r>
      <w:r w:rsidR="00C05028" w:rsidRPr="00E20A78">
        <w:rPr>
          <w:color w:val="000000"/>
          <w:spacing w:val="-5"/>
          <w:sz w:val="24"/>
          <w:szCs w:val="24"/>
        </w:rPr>
        <w:br/>
        <w:t>содержать информацию о номерах маршрутов, названиях начальных, конечных и</w:t>
      </w:r>
      <w:r w:rsidR="00C05028" w:rsidRPr="00E20A78">
        <w:rPr>
          <w:color w:val="000000"/>
          <w:spacing w:val="-5"/>
          <w:sz w:val="24"/>
          <w:szCs w:val="24"/>
        </w:rPr>
        <w:br/>
        <w:t>основных пром</w:t>
      </w:r>
      <w:r>
        <w:rPr>
          <w:color w:val="000000"/>
          <w:spacing w:val="-5"/>
          <w:sz w:val="24"/>
          <w:szCs w:val="24"/>
        </w:rPr>
        <w:t>ежуточных остановочных пунктах);</w:t>
      </w:r>
    </w:p>
    <w:p w:rsidR="00C05028" w:rsidRPr="00E20A78" w:rsidRDefault="008A3796" w:rsidP="00C05028">
      <w:pPr>
        <w:pStyle w:val="a3"/>
        <w:ind w:firstLine="567"/>
        <w:jc w:val="both"/>
        <w:rPr>
          <w:color w:val="000000"/>
          <w:spacing w:val="-5"/>
          <w:sz w:val="24"/>
          <w:szCs w:val="24"/>
        </w:rPr>
      </w:pPr>
      <w:r>
        <w:rPr>
          <w:color w:val="000000"/>
          <w:spacing w:val="-5"/>
          <w:sz w:val="24"/>
          <w:szCs w:val="24"/>
        </w:rPr>
        <w:t>- н</w:t>
      </w:r>
      <w:r w:rsidR="00C05028" w:rsidRPr="00E20A78">
        <w:rPr>
          <w:color w:val="000000"/>
          <w:spacing w:val="-5"/>
          <w:sz w:val="24"/>
          <w:szCs w:val="24"/>
        </w:rPr>
        <w:t xml:space="preserve">аличие переднего, заднего и бортового указателей маршрутов, а </w:t>
      </w:r>
      <w:r w:rsidR="00C05028">
        <w:rPr>
          <w:color w:val="000000"/>
          <w:spacing w:val="-5"/>
          <w:sz w:val="24"/>
          <w:szCs w:val="24"/>
        </w:rPr>
        <w:t>также размеры</w:t>
      </w:r>
      <w:r w:rsidR="00C05028">
        <w:rPr>
          <w:color w:val="000000"/>
          <w:spacing w:val="-5"/>
          <w:sz w:val="24"/>
          <w:szCs w:val="24"/>
        </w:rPr>
        <w:br/>
        <w:t>информационных надписей на</w:t>
      </w:r>
      <w:r w:rsidR="00C05028" w:rsidRPr="00E20A78">
        <w:rPr>
          <w:color w:val="000000"/>
          <w:spacing w:val="-5"/>
          <w:sz w:val="24"/>
          <w:szCs w:val="24"/>
        </w:rPr>
        <w:t xml:space="preserve"> всех</w:t>
      </w:r>
      <w:r w:rsidR="00C05028">
        <w:rPr>
          <w:color w:val="000000"/>
          <w:spacing w:val="-5"/>
          <w:sz w:val="24"/>
          <w:szCs w:val="24"/>
        </w:rPr>
        <w:t xml:space="preserve"> указателях маршрута</w:t>
      </w:r>
      <w:r w:rsidR="00A31D4C">
        <w:rPr>
          <w:color w:val="000000"/>
          <w:spacing w:val="-5"/>
          <w:sz w:val="24"/>
          <w:szCs w:val="24"/>
        </w:rPr>
        <w:t xml:space="preserve"> следования, </w:t>
      </w:r>
      <w:r w:rsidR="00C05028" w:rsidRPr="00E20A78">
        <w:rPr>
          <w:color w:val="000000"/>
          <w:spacing w:val="-5"/>
          <w:sz w:val="24"/>
          <w:szCs w:val="24"/>
        </w:rPr>
        <w:t>обеспечивающие их читаемость в светлое и те</w:t>
      </w:r>
      <w:r w:rsidR="00A31D4C">
        <w:rPr>
          <w:color w:val="000000"/>
          <w:spacing w:val="-5"/>
          <w:sz w:val="24"/>
          <w:szCs w:val="24"/>
        </w:rPr>
        <w:t xml:space="preserve">мное время суток: на переднем и </w:t>
      </w:r>
      <w:r w:rsidR="00C05028" w:rsidRPr="00E20A78">
        <w:rPr>
          <w:color w:val="000000"/>
          <w:spacing w:val="-5"/>
          <w:sz w:val="24"/>
          <w:szCs w:val="24"/>
        </w:rPr>
        <w:t xml:space="preserve">заднем номере маршрута с расстояния не менее 15 м, на боковом указателе </w:t>
      </w:r>
      <w:r w:rsidR="00A31D4C">
        <w:rPr>
          <w:color w:val="000000"/>
          <w:spacing w:val="-5"/>
          <w:sz w:val="24"/>
          <w:szCs w:val="24"/>
        </w:rPr>
        <w:t>–</w:t>
      </w:r>
      <w:r w:rsidR="00C05028" w:rsidRPr="00E20A78">
        <w:rPr>
          <w:color w:val="000000"/>
          <w:spacing w:val="-5"/>
          <w:sz w:val="24"/>
          <w:szCs w:val="24"/>
        </w:rPr>
        <w:t xml:space="preserve"> </w:t>
      </w:r>
      <w:r w:rsidR="00A31D4C">
        <w:rPr>
          <w:color w:val="000000"/>
          <w:spacing w:val="-5"/>
          <w:sz w:val="24"/>
          <w:szCs w:val="24"/>
        </w:rPr>
        <w:t xml:space="preserve">с </w:t>
      </w:r>
      <w:r>
        <w:rPr>
          <w:color w:val="000000"/>
          <w:spacing w:val="-5"/>
          <w:sz w:val="24"/>
          <w:szCs w:val="24"/>
        </w:rPr>
        <w:t>расстояния не менее 3 м;</w:t>
      </w:r>
    </w:p>
    <w:p w:rsidR="00C05028" w:rsidRPr="00E20A78" w:rsidRDefault="008A3796" w:rsidP="00C05028">
      <w:pPr>
        <w:pStyle w:val="a3"/>
        <w:ind w:firstLine="567"/>
        <w:jc w:val="both"/>
        <w:rPr>
          <w:color w:val="000000"/>
          <w:spacing w:val="-5"/>
          <w:sz w:val="24"/>
          <w:szCs w:val="24"/>
        </w:rPr>
      </w:pPr>
      <w:r>
        <w:rPr>
          <w:color w:val="000000"/>
          <w:spacing w:val="-5"/>
          <w:sz w:val="24"/>
          <w:szCs w:val="24"/>
        </w:rPr>
        <w:t>- и</w:t>
      </w:r>
      <w:r w:rsidR="00C05028" w:rsidRPr="00E20A78">
        <w:rPr>
          <w:color w:val="000000"/>
          <w:spacing w:val="-5"/>
          <w:sz w:val="24"/>
          <w:szCs w:val="24"/>
        </w:rPr>
        <w:t>нформационные таблички в салоне подви</w:t>
      </w:r>
      <w:r w:rsidR="00A31D4C">
        <w:rPr>
          <w:color w:val="000000"/>
          <w:spacing w:val="-5"/>
          <w:sz w:val="24"/>
          <w:szCs w:val="24"/>
        </w:rPr>
        <w:t xml:space="preserve">жного состава с надписями, либо </w:t>
      </w:r>
      <w:r w:rsidR="00C05028" w:rsidRPr="00E20A78">
        <w:rPr>
          <w:color w:val="000000"/>
          <w:spacing w:val="-5"/>
          <w:sz w:val="24"/>
          <w:szCs w:val="24"/>
        </w:rPr>
        <w:t>символическими изображениями (пиктограммами</w:t>
      </w:r>
      <w:r w:rsidR="00A31D4C">
        <w:rPr>
          <w:color w:val="000000"/>
          <w:spacing w:val="-5"/>
          <w:sz w:val="24"/>
          <w:szCs w:val="24"/>
        </w:rPr>
        <w:t xml:space="preserve">): инвентарный номер подвижного </w:t>
      </w:r>
      <w:r w:rsidR="00C05028" w:rsidRPr="00E20A78">
        <w:rPr>
          <w:color w:val="000000"/>
          <w:spacing w:val="-5"/>
          <w:sz w:val="24"/>
          <w:szCs w:val="24"/>
        </w:rPr>
        <w:t>состава; адрес и номер телефона транспортного пр</w:t>
      </w:r>
      <w:r w:rsidR="00A31D4C">
        <w:rPr>
          <w:color w:val="000000"/>
          <w:spacing w:val="-5"/>
          <w:sz w:val="24"/>
          <w:szCs w:val="24"/>
        </w:rPr>
        <w:t xml:space="preserve">едприятия; места для пассажиров </w:t>
      </w:r>
      <w:r w:rsidR="00C05028" w:rsidRPr="00E20A78">
        <w:rPr>
          <w:color w:val="000000"/>
          <w:spacing w:val="-5"/>
          <w:sz w:val="24"/>
          <w:szCs w:val="24"/>
        </w:rPr>
        <w:t>с детьми и инвалидов; место расположения о</w:t>
      </w:r>
      <w:r w:rsidR="00A31D4C">
        <w:rPr>
          <w:color w:val="000000"/>
          <w:spacing w:val="-5"/>
          <w:sz w:val="24"/>
          <w:szCs w:val="24"/>
        </w:rPr>
        <w:t xml:space="preserve">гнетушителя; место расположения </w:t>
      </w:r>
      <w:r w:rsidR="00C05028" w:rsidRPr="00E20A78">
        <w:rPr>
          <w:color w:val="000000"/>
          <w:spacing w:val="-5"/>
          <w:sz w:val="24"/>
          <w:szCs w:val="24"/>
        </w:rPr>
        <w:t>кнопки экстренной остановки; место расположен</w:t>
      </w:r>
      <w:r w:rsidR="00A31D4C">
        <w:rPr>
          <w:color w:val="000000"/>
          <w:spacing w:val="-5"/>
          <w:sz w:val="24"/>
          <w:szCs w:val="24"/>
        </w:rPr>
        <w:t xml:space="preserve">ия аптечки; правила пользования </w:t>
      </w:r>
      <w:r w:rsidR="00C05028" w:rsidRPr="00E20A78">
        <w:rPr>
          <w:color w:val="000000"/>
          <w:spacing w:val="-5"/>
          <w:sz w:val="24"/>
          <w:szCs w:val="24"/>
        </w:rPr>
        <w:t>пассажирским транспортом; вход и выход; места</w:t>
      </w:r>
      <w:r w:rsidR="00A31D4C">
        <w:rPr>
          <w:color w:val="000000"/>
          <w:spacing w:val="-5"/>
          <w:sz w:val="24"/>
          <w:szCs w:val="24"/>
        </w:rPr>
        <w:t xml:space="preserve"> аварийных выходов (через окна, </w:t>
      </w:r>
      <w:r w:rsidR="00C05028" w:rsidRPr="00E20A78">
        <w:rPr>
          <w:color w:val="000000"/>
          <w:spacing w:val="-5"/>
          <w:sz w:val="24"/>
          <w:szCs w:val="24"/>
        </w:rPr>
        <w:t>двери, люки) с указанием способа их открывания.</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3.2.13.</w:t>
      </w:r>
      <w:r w:rsidRPr="00E20A78">
        <w:rPr>
          <w:color w:val="000000"/>
          <w:spacing w:val="-5"/>
          <w:sz w:val="24"/>
          <w:szCs w:val="24"/>
        </w:rPr>
        <w:tab/>
        <w:t>Обеспечить на маршрутах информацию</w:t>
      </w:r>
      <w:r w:rsidR="00A31D4C">
        <w:rPr>
          <w:color w:val="000000"/>
          <w:spacing w:val="-5"/>
          <w:sz w:val="24"/>
          <w:szCs w:val="24"/>
        </w:rPr>
        <w:t xml:space="preserve"> для пассажиров на остановочных </w:t>
      </w:r>
      <w:r w:rsidR="008A3796">
        <w:rPr>
          <w:color w:val="000000"/>
          <w:spacing w:val="-5"/>
          <w:sz w:val="24"/>
          <w:szCs w:val="24"/>
        </w:rPr>
        <w:t xml:space="preserve">пунктах по </w:t>
      </w:r>
      <w:r w:rsidRPr="00E20A78">
        <w:rPr>
          <w:color w:val="000000"/>
          <w:spacing w:val="-5"/>
          <w:sz w:val="24"/>
          <w:szCs w:val="24"/>
        </w:rPr>
        <w:t xml:space="preserve">форме, согласованной с </w:t>
      </w:r>
      <w:r w:rsidRPr="00E20A78">
        <w:rPr>
          <w:b/>
          <w:color w:val="000000"/>
          <w:spacing w:val="-5"/>
          <w:sz w:val="24"/>
          <w:szCs w:val="24"/>
        </w:rPr>
        <w:t>Заказчиком</w:t>
      </w:r>
      <w:r w:rsidR="00A31D4C">
        <w:rPr>
          <w:color w:val="000000"/>
          <w:spacing w:val="-5"/>
          <w:sz w:val="24"/>
          <w:szCs w:val="24"/>
        </w:rPr>
        <w:t xml:space="preserve">, включающую   наименование </w:t>
      </w:r>
      <w:r w:rsidRPr="00E20A78">
        <w:rPr>
          <w:color w:val="000000"/>
          <w:spacing w:val="-5"/>
          <w:sz w:val="24"/>
          <w:szCs w:val="24"/>
        </w:rPr>
        <w:t>остановочного пункта; номер маршрута, наименования</w:t>
      </w:r>
      <w:r w:rsidR="00A31D4C">
        <w:rPr>
          <w:color w:val="000000"/>
          <w:spacing w:val="-5"/>
          <w:sz w:val="24"/>
          <w:szCs w:val="24"/>
        </w:rPr>
        <w:t xml:space="preserve"> начального и конечного пунктов </w:t>
      </w:r>
      <w:r w:rsidRPr="00E20A78">
        <w:rPr>
          <w:color w:val="000000"/>
          <w:spacing w:val="-5"/>
          <w:sz w:val="24"/>
          <w:szCs w:val="24"/>
        </w:rPr>
        <w:t>следования, время начала и окончания работы, расписание движения.</w:t>
      </w:r>
    </w:p>
    <w:p w:rsidR="00C05028" w:rsidRPr="00E20A78" w:rsidRDefault="008A3796" w:rsidP="00C05028">
      <w:pPr>
        <w:pStyle w:val="a3"/>
        <w:ind w:firstLine="567"/>
        <w:jc w:val="both"/>
        <w:rPr>
          <w:color w:val="000000"/>
          <w:spacing w:val="-5"/>
          <w:sz w:val="24"/>
          <w:szCs w:val="24"/>
        </w:rPr>
      </w:pPr>
      <w:r>
        <w:rPr>
          <w:color w:val="000000"/>
          <w:spacing w:val="-5"/>
          <w:sz w:val="24"/>
          <w:szCs w:val="24"/>
        </w:rPr>
        <w:t xml:space="preserve">3.2.13.1. </w:t>
      </w:r>
      <w:r w:rsidR="00C05028" w:rsidRPr="00E20A78">
        <w:rPr>
          <w:color w:val="000000"/>
          <w:spacing w:val="-5"/>
          <w:sz w:val="24"/>
          <w:szCs w:val="24"/>
        </w:rPr>
        <w:t xml:space="preserve">Все детали и сборочные единицы знаков остановочных пунктов и информационных табличек должны быть изготовлены из антикоррозионных материалов или иметь защитное покрытие, поддерживаться </w:t>
      </w:r>
      <w:r w:rsidR="00C05028" w:rsidRPr="00E20A78">
        <w:rPr>
          <w:b/>
          <w:color w:val="000000"/>
          <w:spacing w:val="-5"/>
          <w:sz w:val="24"/>
          <w:szCs w:val="24"/>
        </w:rPr>
        <w:t>Перевозчиком</w:t>
      </w:r>
      <w:r w:rsidR="00C05028" w:rsidRPr="00E20A78">
        <w:rPr>
          <w:color w:val="000000"/>
          <w:spacing w:val="-5"/>
          <w:sz w:val="24"/>
          <w:szCs w:val="24"/>
        </w:rPr>
        <w:t xml:space="preserve"> в исправном состоянии.</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3.2.14.</w:t>
      </w:r>
      <w:r w:rsidRPr="00E20A78">
        <w:rPr>
          <w:color w:val="000000"/>
          <w:spacing w:val="-5"/>
          <w:sz w:val="24"/>
          <w:szCs w:val="24"/>
        </w:rPr>
        <w:tab/>
        <w:t>Обеспечить контроль и оперативное управление работой автобусов на линии</w:t>
      </w:r>
      <w:r>
        <w:rPr>
          <w:color w:val="000000"/>
          <w:spacing w:val="-5"/>
        </w:rPr>
        <w:t xml:space="preserve"> </w:t>
      </w:r>
      <w:r w:rsidRPr="00E20A78">
        <w:rPr>
          <w:color w:val="000000"/>
          <w:spacing w:val="-5"/>
          <w:sz w:val="24"/>
          <w:szCs w:val="24"/>
        </w:rPr>
        <w:t>через диспетчерскую службу, расположенную по адресу: Ленинградская область, Всеволожский район, ___________________________________________…………………</w:t>
      </w:r>
    </w:p>
    <w:p w:rsidR="00C05028" w:rsidRPr="00E20A78" w:rsidRDefault="00C05028" w:rsidP="00C05028">
      <w:pPr>
        <w:pStyle w:val="a3"/>
        <w:ind w:firstLine="567"/>
        <w:jc w:val="both"/>
        <w:rPr>
          <w:color w:val="000000"/>
          <w:spacing w:val="-5"/>
          <w:sz w:val="24"/>
          <w:szCs w:val="24"/>
          <w:u w:val="single"/>
        </w:rPr>
      </w:pPr>
      <w:r w:rsidRPr="00E20A78">
        <w:rPr>
          <w:color w:val="000000"/>
          <w:spacing w:val="-5"/>
          <w:sz w:val="24"/>
          <w:szCs w:val="24"/>
        </w:rPr>
        <w:t>3.2.15. В случае возникновения чрезвычайных происшествий, не позволяющих выполнить запланированные перевозки, немедленно сообщать об этом Организатору перевозок по телефону/факсу:</w:t>
      </w:r>
      <w:r w:rsidR="0053374B">
        <w:rPr>
          <w:color w:val="000000"/>
          <w:spacing w:val="-5"/>
          <w:sz w:val="24"/>
          <w:szCs w:val="24"/>
        </w:rPr>
        <w:t xml:space="preserve"> </w:t>
      </w:r>
      <w:r w:rsidRPr="00E20A78">
        <w:rPr>
          <w:color w:val="000000"/>
          <w:spacing w:val="-5"/>
          <w:sz w:val="24"/>
          <w:szCs w:val="24"/>
        </w:rPr>
        <w:t xml:space="preserve">8 (813-70) 31-298 или по адресу электронной почты: </w:t>
      </w:r>
      <w:r w:rsidRPr="00E20A78">
        <w:rPr>
          <w:color w:val="000000"/>
          <w:spacing w:val="-5"/>
          <w:sz w:val="24"/>
          <w:szCs w:val="24"/>
          <w:u w:val="single"/>
          <w:lang w:val="en-US"/>
        </w:rPr>
        <w:t>vsevtrans</w:t>
      </w:r>
      <w:r w:rsidRPr="00E20A78">
        <w:rPr>
          <w:color w:val="000000"/>
          <w:spacing w:val="-5"/>
          <w:sz w:val="24"/>
          <w:szCs w:val="24"/>
          <w:u w:val="single"/>
        </w:rPr>
        <w:t>1@</w:t>
      </w:r>
      <w:r w:rsidRPr="00E20A78">
        <w:rPr>
          <w:color w:val="000000"/>
          <w:spacing w:val="-5"/>
          <w:sz w:val="24"/>
          <w:szCs w:val="24"/>
          <w:u w:val="single"/>
          <w:lang w:val="en-US"/>
        </w:rPr>
        <w:t>vsevreg</w:t>
      </w:r>
      <w:r w:rsidRPr="00E20A78">
        <w:rPr>
          <w:color w:val="000000"/>
          <w:spacing w:val="-5"/>
          <w:sz w:val="24"/>
          <w:szCs w:val="24"/>
          <w:u w:val="single"/>
        </w:rPr>
        <w:t>.</w:t>
      </w:r>
      <w:r w:rsidRPr="00E20A78">
        <w:rPr>
          <w:color w:val="000000"/>
          <w:spacing w:val="-5"/>
          <w:sz w:val="24"/>
          <w:szCs w:val="24"/>
          <w:u w:val="single"/>
          <w:lang w:val="en-US"/>
        </w:rPr>
        <w:t>ru</w:t>
      </w:r>
      <w:r w:rsidRPr="00E20A78">
        <w:rPr>
          <w:color w:val="000000"/>
          <w:spacing w:val="-5"/>
          <w:sz w:val="24"/>
          <w:szCs w:val="24"/>
          <w:u w:val="single"/>
        </w:rPr>
        <w:t>.</w:t>
      </w:r>
    </w:p>
    <w:p w:rsidR="00C05028" w:rsidRPr="00E20A78" w:rsidRDefault="00C05028" w:rsidP="00C05028">
      <w:pPr>
        <w:pStyle w:val="a3"/>
        <w:ind w:firstLine="567"/>
        <w:jc w:val="both"/>
        <w:rPr>
          <w:sz w:val="24"/>
          <w:szCs w:val="24"/>
        </w:rPr>
      </w:pPr>
      <w:r w:rsidRPr="00E20A78">
        <w:rPr>
          <w:sz w:val="24"/>
          <w:szCs w:val="24"/>
        </w:rPr>
        <w:t xml:space="preserve">3.2.16. По распоряжению </w:t>
      </w:r>
      <w:r w:rsidRPr="00E20A78">
        <w:rPr>
          <w:b/>
          <w:sz w:val="24"/>
          <w:szCs w:val="24"/>
        </w:rPr>
        <w:t xml:space="preserve">Заказчика </w:t>
      </w:r>
      <w:r w:rsidRPr="00E20A78">
        <w:rPr>
          <w:sz w:val="24"/>
          <w:szCs w:val="24"/>
        </w:rPr>
        <w:t>выделять в течение 2-х часов используемый для выполнения перевозок по Муниципальному контракту подвижной состав для обеспечения эвакуации населения с территорий, представляющих опасность для жизнедеятельности людей.</w:t>
      </w:r>
    </w:p>
    <w:p w:rsidR="00C05028" w:rsidRPr="00E20A78" w:rsidRDefault="00C05028" w:rsidP="00C05028">
      <w:pPr>
        <w:pStyle w:val="a3"/>
        <w:ind w:firstLine="567"/>
        <w:jc w:val="both"/>
        <w:rPr>
          <w:sz w:val="24"/>
          <w:szCs w:val="24"/>
        </w:rPr>
      </w:pPr>
      <w:r w:rsidRPr="00E20A78">
        <w:rPr>
          <w:sz w:val="24"/>
          <w:szCs w:val="24"/>
        </w:rPr>
        <w:t>3.2.17. В случае выхода из строя подвижного состава, указанного в Приложении № 6, по причин</w:t>
      </w:r>
      <w:r>
        <w:rPr>
          <w:sz w:val="24"/>
          <w:szCs w:val="24"/>
        </w:rPr>
        <w:t>е технической неисправности или</w:t>
      </w:r>
      <w:r w:rsidRPr="00E20A78">
        <w:rPr>
          <w:sz w:val="24"/>
          <w:szCs w:val="24"/>
        </w:rPr>
        <w:t xml:space="preserve"> других чрезвычайных обстоятельств проводить замену  </w:t>
      </w:r>
      <w:r w:rsidRPr="00E20A78">
        <w:rPr>
          <w:sz w:val="24"/>
          <w:szCs w:val="24"/>
        </w:rPr>
        <w:lastRenderedPageBreak/>
        <w:t>резервными автобусами, соответствующими типу, указанному в маршрутном задании со сроком эксплуатации не более 5-и лет.</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3.2.18. Рассматривать и принимать оперативные меры по жалобам пассажиров в</w:t>
      </w:r>
      <w:r w:rsidRPr="00E20A78">
        <w:rPr>
          <w:color w:val="000000"/>
          <w:spacing w:val="-5"/>
          <w:sz w:val="24"/>
          <w:szCs w:val="24"/>
        </w:rPr>
        <w:br/>
        <w:t>соответствии с требованиями действующего законодательства.</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3.2.19. На условиях, установленных контрактом, принимать участие в обследованиях пассажиропотоков, проводимых </w:t>
      </w:r>
      <w:r w:rsidRPr="00E20A78">
        <w:rPr>
          <w:b/>
          <w:color w:val="000000"/>
          <w:spacing w:val="-5"/>
          <w:sz w:val="24"/>
          <w:szCs w:val="24"/>
        </w:rPr>
        <w:t>Заказчиком.</w:t>
      </w:r>
    </w:p>
    <w:p w:rsidR="00C05028" w:rsidRPr="00E20A78" w:rsidRDefault="00C05028" w:rsidP="00C05028">
      <w:pPr>
        <w:pStyle w:val="a3"/>
        <w:ind w:firstLine="567"/>
        <w:jc w:val="both"/>
        <w:rPr>
          <w:b/>
          <w:color w:val="000000"/>
          <w:spacing w:val="-5"/>
          <w:sz w:val="24"/>
          <w:szCs w:val="24"/>
        </w:rPr>
      </w:pPr>
      <w:r w:rsidRPr="00E20A78">
        <w:rPr>
          <w:color w:val="000000"/>
          <w:spacing w:val="-5"/>
          <w:sz w:val="24"/>
          <w:szCs w:val="24"/>
        </w:rPr>
        <w:t>3.2.20. Представит</w:t>
      </w:r>
      <w:r>
        <w:rPr>
          <w:color w:val="000000"/>
          <w:spacing w:val="-5"/>
          <w:sz w:val="24"/>
          <w:szCs w:val="24"/>
        </w:rPr>
        <w:t>ь в десятидневный срок,</w:t>
      </w:r>
      <w:r w:rsidRPr="00E20A78">
        <w:rPr>
          <w:color w:val="000000"/>
          <w:spacing w:val="-5"/>
          <w:sz w:val="24"/>
          <w:szCs w:val="24"/>
        </w:rPr>
        <w:t xml:space="preserve"> </w:t>
      </w:r>
      <w:r w:rsidR="008A3796">
        <w:rPr>
          <w:color w:val="000000"/>
          <w:spacing w:val="-5"/>
          <w:sz w:val="24"/>
          <w:szCs w:val="24"/>
        </w:rPr>
        <w:t xml:space="preserve">с момента подписания настоящего </w:t>
      </w:r>
      <w:r w:rsidRPr="00E20A78">
        <w:rPr>
          <w:color w:val="000000"/>
          <w:spacing w:val="-5"/>
          <w:sz w:val="24"/>
          <w:szCs w:val="24"/>
        </w:rPr>
        <w:t xml:space="preserve">контракта на согласование </w:t>
      </w:r>
      <w:r w:rsidRPr="00E20A78">
        <w:rPr>
          <w:b/>
          <w:color w:val="000000"/>
          <w:spacing w:val="-5"/>
          <w:sz w:val="24"/>
          <w:szCs w:val="24"/>
        </w:rPr>
        <w:t>Заказчику</w:t>
      </w:r>
      <w:r w:rsidRPr="00E20A78">
        <w:rPr>
          <w:color w:val="000000"/>
          <w:spacing w:val="-5"/>
          <w:sz w:val="24"/>
          <w:szCs w:val="24"/>
        </w:rPr>
        <w:t xml:space="preserve"> расписание</w:t>
      </w:r>
      <w:r w:rsidR="008A3796">
        <w:rPr>
          <w:color w:val="000000"/>
          <w:spacing w:val="-5"/>
          <w:sz w:val="24"/>
          <w:szCs w:val="24"/>
        </w:rPr>
        <w:t xml:space="preserve"> движения автобусов на маршруте </w:t>
      </w:r>
      <w:r w:rsidRPr="00E20A78">
        <w:rPr>
          <w:color w:val="000000"/>
          <w:spacing w:val="-5"/>
          <w:sz w:val="24"/>
          <w:szCs w:val="24"/>
        </w:rPr>
        <w:t>и тарифы на перевозку пассажиров с определением стоимо</w:t>
      </w:r>
      <w:r w:rsidR="008A3796">
        <w:rPr>
          <w:color w:val="000000"/>
          <w:spacing w:val="-5"/>
          <w:sz w:val="24"/>
          <w:szCs w:val="24"/>
        </w:rPr>
        <w:t xml:space="preserve">сти проезда пассажира и провоза </w:t>
      </w:r>
      <w:r w:rsidRPr="00E20A78">
        <w:rPr>
          <w:color w:val="000000"/>
          <w:spacing w:val="-5"/>
          <w:sz w:val="24"/>
          <w:szCs w:val="24"/>
        </w:rPr>
        <w:t xml:space="preserve">багажа на маршруте согласованного с </w:t>
      </w:r>
      <w:r w:rsidRPr="00E20A78">
        <w:rPr>
          <w:b/>
          <w:color w:val="000000"/>
          <w:spacing w:val="-5"/>
          <w:sz w:val="24"/>
          <w:szCs w:val="24"/>
        </w:rPr>
        <w:t>Заказчиком.</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3.2.21. Дополнительное оборудование: в случае указания </w:t>
      </w:r>
      <w:r w:rsidRPr="00E20A78">
        <w:rPr>
          <w:b/>
          <w:color w:val="000000"/>
          <w:spacing w:val="-5"/>
          <w:sz w:val="24"/>
          <w:szCs w:val="24"/>
        </w:rPr>
        <w:t xml:space="preserve">Перевозчиком </w:t>
      </w:r>
      <w:r w:rsidRPr="00E20A78">
        <w:rPr>
          <w:color w:val="000000"/>
          <w:spacing w:val="-5"/>
          <w:sz w:val="24"/>
          <w:szCs w:val="24"/>
        </w:rPr>
        <w:t>в конкурсной документации дополнительного оборудования (видео- и аудио- системы оповещения пассажиров) указанные показатели должны функционировать  в течение всего срока действия контракта.</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3.2.22. В случае наложения </w:t>
      </w:r>
      <w:r w:rsidRPr="00E20A78">
        <w:rPr>
          <w:b/>
          <w:color w:val="000000"/>
          <w:spacing w:val="-5"/>
          <w:sz w:val="24"/>
          <w:szCs w:val="24"/>
        </w:rPr>
        <w:t>Заказчиком</w:t>
      </w:r>
      <w:r w:rsidRPr="00E20A78">
        <w:rPr>
          <w:color w:val="000000"/>
          <w:spacing w:val="-5"/>
          <w:sz w:val="24"/>
          <w:szCs w:val="24"/>
        </w:rPr>
        <w:t xml:space="preserve"> на </w:t>
      </w:r>
      <w:r w:rsidRPr="00E20A78">
        <w:rPr>
          <w:b/>
          <w:color w:val="000000"/>
          <w:spacing w:val="-5"/>
          <w:sz w:val="24"/>
          <w:szCs w:val="24"/>
        </w:rPr>
        <w:t>Перевозчика</w:t>
      </w:r>
      <w:r w:rsidRPr="00E20A78">
        <w:rPr>
          <w:color w:val="000000"/>
          <w:spacing w:val="-5"/>
          <w:sz w:val="24"/>
          <w:szCs w:val="24"/>
        </w:rPr>
        <w:t xml:space="preserve"> штрафных санкций, </w:t>
      </w:r>
      <w:r w:rsidRPr="00E20A78">
        <w:rPr>
          <w:b/>
          <w:color w:val="000000"/>
          <w:spacing w:val="-5"/>
          <w:sz w:val="24"/>
          <w:szCs w:val="24"/>
        </w:rPr>
        <w:t xml:space="preserve">Перевозчик  </w:t>
      </w:r>
      <w:r w:rsidRPr="00E20A78">
        <w:rPr>
          <w:color w:val="000000"/>
          <w:spacing w:val="-5"/>
          <w:sz w:val="24"/>
          <w:szCs w:val="24"/>
        </w:rPr>
        <w:t xml:space="preserve">в течение 5 (пяти) рабочих дней после оплаты наложенных штрафных санкций должен направить </w:t>
      </w:r>
      <w:r w:rsidRPr="00E20A78">
        <w:rPr>
          <w:b/>
          <w:color w:val="000000"/>
          <w:spacing w:val="-5"/>
          <w:sz w:val="24"/>
          <w:szCs w:val="24"/>
        </w:rPr>
        <w:t>Заказчику</w:t>
      </w:r>
      <w:r w:rsidRPr="00E20A78">
        <w:rPr>
          <w:color w:val="000000"/>
          <w:spacing w:val="-5"/>
          <w:sz w:val="24"/>
          <w:szCs w:val="24"/>
        </w:rPr>
        <w:t xml:space="preserve">  заказным письмом с уведомлением копию платежного поручения, подтверждающего оплату штрафа.</w:t>
      </w:r>
    </w:p>
    <w:p w:rsidR="00C05028" w:rsidRPr="00E20A78" w:rsidRDefault="00C05028" w:rsidP="00C05028">
      <w:pPr>
        <w:pStyle w:val="a3"/>
        <w:ind w:firstLine="567"/>
        <w:jc w:val="both"/>
        <w:rPr>
          <w:sz w:val="24"/>
          <w:szCs w:val="24"/>
        </w:rPr>
      </w:pPr>
      <w:r w:rsidRPr="00E20A78">
        <w:rPr>
          <w:sz w:val="24"/>
          <w:szCs w:val="24"/>
        </w:rPr>
        <w:t>3.2.23. В течение всего срока действия Муниципального контракта не допускать ухудшения соответствующих параметров и требований к транспортным средствам, условиям организации и осуществления перевозок пассажиров по сравнению с теми параметрами и условиями, которые указаны в заявке на участие в конкурсе на право заключения Муниципального контракта.</w:t>
      </w:r>
    </w:p>
    <w:p w:rsidR="00C05028" w:rsidRPr="00E20A78" w:rsidRDefault="00C05028" w:rsidP="00C05028">
      <w:pPr>
        <w:pStyle w:val="a3"/>
        <w:ind w:firstLine="567"/>
        <w:jc w:val="both"/>
        <w:rPr>
          <w:sz w:val="24"/>
          <w:szCs w:val="24"/>
        </w:rPr>
      </w:pPr>
      <w:r w:rsidRPr="00E20A78">
        <w:rPr>
          <w:sz w:val="24"/>
          <w:szCs w:val="24"/>
        </w:rPr>
        <w:t>3.2.24. По фактам нарушений работы водителей (кондукторов) предприятия принимать необходимые меры по их устранению.</w:t>
      </w:r>
    </w:p>
    <w:p w:rsidR="00C05028" w:rsidRPr="00E20A78" w:rsidRDefault="00C05028" w:rsidP="00C05028">
      <w:pPr>
        <w:pStyle w:val="a3"/>
        <w:jc w:val="both"/>
        <w:rPr>
          <w:sz w:val="24"/>
          <w:szCs w:val="24"/>
        </w:rPr>
      </w:pPr>
    </w:p>
    <w:p w:rsidR="00C05028" w:rsidRDefault="00C05028" w:rsidP="00C05028">
      <w:pPr>
        <w:pStyle w:val="a3"/>
        <w:jc w:val="center"/>
        <w:rPr>
          <w:color w:val="000000"/>
          <w:spacing w:val="-5"/>
          <w:sz w:val="24"/>
          <w:szCs w:val="24"/>
        </w:rPr>
      </w:pPr>
      <w:r w:rsidRPr="00E20A78">
        <w:rPr>
          <w:color w:val="000000"/>
          <w:spacing w:val="-5"/>
          <w:sz w:val="24"/>
          <w:szCs w:val="24"/>
        </w:rPr>
        <w:t>4. ТРЕБОВАН</w:t>
      </w:r>
      <w:r>
        <w:rPr>
          <w:color w:val="000000"/>
          <w:spacing w:val="-5"/>
          <w:sz w:val="24"/>
          <w:szCs w:val="24"/>
        </w:rPr>
        <w:t>ИЯ, ПРЕДЪЯВЛЯЕМЫЕ К ПЕРСОНАЛУ</w:t>
      </w:r>
    </w:p>
    <w:p w:rsidR="00C05028" w:rsidRPr="00E20A78" w:rsidRDefault="00C05028" w:rsidP="00C05028">
      <w:pPr>
        <w:pStyle w:val="a3"/>
        <w:jc w:val="center"/>
        <w:rPr>
          <w:color w:val="000000"/>
          <w:spacing w:val="-5"/>
          <w:sz w:val="24"/>
          <w:szCs w:val="24"/>
        </w:rPr>
      </w:pPr>
      <w:r w:rsidRPr="00E20A78">
        <w:rPr>
          <w:color w:val="000000"/>
          <w:spacing w:val="-5"/>
          <w:sz w:val="24"/>
          <w:szCs w:val="24"/>
        </w:rPr>
        <w:t>И ПОДВИЖНОМУ СОСТАВУ ПЕРЕВОЗЧИКА</w:t>
      </w:r>
    </w:p>
    <w:p w:rsidR="00C05028" w:rsidRPr="00C05028" w:rsidRDefault="00C05028" w:rsidP="00C05028">
      <w:pPr>
        <w:pStyle w:val="a3"/>
        <w:jc w:val="both"/>
        <w:rPr>
          <w:sz w:val="14"/>
          <w:szCs w:val="14"/>
        </w:rPr>
      </w:pPr>
    </w:p>
    <w:p w:rsidR="00C05028" w:rsidRPr="00E20A78" w:rsidRDefault="00C05028" w:rsidP="00C05028">
      <w:pPr>
        <w:pStyle w:val="a3"/>
        <w:ind w:firstLine="567"/>
        <w:jc w:val="both"/>
        <w:rPr>
          <w:sz w:val="24"/>
          <w:szCs w:val="24"/>
        </w:rPr>
      </w:pPr>
      <w:r w:rsidRPr="00E20A78">
        <w:rPr>
          <w:sz w:val="24"/>
          <w:szCs w:val="24"/>
        </w:rPr>
        <w:t xml:space="preserve">4.1. </w:t>
      </w:r>
      <w:r w:rsidRPr="00E20A78">
        <w:rPr>
          <w:b/>
          <w:sz w:val="24"/>
          <w:szCs w:val="24"/>
        </w:rPr>
        <w:t>Перевозчик</w:t>
      </w:r>
      <w:r w:rsidRPr="00E20A78">
        <w:rPr>
          <w:sz w:val="24"/>
          <w:szCs w:val="24"/>
        </w:rPr>
        <w:t xml:space="preserve"> обязан допускать к работе только подготовленный соответствующим образом персонал. Профессиональные характеристики (категория, квалификация, опыт и стаж работы и иные) и состояние здоровья водителей подвижного состава должны соответствовать требованиям положений и инструкций по обеспечению безопасности дорожного движения, действующим на автомобильном транспорте. </w:t>
      </w:r>
      <w:r w:rsidRPr="00E20A78">
        <w:rPr>
          <w:b/>
          <w:sz w:val="24"/>
          <w:szCs w:val="24"/>
        </w:rPr>
        <w:t xml:space="preserve">Перевозчик </w:t>
      </w:r>
      <w:r w:rsidRPr="00E20A78">
        <w:rPr>
          <w:sz w:val="24"/>
          <w:szCs w:val="24"/>
        </w:rPr>
        <w:t>обязан соблюдать режим труда и отдыха водителей в соответствии с требованиями действующего законодательства Российской Федерации.</w:t>
      </w:r>
    </w:p>
    <w:p w:rsidR="00C05028" w:rsidRPr="00E20A78" w:rsidRDefault="00C05028" w:rsidP="00C05028">
      <w:pPr>
        <w:pStyle w:val="a3"/>
        <w:ind w:firstLine="567"/>
        <w:jc w:val="both"/>
        <w:rPr>
          <w:sz w:val="24"/>
          <w:szCs w:val="24"/>
        </w:rPr>
      </w:pPr>
      <w:r w:rsidRPr="00E20A78">
        <w:rPr>
          <w:sz w:val="24"/>
          <w:szCs w:val="24"/>
        </w:rPr>
        <w:t xml:space="preserve">4.2. Персонал </w:t>
      </w:r>
      <w:r w:rsidRPr="00E20A78">
        <w:rPr>
          <w:b/>
          <w:sz w:val="24"/>
          <w:szCs w:val="24"/>
        </w:rPr>
        <w:t>Перевозчика</w:t>
      </w:r>
      <w:r w:rsidRPr="00E20A78">
        <w:rPr>
          <w:sz w:val="24"/>
          <w:szCs w:val="24"/>
        </w:rPr>
        <w:t xml:space="preserve"> должен соблюдать общепринятые нормы поведения: быть вежливым и доброжелательным к пассажирам и лицам, осуществляющим контроль за работой пассажирского транспорта.</w:t>
      </w:r>
    </w:p>
    <w:p w:rsidR="00C05028" w:rsidRPr="00E20A78" w:rsidRDefault="00C05028" w:rsidP="00C05028">
      <w:pPr>
        <w:pStyle w:val="a3"/>
        <w:ind w:firstLine="567"/>
        <w:jc w:val="both"/>
        <w:rPr>
          <w:sz w:val="24"/>
          <w:szCs w:val="24"/>
        </w:rPr>
      </w:pPr>
      <w:r w:rsidRPr="00E20A78">
        <w:rPr>
          <w:sz w:val="24"/>
          <w:szCs w:val="24"/>
        </w:rPr>
        <w:t>4.3. Водитель (при временной неисправности громкоговорителя транспортного средства – кондуктор) обязан объявлять название каждого остановочного и следующего за ним пункта, а при изменении маршрута объявлять об этом на каждой остановке, напоминать пассажирам о необходимости соблюдения правил поведения в салоне транспортного средства и своевременной оплаты проезда и багажа лично либо через автоматизированную систему.</w:t>
      </w:r>
    </w:p>
    <w:p w:rsidR="00C05028" w:rsidRPr="00E20A78" w:rsidRDefault="00C05028" w:rsidP="00C05028">
      <w:pPr>
        <w:pStyle w:val="a3"/>
        <w:ind w:firstLine="567"/>
        <w:jc w:val="both"/>
        <w:rPr>
          <w:sz w:val="24"/>
          <w:szCs w:val="24"/>
        </w:rPr>
      </w:pPr>
      <w:r w:rsidRPr="00E20A78">
        <w:rPr>
          <w:sz w:val="24"/>
          <w:szCs w:val="24"/>
        </w:rPr>
        <w:t>4.4. Кондуктор обязан соблюдать правила продажи билетов и нормативных правовых актов при оплате пассажирами багажа и проезда.</w:t>
      </w:r>
    </w:p>
    <w:p w:rsidR="00C05028" w:rsidRPr="00E20A78" w:rsidRDefault="00C05028" w:rsidP="00C05028">
      <w:pPr>
        <w:pStyle w:val="a3"/>
        <w:ind w:firstLine="567"/>
        <w:jc w:val="both"/>
        <w:rPr>
          <w:sz w:val="24"/>
          <w:szCs w:val="24"/>
        </w:rPr>
      </w:pPr>
      <w:r w:rsidRPr="00E20A78">
        <w:rPr>
          <w:sz w:val="24"/>
          <w:szCs w:val="24"/>
        </w:rPr>
        <w:t>4.5. Водителю и кондуктору запрещается курение в салоне и кабине транспортного средства.</w:t>
      </w:r>
    </w:p>
    <w:p w:rsidR="00C05028" w:rsidRPr="00E20A78" w:rsidRDefault="00C05028" w:rsidP="00C05028">
      <w:pPr>
        <w:pStyle w:val="a3"/>
        <w:ind w:firstLine="567"/>
        <w:jc w:val="both"/>
        <w:rPr>
          <w:sz w:val="24"/>
          <w:szCs w:val="24"/>
        </w:rPr>
      </w:pPr>
      <w:r w:rsidRPr="00E20A78">
        <w:rPr>
          <w:sz w:val="24"/>
          <w:szCs w:val="24"/>
        </w:rPr>
        <w:t>4.6. Транспорт:</w:t>
      </w:r>
    </w:p>
    <w:p w:rsidR="00C05028" w:rsidRPr="00E20A78" w:rsidRDefault="00C05028" w:rsidP="00C05028">
      <w:pPr>
        <w:pStyle w:val="a3"/>
        <w:ind w:firstLine="567"/>
        <w:jc w:val="both"/>
        <w:rPr>
          <w:sz w:val="24"/>
          <w:szCs w:val="24"/>
        </w:rPr>
      </w:pPr>
      <w:r w:rsidRPr="00E20A78">
        <w:rPr>
          <w:sz w:val="24"/>
          <w:szCs w:val="24"/>
        </w:rPr>
        <w:t xml:space="preserve">4.6.1. Подвижной состав, используемый </w:t>
      </w:r>
      <w:r w:rsidRPr="00E20A78">
        <w:rPr>
          <w:b/>
          <w:sz w:val="24"/>
          <w:szCs w:val="24"/>
        </w:rPr>
        <w:t xml:space="preserve">Перевозчиком </w:t>
      </w:r>
      <w:r w:rsidRPr="00E20A78">
        <w:rPr>
          <w:sz w:val="24"/>
          <w:szCs w:val="24"/>
        </w:rPr>
        <w:t xml:space="preserve">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 а также конкурсному предложению </w:t>
      </w:r>
      <w:r w:rsidRPr="00E20A78">
        <w:rPr>
          <w:b/>
          <w:sz w:val="24"/>
          <w:szCs w:val="24"/>
        </w:rPr>
        <w:t>Перевозчика.</w:t>
      </w:r>
    </w:p>
    <w:p w:rsidR="00C05028" w:rsidRPr="00E20A78" w:rsidRDefault="00C05028" w:rsidP="00C05028">
      <w:pPr>
        <w:pStyle w:val="a3"/>
        <w:ind w:firstLine="567"/>
        <w:jc w:val="both"/>
        <w:rPr>
          <w:sz w:val="24"/>
          <w:szCs w:val="24"/>
        </w:rPr>
      </w:pPr>
      <w:r w:rsidRPr="00E20A78">
        <w:rPr>
          <w:sz w:val="24"/>
          <w:szCs w:val="24"/>
        </w:rPr>
        <w:t xml:space="preserve">4.6.2. Внешнее и внутреннее состояние используемого </w:t>
      </w:r>
      <w:r w:rsidRPr="00E20A78">
        <w:rPr>
          <w:b/>
          <w:sz w:val="24"/>
          <w:szCs w:val="24"/>
        </w:rPr>
        <w:t xml:space="preserve">Перевозчиком </w:t>
      </w:r>
      <w:r w:rsidRPr="00E20A78">
        <w:rPr>
          <w:sz w:val="24"/>
          <w:szCs w:val="24"/>
        </w:rPr>
        <w:t xml:space="preserve">подвижного состава должно соответствовать требованиям государственных стандартов Российской Федерации,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w:t>
      </w:r>
      <w:r w:rsidRPr="00E20A78">
        <w:rPr>
          <w:sz w:val="24"/>
          <w:szCs w:val="24"/>
        </w:rPr>
        <w:lastRenderedPageBreak/>
        <w:t>здоровью и имуществу пассажиров.</w:t>
      </w:r>
    </w:p>
    <w:p w:rsidR="00C05028" w:rsidRPr="00E20A78" w:rsidRDefault="00C05028" w:rsidP="00C05028">
      <w:pPr>
        <w:pStyle w:val="a3"/>
        <w:ind w:firstLine="567"/>
        <w:jc w:val="both"/>
        <w:rPr>
          <w:sz w:val="24"/>
          <w:szCs w:val="24"/>
        </w:rPr>
      </w:pPr>
      <w:r w:rsidRPr="00E20A78">
        <w:rPr>
          <w:sz w:val="24"/>
          <w:szCs w:val="24"/>
        </w:rPr>
        <w:t>Подвижной состав должен проходить ежедневный предрейсовый осмотр, мойку кузова и уборку салона, иметь в наличии маршрутные указатели, исправные сидения, исправное освещение салона, в зимнее время исправное и работающее отопление салона.</w:t>
      </w:r>
    </w:p>
    <w:p w:rsidR="00C05028" w:rsidRPr="00E20A78" w:rsidRDefault="00C05028" w:rsidP="00C05028">
      <w:pPr>
        <w:pStyle w:val="a3"/>
        <w:ind w:firstLine="567"/>
        <w:jc w:val="both"/>
        <w:rPr>
          <w:sz w:val="24"/>
          <w:szCs w:val="24"/>
        </w:rPr>
      </w:pPr>
      <w:r w:rsidRPr="00E20A78">
        <w:rPr>
          <w:sz w:val="24"/>
          <w:szCs w:val="24"/>
        </w:rPr>
        <w:t>4.6.3. Салон транспортного средства должен быть укомплектован поручнями,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C05028" w:rsidRPr="00E20A78" w:rsidRDefault="00C05028" w:rsidP="00C05028">
      <w:pPr>
        <w:pStyle w:val="a3"/>
        <w:ind w:firstLine="567"/>
        <w:jc w:val="both"/>
        <w:rPr>
          <w:sz w:val="24"/>
          <w:szCs w:val="24"/>
        </w:rPr>
      </w:pPr>
      <w:r w:rsidRPr="00E20A78">
        <w:rPr>
          <w:sz w:val="24"/>
          <w:szCs w:val="24"/>
        </w:rPr>
        <w:t>4.6.4. Нанесение рекламы как внутри салона автобуса, так и на бортах транспортного средства</w:t>
      </w:r>
      <w:r>
        <w:rPr>
          <w:sz w:val="24"/>
          <w:szCs w:val="24"/>
        </w:rPr>
        <w:t xml:space="preserve"> </w:t>
      </w:r>
      <w:r w:rsidRPr="00E20A78">
        <w:rPr>
          <w:sz w:val="24"/>
          <w:szCs w:val="24"/>
        </w:rPr>
        <w:t xml:space="preserve"> возможно</w:t>
      </w:r>
      <w:r>
        <w:rPr>
          <w:sz w:val="24"/>
          <w:szCs w:val="24"/>
        </w:rPr>
        <w:t xml:space="preserve"> </w:t>
      </w:r>
      <w:r w:rsidRPr="00E20A78">
        <w:rPr>
          <w:sz w:val="24"/>
          <w:szCs w:val="24"/>
        </w:rPr>
        <w:t xml:space="preserve"> только</w:t>
      </w:r>
      <w:r>
        <w:rPr>
          <w:sz w:val="24"/>
          <w:szCs w:val="24"/>
        </w:rPr>
        <w:t xml:space="preserve"> </w:t>
      </w:r>
      <w:r w:rsidRPr="00E20A78">
        <w:rPr>
          <w:sz w:val="24"/>
          <w:szCs w:val="24"/>
        </w:rPr>
        <w:t xml:space="preserve"> в </w:t>
      </w:r>
      <w:r>
        <w:rPr>
          <w:sz w:val="24"/>
          <w:szCs w:val="24"/>
        </w:rPr>
        <w:t xml:space="preserve"> </w:t>
      </w:r>
      <w:r w:rsidRPr="00E20A78">
        <w:rPr>
          <w:sz w:val="24"/>
          <w:szCs w:val="24"/>
        </w:rPr>
        <w:t>соответствии</w:t>
      </w:r>
      <w:r>
        <w:rPr>
          <w:sz w:val="24"/>
          <w:szCs w:val="24"/>
        </w:rPr>
        <w:t xml:space="preserve"> </w:t>
      </w:r>
      <w:r w:rsidRPr="00E20A78">
        <w:rPr>
          <w:sz w:val="24"/>
          <w:szCs w:val="24"/>
        </w:rPr>
        <w:t xml:space="preserve"> с</w:t>
      </w:r>
      <w:r>
        <w:rPr>
          <w:sz w:val="24"/>
          <w:szCs w:val="24"/>
        </w:rPr>
        <w:t xml:space="preserve"> </w:t>
      </w:r>
      <w:r w:rsidRPr="00E20A78">
        <w:rPr>
          <w:sz w:val="24"/>
          <w:szCs w:val="24"/>
        </w:rPr>
        <w:t xml:space="preserve"> Федеральным</w:t>
      </w:r>
      <w:r>
        <w:rPr>
          <w:sz w:val="24"/>
          <w:szCs w:val="24"/>
        </w:rPr>
        <w:t xml:space="preserve"> </w:t>
      </w:r>
      <w:r w:rsidRPr="00E20A78">
        <w:rPr>
          <w:sz w:val="24"/>
          <w:szCs w:val="24"/>
        </w:rPr>
        <w:t xml:space="preserve"> зако</w:t>
      </w:r>
      <w:r>
        <w:rPr>
          <w:sz w:val="24"/>
          <w:szCs w:val="24"/>
        </w:rPr>
        <w:t>ном  от  13.03.2006  №  38-ФЗ</w:t>
      </w:r>
      <w:r w:rsidRPr="00E20A78">
        <w:rPr>
          <w:sz w:val="24"/>
          <w:szCs w:val="24"/>
        </w:rPr>
        <w:t xml:space="preserve"> «О рекламе».</w:t>
      </w:r>
    </w:p>
    <w:p w:rsidR="00C05028" w:rsidRPr="00E20A78" w:rsidRDefault="00C05028" w:rsidP="00C05028">
      <w:pPr>
        <w:pStyle w:val="a3"/>
        <w:jc w:val="both"/>
        <w:rPr>
          <w:sz w:val="24"/>
          <w:szCs w:val="24"/>
        </w:rPr>
      </w:pPr>
    </w:p>
    <w:p w:rsidR="00C05028" w:rsidRPr="00E20A78" w:rsidRDefault="00C05028" w:rsidP="00C05028">
      <w:pPr>
        <w:pStyle w:val="a3"/>
        <w:jc w:val="center"/>
        <w:rPr>
          <w:color w:val="000000"/>
          <w:spacing w:val="-5"/>
          <w:sz w:val="24"/>
          <w:szCs w:val="24"/>
        </w:rPr>
      </w:pPr>
      <w:r w:rsidRPr="00E20A78">
        <w:rPr>
          <w:color w:val="000000"/>
          <w:spacing w:val="-5"/>
          <w:sz w:val="24"/>
          <w:szCs w:val="24"/>
        </w:rPr>
        <w:t>5. ПЛАТА ЗА ПРОЕЗД</w:t>
      </w:r>
    </w:p>
    <w:p w:rsidR="00C05028" w:rsidRPr="00C05028" w:rsidRDefault="00C05028" w:rsidP="00C05028">
      <w:pPr>
        <w:pStyle w:val="a3"/>
        <w:jc w:val="both"/>
        <w:rPr>
          <w:sz w:val="14"/>
          <w:szCs w:val="14"/>
        </w:rPr>
      </w:pPr>
    </w:p>
    <w:p w:rsidR="00C05028" w:rsidRPr="00E20A78" w:rsidRDefault="00C05028" w:rsidP="00C05028">
      <w:pPr>
        <w:pStyle w:val="a3"/>
        <w:ind w:firstLine="567"/>
        <w:jc w:val="both"/>
        <w:rPr>
          <w:sz w:val="24"/>
          <w:szCs w:val="24"/>
        </w:rPr>
      </w:pPr>
      <w:r w:rsidRPr="00E20A78">
        <w:rPr>
          <w:sz w:val="24"/>
          <w:szCs w:val="24"/>
        </w:rPr>
        <w:t xml:space="preserve">5.1. Плата за проезд пассажиров (провоз багажа) в транспортном средстве взимается </w:t>
      </w:r>
      <w:r w:rsidRPr="00E20A78">
        <w:rPr>
          <w:b/>
          <w:sz w:val="24"/>
          <w:szCs w:val="24"/>
        </w:rPr>
        <w:t>Перевозчиком</w:t>
      </w:r>
      <w:r w:rsidRPr="00E20A78">
        <w:rPr>
          <w:sz w:val="24"/>
          <w:szCs w:val="24"/>
        </w:rPr>
        <w:t>, согласно тарифам на перевозку пассажиров и багажа по данному маршруту, указанным в Приложении  № 2  к муниципальному контракту.</w:t>
      </w:r>
    </w:p>
    <w:p w:rsidR="00C05028" w:rsidRPr="00E20A78" w:rsidRDefault="00C05028" w:rsidP="00C05028">
      <w:pPr>
        <w:pStyle w:val="a3"/>
        <w:ind w:firstLine="567"/>
        <w:jc w:val="both"/>
        <w:rPr>
          <w:sz w:val="24"/>
          <w:szCs w:val="24"/>
        </w:rPr>
      </w:pPr>
      <w:r w:rsidRPr="00E20A78">
        <w:rPr>
          <w:sz w:val="24"/>
          <w:szCs w:val="24"/>
        </w:rPr>
        <w:t>5.2. Оплата проезда пассажирами в салоне транспортного средства принимается кондуктором  с использованием билетов установленной формы. В случае отсутствия кондуктора оплата за проезд принимается на остановках водителем.</w:t>
      </w:r>
    </w:p>
    <w:p w:rsidR="00C05028" w:rsidRPr="00E20A78" w:rsidRDefault="00C05028" w:rsidP="00C05028">
      <w:pPr>
        <w:pStyle w:val="a3"/>
        <w:ind w:firstLine="567"/>
        <w:jc w:val="both"/>
        <w:rPr>
          <w:sz w:val="24"/>
          <w:szCs w:val="24"/>
        </w:rPr>
      </w:pPr>
      <w:r w:rsidRPr="00E20A78">
        <w:rPr>
          <w:sz w:val="24"/>
          <w:szCs w:val="24"/>
        </w:rPr>
        <w:t>5.3. Оплата проезда пассажира и провоз багажа с использованием проездных билетов на основе электронных карт осуществляется в установленном порядке. </w:t>
      </w:r>
    </w:p>
    <w:p w:rsidR="00C05028" w:rsidRPr="00E20A78" w:rsidRDefault="00C05028" w:rsidP="00C05028">
      <w:pPr>
        <w:pStyle w:val="a3"/>
        <w:jc w:val="both"/>
        <w:rPr>
          <w:sz w:val="24"/>
          <w:szCs w:val="24"/>
        </w:rPr>
      </w:pPr>
    </w:p>
    <w:p w:rsidR="00C05028" w:rsidRDefault="00C05028" w:rsidP="00C05028">
      <w:pPr>
        <w:pStyle w:val="a3"/>
        <w:jc w:val="center"/>
        <w:rPr>
          <w:color w:val="000000"/>
          <w:spacing w:val="-5"/>
          <w:sz w:val="24"/>
          <w:szCs w:val="24"/>
        </w:rPr>
      </w:pPr>
      <w:r w:rsidRPr="00E20A78">
        <w:rPr>
          <w:color w:val="000000"/>
          <w:spacing w:val="-5"/>
          <w:sz w:val="24"/>
          <w:szCs w:val="24"/>
        </w:rPr>
        <w:t>6. ОТВЕТСТВЕННОСТЬ СТОРОН</w:t>
      </w:r>
    </w:p>
    <w:p w:rsidR="00C05028" w:rsidRPr="00C05028" w:rsidRDefault="00C05028" w:rsidP="00C05028">
      <w:pPr>
        <w:pStyle w:val="a3"/>
        <w:jc w:val="both"/>
        <w:rPr>
          <w:color w:val="000000"/>
          <w:spacing w:val="-5"/>
          <w:sz w:val="14"/>
          <w:szCs w:val="14"/>
        </w:rPr>
      </w:pP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6.1. За неисполнение или ненадлежащее</w:t>
      </w:r>
      <w:r w:rsidR="002D71D3">
        <w:rPr>
          <w:color w:val="000000"/>
          <w:spacing w:val="-5"/>
          <w:sz w:val="24"/>
          <w:szCs w:val="24"/>
        </w:rPr>
        <w:t xml:space="preserve"> исполнение своих обязательств по настоящему </w:t>
      </w:r>
      <w:r w:rsidRPr="00E20A78">
        <w:rPr>
          <w:color w:val="000000"/>
          <w:spacing w:val="-5"/>
          <w:sz w:val="24"/>
          <w:szCs w:val="24"/>
        </w:rPr>
        <w:t>контракту стороны несут ответственность в соответствии с действующим законодательством РФ и условиями настоящего контракта.</w:t>
      </w:r>
    </w:p>
    <w:p w:rsidR="00C05028" w:rsidRPr="00E20A78" w:rsidRDefault="00C05028" w:rsidP="00C05028">
      <w:pPr>
        <w:pStyle w:val="a3"/>
        <w:ind w:firstLine="567"/>
        <w:jc w:val="both"/>
        <w:rPr>
          <w:b/>
          <w:color w:val="000000"/>
          <w:spacing w:val="-5"/>
          <w:sz w:val="24"/>
          <w:szCs w:val="24"/>
        </w:rPr>
      </w:pPr>
      <w:r w:rsidRPr="00E20A78">
        <w:rPr>
          <w:color w:val="000000"/>
          <w:spacing w:val="-5"/>
          <w:sz w:val="24"/>
          <w:szCs w:val="24"/>
        </w:rPr>
        <w:t>6.2. За весь риск, который связан с убытками или нанесением ущерба собственности</w:t>
      </w:r>
      <w:r w:rsidRPr="00E20A78">
        <w:rPr>
          <w:color w:val="000000"/>
          <w:spacing w:val="-5"/>
          <w:sz w:val="24"/>
          <w:szCs w:val="24"/>
        </w:rPr>
        <w:br/>
      </w:r>
      <w:r w:rsidRPr="00E20A78">
        <w:rPr>
          <w:b/>
          <w:color w:val="000000"/>
          <w:spacing w:val="-5"/>
          <w:sz w:val="24"/>
          <w:szCs w:val="24"/>
        </w:rPr>
        <w:t>Перевозчика</w:t>
      </w:r>
      <w:r w:rsidRPr="00E20A78">
        <w:rPr>
          <w:color w:val="000000"/>
          <w:spacing w:val="-5"/>
          <w:sz w:val="24"/>
          <w:szCs w:val="24"/>
        </w:rPr>
        <w:t xml:space="preserve">, а также нанесению ущерба здоровью или гибели работников </w:t>
      </w:r>
      <w:r w:rsidRPr="00E20A78">
        <w:rPr>
          <w:b/>
          <w:color w:val="000000"/>
          <w:spacing w:val="-5"/>
          <w:sz w:val="24"/>
          <w:szCs w:val="24"/>
        </w:rPr>
        <w:t>Перевозчика,</w:t>
      </w:r>
      <w:r w:rsidRPr="00E20A78">
        <w:rPr>
          <w:color w:val="000000"/>
          <w:spacing w:val="-5"/>
          <w:sz w:val="24"/>
          <w:szCs w:val="24"/>
        </w:rPr>
        <w:br/>
        <w:t>возникший вследствие выполнения сторонами настоящего контракта, ответственность несет</w:t>
      </w:r>
      <w:r w:rsidRPr="00E20A78">
        <w:rPr>
          <w:color w:val="000000"/>
          <w:spacing w:val="-5"/>
          <w:sz w:val="24"/>
          <w:szCs w:val="24"/>
        </w:rPr>
        <w:br/>
      </w:r>
      <w:r w:rsidRPr="00E20A78">
        <w:rPr>
          <w:b/>
          <w:color w:val="000000"/>
          <w:spacing w:val="-5"/>
          <w:sz w:val="24"/>
          <w:szCs w:val="24"/>
        </w:rPr>
        <w:t>Перевозчик.</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6.3. Стороны освобождаются   от   ответственности </w:t>
      </w:r>
      <w:r w:rsidR="003725D5">
        <w:rPr>
          <w:color w:val="000000"/>
          <w:spacing w:val="-5"/>
          <w:sz w:val="24"/>
          <w:szCs w:val="24"/>
        </w:rPr>
        <w:t xml:space="preserve">  за   частичное   или   полное </w:t>
      </w:r>
      <w:r w:rsidRPr="00E20A78">
        <w:rPr>
          <w:color w:val="000000"/>
          <w:spacing w:val="-5"/>
          <w:sz w:val="24"/>
          <w:szCs w:val="24"/>
        </w:rPr>
        <w:t>неисполнение обязательств по настоящему контракту, если это полное или частичное неисполнение явилось следствием обстоятельства непреодолимой силы (форс-мажор):</w:t>
      </w:r>
    </w:p>
    <w:p w:rsidR="00C05028" w:rsidRDefault="00622E80" w:rsidP="00C05028">
      <w:pPr>
        <w:ind w:firstLine="567"/>
        <w:jc w:val="both"/>
        <w:rPr>
          <w:color w:val="000000"/>
          <w:spacing w:val="-5"/>
        </w:rPr>
      </w:pPr>
      <w:r>
        <w:rPr>
          <w:color w:val="000000"/>
          <w:spacing w:val="-5"/>
        </w:rPr>
        <w:t xml:space="preserve">- </w:t>
      </w:r>
      <w:r w:rsidR="00C05028" w:rsidRPr="00E20A78">
        <w:rPr>
          <w:color w:val="000000"/>
          <w:spacing w:val="-5"/>
        </w:rPr>
        <w:t xml:space="preserve">неисполнение обязательств по настоящему контракту, если это полное или частичное стихийные бедствия (землетрясение, наводнение, </w:t>
      </w:r>
      <w:r w:rsidR="002D71D3">
        <w:rPr>
          <w:color w:val="000000"/>
          <w:spacing w:val="-5"/>
        </w:rPr>
        <w:t xml:space="preserve">пожар, а также заносы, завалы и </w:t>
      </w:r>
      <w:r w:rsidR="00C05028" w:rsidRPr="00E20A78">
        <w:rPr>
          <w:color w:val="000000"/>
          <w:spacing w:val="-5"/>
        </w:rPr>
        <w:t>размывы дорог на маршруте);</w:t>
      </w:r>
    </w:p>
    <w:p w:rsidR="00C05028" w:rsidRPr="00E20A78" w:rsidRDefault="00622E80" w:rsidP="00C05028">
      <w:pPr>
        <w:pStyle w:val="a3"/>
        <w:ind w:firstLine="567"/>
        <w:jc w:val="both"/>
        <w:rPr>
          <w:color w:val="000000"/>
          <w:spacing w:val="-5"/>
          <w:sz w:val="24"/>
          <w:szCs w:val="24"/>
        </w:rPr>
      </w:pPr>
      <w:r>
        <w:rPr>
          <w:color w:val="000000"/>
          <w:spacing w:val="-5"/>
          <w:sz w:val="24"/>
          <w:szCs w:val="24"/>
        </w:rPr>
        <w:t xml:space="preserve">- </w:t>
      </w:r>
      <w:r w:rsidR="00C05028" w:rsidRPr="00E20A78">
        <w:rPr>
          <w:color w:val="000000"/>
          <w:spacing w:val="-5"/>
          <w:sz w:val="24"/>
          <w:szCs w:val="24"/>
        </w:rPr>
        <w:t>обстоя</w:t>
      </w:r>
      <w:r w:rsidR="00C05028">
        <w:rPr>
          <w:color w:val="000000"/>
          <w:spacing w:val="-5"/>
          <w:sz w:val="24"/>
          <w:szCs w:val="24"/>
        </w:rPr>
        <w:t xml:space="preserve">тельства общественной жизни (военные действия, террористические </w:t>
      </w:r>
      <w:r w:rsidR="002D71D3">
        <w:rPr>
          <w:color w:val="000000"/>
          <w:spacing w:val="-5"/>
          <w:sz w:val="24"/>
          <w:szCs w:val="24"/>
        </w:rPr>
        <w:t xml:space="preserve">акты, </w:t>
      </w:r>
      <w:r w:rsidR="00C05028" w:rsidRPr="00E20A78">
        <w:rPr>
          <w:color w:val="000000"/>
          <w:spacing w:val="-5"/>
          <w:sz w:val="24"/>
          <w:szCs w:val="24"/>
        </w:rPr>
        <w:t>национальные или отраслевые забастовки);</w:t>
      </w:r>
    </w:p>
    <w:p w:rsidR="00C05028" w:rsidRPr="00E20A78" w:rsidRDefault="00622E80" w:rsidP="00C05028">
      <w:pPr>
        <w:pStyle w:val="a3"/>
        <w:ind w:firstLine="567"/>
        <w:jc w:val="both"/>
        <w:rPr>
          <w:color w:val="000000"/>
          <w:spacing w:val="-5"/>
          <w:sz w:val="24"/>
          <w:szCs w:val="24"/>
        </w:rPr>
      </w:pPr>
      <w:r>
        <w:rPr>
          <w:color w:val="000000"/>
          <w:spacing w:val="-5"/>
          <w:sz w:val="24"/>
          <w:szCs w:val="24"/>
        </w:rPr>
        <w:t xml:space="preserve">- </w:t>
      </w:r>
      <w:r w:rsidR="00C05028" w:rsidRPr="00E20A78">
        <w:rPr>
          <w:color w:val="000000"/>
          <w:spacing w:val="-5"/>
          <w:sz w:val="24"/>
          <w:szCs w:val="24"/>
        </w:rPr>
        <w:t>запретитель</w:t>
      </w:r>
      <w:r w:rsidR="00C05028">
        <w:rPr>
          <w:color w:val="000000"/>
          <w:spacing w:val="-5"/>
          <w:sz w:val="24"/>
          <w:szCs w:val="24"/>
        </w:rPr>
        <w:t xml:space="preserve">ные акты государственных органов (ограничение перевозок </w:t>
      </w:r>
      <w:r w:rsidR="00C05028" w:rsidRPr="00E20A78">
        <w:rPr>
          <w:color w:val="000000"/>
          <w:spacing w:val="-5"/>
          <w:sz w:val="24"/>
          <w:szCs w:val="24"/>
        </w:rPr>
        <w:t>на определенных направлениях).</w:t>
      </w:r>
    </w:p>
    <w:p w:rsidR="00C05028" w:rsidRPr="00E20A78" w:rsidRDefault="00E14E5C" w:rsidP="00C05028">
      <w:pPr>
        <w:pStyle w:val="a3"/>
        <w:ind w:firstLine="567"/>
        <w:jc w:val="both"/>
        <w:rPr>
          <w:color w:val="000000"/>
          <w:spacing w:val="-5"/>
          <w:sz w:val="24"/>
          <w:szCs w:val="24"/>
        </w:rPr>
      </w:pPr>
      <w:r>
        <w:rPr>
          <w:color w:val="000000"/>
          <w:spacing w:val="-5"/>
          <w:sz w:val="24"/>
          <w:szCs w:val="24"/>
        </w:rPr>
        <w:t xml:space="preserve">6.3.1. </w:t>
      </w:r>
      <w:r w:rsidR="00C05028" w:rsidRPr="00E20A78">
        <w:rPr>
          <w:color w:val="000000"/>
          <w:spacing w:val="-5"/>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с момента, когда ей стало известно о наступлении таких обстоятельств, уведомить другую Сторону о таких обстоятельствах и их влиянии на исполнение обязательств по настоящему контракту. </w:t>
      </w:r>
    </w:p>
    <w:p w:rsidR="00C05028" w:rsidRPr="00E20A78" w:rsidRDefault="00E14E5C" w:rsidP="00C05028">
      <w:pPr>
        <w:pStyle w:val="a3"/>
        <w:ind w:firstLine="567"/>
        <w:jc w:val="both"/>
        <w:rPr>
          <w:color w:val="000000"/>
          <w:spacing w:val="-5"/>
          <w:sz w:val="24"/>
          <w:szCs w:val="24"/>
        </w:rPr>
      </w:pPr>
      <w:r>
        <w:rPr>
          <w:color w:val="000000"/>
          <w:spacing w:val="-5"/>
          <w:sz w:val="24"/>
          <w:szCs w:val="24"/>
        </w:rPr>
        <w:t xml:space="preserve">6.3.2. </w:t>
      </w:r>
      <w:r w:rsidR="00C05028" w:rsidRPr="00E20A78">
        <w:rPr>
          <w:color w:val="000000"/>
          <w:spacing w:val="-5"/>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стороной путем направления письменного уведомления другой Стороне.</w:t>
      </w:r>
    </w:p>
    <w:p w:rsidR="00C05028" w:rsidRPr="00E20A78" w:rsidRDefault="00E14E5C" w:rsidP="00C05028">
      <w:pPr>
        <w:pStyle w:val="a3"/>
        <w:ind w:firstLine="567"/>
        <w:jc w:val="both"/>
        <w:rPr>
          <w:color w:val="000000"/>
          <w:spacing w:val="-5"/>
          <w:sz w:val="24"/>
          <w:szCs w:val="24"/>
        </w:rPr>
      </w:pPr>
      <w:r>
        <w:rPr>
          <w:color w:val="000000"/>
          <w:spacing w:val="-5"/>
          <w:sz w:val="24"/>
          <w:szCs w:val="24"/>
        </w:rPr>
        <w:t xml:space="preserve">6.3.3. </w:t>
      </w:r>
      <w:r w:rsidR="00C05028" w:rsidRPr="00E20A78">
        <w:rPr>
          <w:color w:val="000000"/>
          <w:spacing w:val="-5"/>
          <w:sz w:val="24"/>
          <w:szCs w:val="24"/>
        </w:rPr>
        <w:t>Срок выполнения обязательств по контракту отодвигается соразмерно времени, в течение которого будут действовать такие обстоятельства и времени ликвидации последствий названных обстоятельств.</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6.4</w:t>
      </w:r>
      <w:r w:rsidRPr="00E20A78">
        <w:rPr>
          <w:b/>
          <w:color w:val="000000"/>
          <w:spacing w:val="-5"/>
          <w:sz w:val="24"/>
          <w:szCs w:val="24"/>
        </w:rPr>
        <w:t>. Перевозчик</w:t>
      </w:r>
      <w:r>
        <w:rPr>
          <w:color w:val="000000"/>
          <w:spacing w:val="-5"/>
          <w:sz w:val="24"/>
          <w:szCs w:val="24"/>
        </w:rPr>
        <w:t xml:space="preserve"> обязуется нести все виды юридической</w:t>
      </w:r>
      <w:r w:rsidR="002D71D3">
        <w:rPr>
          <w:color w:val="000000"/>
          <w:spacing w:val="-5"/>
          <w:sz w:val="24"/>
          <w:szCs w:val="24"/>
        </w:rPr>
        <w:t xml:space="preserve"> ответственности, </w:t>
      </w:r>
      <w:r w:rsidRPr="00E20A78">
        <w:rPr>
          <w:color w:val="000000"/>
          <w:spacing w:val="-5"/>
          <w:sz w:val="24"/>
          <w:szCs w:val="24"/>
        </w:rPr>
        <w:t>возложен</w:t>
      </w:r>
      <w:r>
        <w:rPr>
          <w:color w:val="000000"/>
          <w:spacing w:val="-5"/>
          <w:sz w:val="24"/>
          <w:szCs w:val="24"/>
        </w:rPr>
        <w:t xml:space="preserve">ные на него </w:t>
      </w:r>
      <w:r>
        <w:rPr>
          <w:color w:val="000000"/>
          <w:spacing w:val="-5"/>
          <w:sz w:val="24"/>
          <w:szCs w:val="24"/>
        </w:rPr>
        <w:lastRenderedPageBreak/>
        <w:t>в соответствии с</w:t>
      </w:r>
      <w:r w:rsidRPr="00E20A78">
        <w:rPr>
          <w:color w:val="000000"/>
          <w:spacing w:val="-5"/>
          <w:sz w:val="24"/>
          <w:szCs w:val="24"/>
        </w:rPr>
        <w:t xml:space="preserve"> Гражданск</w:t>
      </w:r>
      <w:r w:rsidR="002D71D3">
        <w:rPr>
          <w:color w:val="000000"/>
          <w:spacing w:val="-5"/>
          <w:sz w:val="24"/>
          <w:szCs w:val="24"/>
        </w:rPr>
        <w:t xml:space="preserve">им Кодексом РФ, за эксплуатацию </w:t>
      </w:r>
      <w:r w:rsidRPr="00E20A78">
        <w:rPr>
          <w:color w:val="000000"/>
          <w:spacing w:val="-5"/>
          <w:sz w:val="24"/>
          <w:szCs w:val="24"/>
        </w:rPr>
        <w:t>транспортных средств как источника повышенной опасности.</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6.5. </w:t>
      </w:r>
      <w:r w:rsidRPr="00E20A78">
        <w:rPr>
          <w:b/>
          <w:color w:val="000000"/>
          <w:spacing w:val="-5"/>
          <w:sz w:val="24"/>
          <w:szCs w:val="24"/>
        </w:rPr>
        <w:t>Перевозчик</w:t>
      </w:r>
      <w:r w:rsidRPr="00E20A78">
        <w:rPr>
          <w:color w:val="000000"/>
          <w:spacing w:val="-5"/>
          <w:sz w:val="24"/>
          <w:szCs w:val="24"/>
        </w:rPr>
        <w:t xml:space="preserve"> несет имущественную и иную, установленную законо</w:t>
      </w:r>
      <w:r>
        <w:rPr>
          <w:color w:val="000000"/>
          <w:spacing w:val="-5"/>
          <w:sz w:val="24"/>
          <w:szCs w:val="24"/>
        </w:rPr>
        <w:t>дательством</w:t>
      </w:r>
      <w:r>
        <w:rPr>
          <w:color w:val="000000"/>
          <w:spacing w:val="-5"/>
          <w:sz w:val="24"/>
          <w:szCs w:val="24"/>
        </w:rPr>
        <w:br/>
        <w:t>ответственность за ущерб, причиненный трет</w:t>
      </w:r>
      <w:r w:rsidR="002D71D3">
        <w:rPr>
          <w:color w:val="000000"/>
          <w:spacing w:val="-5"/>
          <w:sz w:val="24"/>
          <w:szCs w:val="24"/>
        </w:rPr>
        <w:t>ьим лицам в результате дорожно-</w:t>
      </w:r>
      <w:r>
        <w:rPr>
          <w:color w:val="000000"/>
          <w:spacing w:val="-5"/>
          <w:sz w:val="24"/>
          <w:szCs w:val="24"/>
        </w:rPr>
        <w:t xml:space="preserve">транспортных происшествий, произошедших </w:t>
      </w:r>
      <w:r w:rsidRPr="00E20A78">
        <w:rPr>
          <w:color w:val="000000"/>
          <w:spacing w:val="-5"/>
          <w:sz w:val="24"/>
          <w:szCs w:val="24"/>
        </w:rPr>
        <w:t>всле</w:t>
      </w:r>
      <w:r>
        <w:rPr>
          <w:color w:val="000000"/>
          <w:spacing w:val="-5"/>
          <w:sz w:val="24"/>
          <w:szCs w:val="24"/>
        </w:rPr>
        <w:t xml:space="preserve">дствие нарушения </w:t>
      </w:r>
      <w:r w:rsidRPr="00E20A78">
        <w:rPr>
          <w:b/>
          <w:color w:val="000000"/>
          <w:spacing w:val="-5"/>
          <w:sz w:val="24"/>
          <w:szCs w:val="24"/>
        </w:rPr>
        <w:t>Перевозчиком</w:t>
      </w:r>
      <w:r w:rsidR="002D71D3">
        <w:rPr>
          <w:color w:val="000000"/>
          <w:spacing w:val="-5"/>
          <w:sz w:val="24"/>
          <w:szCs w:val="24"/>
        </w:rPr>
        <w:t xml:space="preserve"> </w:t>
      </w:r>
      <w:r w:rsidRPr="00E20A78">
        <w:rPr>
          <w:color w:val="000000"/>
          <w:spacing w:val="-5"/>
          <w:sz w:val="24"/>
          <w:szCs w:val="24"/>
        </w:rPr>
        <w:t>обязательств по настоящему контракту и требований но</w:t>
      </w:r>
      <w:r w:rsidR="002D71D3">
        <w:rPr>
          <w:color w:val="000000"/>
          <w:spacing w:val="-5"/>
          <w:sz w:val="24"/>
          <w:szCs w:val="24"/>
        </w:rPr>
        <w:t xml:space="preserve">рмативных правовых документов в </w:t>
      </w:r>
      <w:r w:rsidRPr="00E20A78">
        <w:rPr>
          <w:color w:val="000000"/>
          <w:spacing w:val="-5"/>
          <w:sz w:val="24"/>
          <w:szCs w:val="24"/>
        </w:rPr>
        <w:t>сфере пассажирских перевозок и безопасности дорожног</w:t>
      </w:r>
      <w:r w:rsidR="002D71D3">
        <w:rPr>
          <w:color w:val="000000"/>
          <w:spacing w:val="-5"/>
          <w:sz w:val="24"/>
          <w:szCs w:val="24"/>
        </w:rPr>
        <w:t xml:space="preserve">о движения, а также, совершения </w:t>
      </w:r>
      <w:r w:rsidRPr="00E20A78">
        <w:rPr>
          <w:color w:val="000000"/>
          <w:spacing w:val="-5"/>
          <w:sz w:val="24"/>
          <w:szCs w:val="24"/>
        </w:rPr>
        <w:t xml:space="preserve">иных виновных действий или бездействия </w:t>
      </w:r>
      <w:r w:rsidRPr="00E20A78">
        <w:rPr>
          <w:b/>
          <w:color w:val="000000"/>
          <w:spacing w:val="-5"/>
          <w:sz w:val="24"/>
          <w:szCs w:val="24"/>
        </w:rPr>
        <w:t>Перевозчика.</w:t>
      </w:r>
    </w:p>
    <w:p w:rsidR="00C05028" w:rsidRPr="00E20A78" w:rsidRDefault="00E14E5C" w:rsidP="00C05028">
      <w:pPr>
        <w:pStyle w:val="a3"/>
        <w:ind w:firstLine="567"/>
        <w:jc w:val="both"/>
        <w:rPr>
          <w:b/>
          <w:color w:val="000000"/>
          <w:spacing w:val="-5"/>
          <w:sz w:val="24"/>
          <w:szCs w:val="24"/>
        </w:rPr>
      </w:pPr>
      <w:r>
        <w:rPr>
          <w:color w:val="000000"/>
          <w:spacing w:val="-5"/>
          <w:sz w:val="24"/>
          <w:szCs w:val="24"/>
        </w:rPr>
        <w:t xml:space="preserve">6.5.1. </w:t>
      </w:r>
      <w:r w:rsidR="00C05028" w:rsidRPr="00E20A78">
        <w:rPr>
          <w:color w:val="000000"/>
          <w:spacing w:val="-5"/>
          <w:sz w:val="24"/>
          <w:szCs w:val="24"/>
        </w:rPr>
        <w:t xml:space="preserve">Последствия ДТП, произошедших из-за нарушения </w:t>
      </w:r>
      <w:r w:rsidR="00C05028" w:rsidRPr="00E20A78">
        <w:rPr>
          <w:b/>
          <w:color w:val="000000"/>
          <w:spacing w:val="-5"/>
          <w:sz w:val="24"/>
          <w:szCs w:val="24"/>
        </w:rPr>
        <w:t>Перевозчиком</w:t>
      </w:r>
      <w:r w:rsidR="00C05028" w:rsidRPr="00E20A78">
        <w:rPr>
          <w:color w:val="000000"/>
          <w:spacing w:val="-5"/>
          <w:sz w:val="24"/>
          <w:szCs w:val="24"/>
        </w:rPr>
        <w:t xml:space="preserve"> своих обязательств по настоящему контракту и требований нормативных правовых документов в сфере пассажирских перевозок и безопасности дорожного движения, а также, совершения иных виновных действий или бездействия </w:t>
      </w:r>
      <w:r w:rsidR="00C05028" w:rsidRPr="00E20A78">
        <w:rPr>
          <w:b/>
          <w:color w:val="000000"/>
          <w:spacing w:val="-5"/>
          <w:sz w:val="24"/>
          <w:szCs w:val="24"/>
        </w:rPr>
        <w:t>Перевозчика,</w:t>
      </w:r>
      <w:r w:rsidR="00C05028" w:rsidRPr="00E20A78">
        <w:rPr>
          <w:color w:val="000000"/>
          <w:spacing w:val="-5"/>
          <w:sz w:val="24"/>
          <w:szCs w:val="24"/>
        </w:rPr>
        <w:t xml:space="preserve"> ликвидируются за счет собственных средств </w:t>
      </w:r>
      <w:r w:rsidR="00C05028" w:rsidRPr="00E20A78">
        <w:rPr>
          <w:b/>
          <w:color w:val="000000"/>
          <w:spacing w:val="-5"/>
          <w:sz w:val="24"/>
          <w:szCs w:val="24"/>
        </w:rPr>
        <w:t>Перевозчика.</w:t>
      </w:r>
    </w:p>
    <w:p w:rsidR="00C05028" w:rsidRPr="00E20A78" w:rsidRDefault="00C05028" w:rsidP="00C05028">
      <w:pPr>
        <w:pStyle w:val="a3"/>
        <w:ind w:firstLine="567"/>
        <w:jc w:val="both"/>
        <w:rPr>
          <w:color w:val="000000"/>
          <w:spacing w:val="-5"/>
          <w:sz w:val="24"/>
          <w:szCs w:val="24"/>
        </w:rPr>
      </w:pPr>
      <w:r>
        <w:rPr>
          <w:color w:val="000000"/>
          <w:spacing w:val="-5"/>
          <w:sz w:val="24"/>
          <w:szCs w:val="24"/>
        </w:rPr>
        <w:t xml:space="preserve"> </w:t>
      </w:r>
      <w:r w:rsidRPr="00E20A78">
        <w:rPr>
          <w:color w:val="000000"/>
          <w:spacing w:val="-5"/>
          <w:sz w:val="24"/>
          <w:szCs w:val="24"/>
        </w:rPr>
        <w:t xml:space="preserve">6.6. Все разрешения, одобрения, согласия и лицензии, необходимые по законодательству Российской Федерации для заключения </w:t>
      </w:r>
      <w:r w:rsidRPr="00E20A78">
        <w:rPr>
          <w:b/>
          <w:color w:val="000000"/>
          <w:spacing w:val="-5"/>
          <w:sz w:val="24"/>
          <w:szCs w:val="24"/>
        </w:rPr>
        <w:t>Перевозчиком</w:t>
      </w:r>
      <w:r w:rsidRPr="00E20A78">
        <w:rPr>
          <w:color w:val="000000"/>
          <w:spacing w:val="-5"/>
          <w:sz w:val="24"/>
          <w:szCs w:val="24"/>
        </w:rPr>
        <w:t xml:space="preserve"> настоящего контракта и соблюдения им его условий и положений, должны быть получены и, в дальнейшем должны продлеваться по мере необходимости и в соответствии с требованиями действующего законодательства Российской Федерации.</w:t>
      </w:r>
    </w:p>
    <w:p w:rsidR="00C05028" w:rsidRPr="00E20A78" w:rsidRDefault="00C05028" w:rsidP="00C05028">
      <w:pPr>
        <w:pStyle w:val="a3"/>
        <w:jc w:val="both"/>
        <w:rPr>
          <w:color w:val="000000"/>
          <w:spacing w:val="-5"/>
          <w:sz w:val="24"/>
          <w:szCs w:val="24"/>
        </w:rPr>
      </w:pPr>
    </w:p>
    <w:p w:rsidR="00C05028" w:rsidRPr="00E20A78" w:rsidRDefault="00C05028" w:rsidP="00C05028">
      <w:pPr>
        <w:pStyle w:val="a3"/>
        <w:jc w:val="center"/>
        <w:rPr>
          <w:color w:val="000000"/>
          <w:spacing w:val="-5"/>
          <w:sz w:val="24"/>
          <w:szCs w:val="24"/>
        </w:rPr>
      </w:pPr>
      <w:r w:rsidRPr="00E20A78">
        <w:rPr>
          <w:color w:val="000000"/>
          <w:spacing w:val="-5"/>
          <w:sz w:val="24"/>
          <w:szCs w:val="24"/>
        </w:rPr>
        <w:t>7. ШТРАФНЫЕ САНКЦИИ</w:t>
      </w:r>
    </w:p>
    <w:p w:rsidR="00C05028" w:rsidRPr="00C05028" w:rsidRDefault="00C05028" w:rsidP="00C05028">
      <w:pPr>
        <w:pStyle w:val="a3"/>
        <w:jc w:val="both"/>
        <w:rPr>
          <w:color w:val="000000"/>
          <w:spacing w:val="-5"/>
          <w:sz w:val="14"/>
          <w:szCs w:val="14"/>
        </w:rPr>
      </w:pP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7.1. В случае неоднократного (два и более раза) неисполнения </w:t>
      </w:r>
      <w:r w:rsidRPr="00E20A78">
        <w:rPr>
          <w:b/>
          <w:color w:val="000000"/>
          <w:spacing w:val="-5"/>
          <w:sz w:val="24"/>
          <w:szCs w:val="24"/>
        </w:rPr>
        <w:t xml:space="preserve">Перевозчиком </w:t>
      </w:r>
      <w:r w:rsidRPr="00E20A78">
        <w:rPr>
          <w:color w:val="000000"/>
          <w:spacing w:val="-5"/>
          <w:sz w:val="24"/>
          <w:szCs w:val="24"/>
        </w:rPr>
        <w:t xml:space="preserve">обязательств по настоящему контракту </w:t>
      </w:r>
      <w:r w:rsidRPr="00E20A78">
        <w:rPr>
          <w:b/>
          <w:color w:val="000000"/>
          <w:spacing w:val="-5"/>
          <w:sz w:val="24"/>
          <w:szCs w:val="24"/>
        </w:rPr>
        <w:t xml:space="preserve">Заказчик </w:t>
      </w:r>
      <w:r w:rsidRPr="00E20A78">
        <w:rPr>
          <w:color w:val="000000"/>
          <w:spacing w:val="-5"/>
          <w:sz w:val="24"/>
          <w:szCs w:val="24"/>
        </w:rPr>
        <w:t xml:space="preserve">вправе потребовать с </w:t>
      </w:r>
      <w:r w:rsidRPr="00E20A78">
        <w:rPr>
          <w:b/>
          <w:color w:val="000000"/>
          <w:spacing w:val="-5"/>
          <w:sz w:val="24"/>
          <w:szCs w:val="24"/>
        </w:rPr>
        <w:t xml:space="preserve">Перевозчика </w:t>
      </w:r>
      <w:r w:rsidRPr="00E20A78">
        <w:rPr>
          <w:color w:val="000000"/>
          <w:spacing w:val="-5"/>
          <w:sz w:val="24"/>
          <w:szCs w:val="24"/>
        </w:rPr>
        <w:t>выплаты штрафной неустойки в размере 1000 (одна тысяча) рублей за каждое выявленное нарушение.</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7.2. В случае необоснованного прекращения перевозки пассажиров на маршруте до окончания срока действия контракта </w:t>
      </w:r>
      <w:r w:rsidRPr="00E20A78">
        <w:rPr>
          <w:b/>
          <w:color w:val="000000"/>
          <w:spacing w:val="-5"/>
          <w:sz w:val="24"/>
          <w:szCs w:val="24"/>
        </w:rPr>
        <w:t>Перевозчик</w:t>
      </w:r>
      <w:r w:rsidRPr="00E20A78">
        <w:rPr>
          <w:color w:val="000000"/>
          <w:spacing w:val="-5"/>
          <w:sz w:val="24"/>
          <w:szCs w:val="24"/>
        </w:rPr>
        <w:t xml:space="preserve"> выплачивает штрафную неустойку в размере 50 000 (пятьдесят тысяч) рублей за каждый маршрут.</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7.3. В случае выставления </w:t>
      </w:r>
      <w:r w:rsidRPr="00E20A78">
        <w:rPr>
          <w:b/>
          <w:color w:val="000000"/>
          <w:spacing w:val="-5"/>
          <w:sz w:val="24"/>
          <w:szCs w:val="24"/>
        </w:rPr>
        <w:t>Заказчиком</w:t>
      </w:r>
      <w:r w:rsidRPr="00E20A78">
        <w:rPr>
          <w:color w:val="000000"/>
          <w:spacing w:val="-5"/>
          <w:sz w:val="24"/>
          <w:szCs w:val="24"/>
        </w:rPr>
        <w:t xml:space="preserve"> штрафных санкций </w:t>
      </w:r>
      <w:r w:rsidRPr="00E20A78">
        <w:rPr>
          <w:b/>
          <w:color w:val="000000"/>
          <w:spacing w:val="-5"/>
          <w:sz w:val="24"/>
          <w:szCs w:val="24"/>
        </w:rPr>
        <w:t>Перевозчику</w:t>
      </w:r>
      <w:r w:rsidRPr="00E20A78">
        <w:rPr>
          <w:color w:val="000000"/>
          <w:spacing w:val="-5"/>
          <w:sz w:val="24"/>
          <w:szCs w:val="24"/>
        </w:rPr>
        <w:t xml:space="preserve"> перечисление денежных средств </w:t>
      </w:r>
      <w:r w:rsidRPr="00E20A78">
        <w:rPr>
          <w:b/>
          <w:color w:val="000000"/>
          <w:spacing w:val="-5"/>
          <w:sz w:val="24"/>
          <w:szCs w:val="24"/>
        </w:rPr>
        <w:t>Перевозчиком</w:t>
      </w:r>
      <w:r w:rsidRPr="00E20A78">
        <w:rPr>
          <w:color w:val="000000"/>
          <w:spacing w:val="-5"/>
          <w:sz w:val="24"/>
          <w:szCs w:val="24"/>
        </w:rPr>
        <w:t xml:space="preserve"> осуществляется на расчетный счет </w:t>
      </w:r>
      <w:r w:rsidRPr="00E20A78">
        <w:rPr>
          <w:b/>
          <w:color w:val="000000"/>
          <w:spacing w:val="-5"/>
          <w:sz w:val="24"/>
          <w:szCs w:val="24"/>
        </w:rPr>
        <w:t>Заказчика</w:t>
      </w:r>
      <w:r w:rsidRPr="00E20A78">
        <w:rPr>
          <w:color w:val="000000"/>
          <w:spacing w:val="-5"/>
          <w:sz w:val="24"/>
          <w:szCs w:val="24"/>
        </w:rPr>
        <w:t xml:space="preserve">, указанный в разделе № 11 Муниципального контракта, в течение 15 рабочих дней с момента направления </w:t>
      </w:r>
      <w:r w:rsidRPr="00E20A78">
        <w:rPr>
          <w:b/>
          <w:color w:val="000000"/>
          <w:spacing w:val="-5"/>
          <w:sz w:val="24"/>
          <w:szCs w:val="24"/>
        </w:rPr>
        <w:t>Заказчиком Перевозчику</w:t>
      </w:r>
      <w:r w:rsidRPr="00E20A78">
        <w:rPr>
          <w:color w:val="000000"/>
          <w:spacing w:val="-5"/>
          <w:sz w:val="24"/>
          <w:szCs w:val="24"/>
        </w:rPr>
        <w:t xml:space="preserve"> письменного уведомления о нарушении условий контракта.</w:t>
      </w:r>
    </w:p>
    <w:p w:rsidR="00C05028" w:rsidRPr="00E20A78" w:rsidRDefault="00C05028" w:rsidP="00C05028">
      <w:pPr>
        <w:pStyle w:val="a3"/>
        <w:jc w:val="both"/>
        <w:rPr>
          <w:color w:val="000000"/>
          <w:spacing w:val="-5"/>
          <w:sz w:val="24"/>
          <w:szCs w:val="24"/>
        </w:rPr>
      </w:pPr>
    </w:p>
    <w:p w:rsidR="00C05028" w:rsidRPr="00E20A78" w:rsidRDefault="00C05028" w:rsidP="00C05028">
      <w:pPr>
        <w:pStyle w:val="a3"/>
        <w:jc w:val="center"/>
        <w:rPr>
          <w:color w:val="000000"/>
          <w:spacing w:val="-5"/>
          <w:sz w:val="24"/>
          <w:szCs w:val="24"/>
        </w:rPr>
      </w:pPr>
      <w:r w:rsidRPr="00E20A78">
        <w:rPr>
          <w:color w:val="000000"/>
          <w:spacing w:val="-5"/>
          <w:sz w:val="24"/>
          <w:szCs w:val="24"/>
        </w:rPr>
        <w:t>8. ОСОБЫЕ УСЛОВИЯ</w:t>
      </w:r>
    </w:p>
    <w:p w:rsidR="00C05028" w:rsidRPr="00C05028" w:rsidRDefault="00C05028" w:rsidP="00C05028">
      <w:pPr>
        <w:pStyle w:val="a3"/>
        <w:ind w:firstLine="567"/>
        <w:jc w:val="both"/>
        <w:rPr>
          <w:color w:val="000000"/>
          <w:spacing w:val="-5"/>
          <w:sz w:val="14"/>
          <w:szCs w:val="14"/>
        </w:rPr>
      </w:pPr>
    </w:p>
    <w:p w:rsidR="00C05028" w:rsidRPr="00E20A78" w:rsidRDefault="00C05028" w:rsidP="00C05028">
      <w:pPr>
        <w:pStyle w:val="a3"/>
        <w:ind w:firstLine="567"/>
        <w:jc w:val="both"/>
        <w:rPr>
          <w:sz w:val="24"/>
          <w:szCs w:val="24"/>
        </w:rPr>
      </w:pPr>
      <w:r w:rsidRPr="00E20A78">
        <w:rPr>
          <w:sz w:val="24"/>
          <w:szCs w:val="24"/>
        </w:rPr>
        <w:t>8.1.</w:t>
      </w:r>
      <w:r>
        <w:rPr>
          <w:sz w:val="24"/>
          <w:szCs w:val="24"/>
        </w:rPr>
        <w:t xml:space="preserve"> Условия</w:t>
      </w:r>
      <w:r w:rsidRPr="00E20A78">
        <w:rPr>
          <w:sz w:val="24"/>
          <w:szCs w:val="24"/>
        </w:rPr>
        <w:t xml:space="preserve"> контракта  распространяются  только  на  маршрут,  указанный  в </w:t>
      </w:r>
      <w:r w:rsidR="002D71D3">
        <w:rPr>
          <w:sz w:val="24"/>
          <w:szCs w:val="24"/>
        </w:rPr>
        <w:t xml:space="preserve"> </w:t>
      </w:r>
      <w:r w:rsidRPr="00E20A78">
        <w:rPr>
          <w:sz w:val="24"/>
          <w:szCs w:val="24"/>
        </w:rPr>
        <w:t>Приложении №1.</w:t>
      </w:r>
    </w:p>
    <w:p w:rsidR="00C05028" w:rsidRPr="00E20A78" w:rsidRDefault="00C05028" w:rsidP="00C05028">
      <w:pPr>
        <w:pStyle w:val="a3"/>
        <w:ind w:firstLine="567"/>
        <w:jc w:val="both"/>
        <w:rPr>
          <w:sz w:val="24"/>
          <w:szCs w:val="24"/>
        </w:rPr>
      </w:pPr>
      <w:r w:rsidRPr="00E20A78">
        <w:rPr>
          <w:sz w:val="24"/>
          <w:szCs w:val="24"/>
        </w:rPr>
        <w:t>8.2. Изменения и дополнения к настоящему контракту оформляются в письменном</w:t>
      </w:r>
      <w:r w:rsidRPr="00E20A78">
        <w:rPr>
          <w:sz w:val="24"/>
          <w:szCs w:val="24"/>
        </w:rPr>
        <w:br/>
        <w:t>виде путем подписания сторонами дополнительных соглашений.</w:t>
      </w:r>
    </w:p>
    <w:p w:rsidR="00C05028" w:rsidRDefault="00C05028" w:rsidP="00C05028">
      <w:pPr>
        <w:pStyle w:val="a3"/>
        <w:ind w:firstLine="567"/>
        <w:jc w:val="both"/>
        <w:rPr>
          <w:sz w:val="24"/>
          <w:szCs w:val="24"/>
        </w:rPr>
      </w:pPr>
      <w:r w:rsidRPr="00E20A78">
        <w:rPr>
          <w:sz w:val="24"/>
          <w:szCs w:val="24"/>
        </w:rPr>
        <w:t xml:space="preserve">8.3. </w:t>
      </w:r>
      <w:r w:rsidRPr="00E20A78">
        <w:rPr>
          <w:b/>
          <w:sz w:val="24"/>
          <w:szCs w:val="24"/>
        </w:rPr>
        <w:t>Перевозчик</w:t>
      </w:r>
      <w:r w:rsidRPr="00E20A78">
        <w:rPr>
          <w:sz w:val="24"/>
          <w:szCs w:val="24"/>
        </w:rPr>
        <w:t xml:space="preserve"> не может передавать исполнение обязательств по настоящему</w:t>
      </w:r>
      <w:r>
        <w:t xml:space="preserve"> </w:t>
      </w:r>
      <w:r>
        <w:rPr>
          <w:sz w:val="24"/>
          <w:szCs w:val="24"/>
        </w:rPr>
        <w:t>контракту</w:t>
      </w:r>
      <w:r w:rsidRPr="00E20A78">
        <w:rPr>
          <w:sz w:val="24"/>
          <w:szCs w:val="24"/>
        </w:rPr>
        <w:t xml:space="preserve"> третьим лицам без согласования с </w:t>
      </w:r>
      <w:r w:rsidRPr="00E20A78">
        <w:rPr>
          <w:b/>
          <w:sz w:val="24"/>
          <w:szCs w:val="24"/>
        </w:rPr>
        <w:t>Заказчиком</w:t>
      </w:r>
      <w:r w:rsidRPr="00E20A78">
        <w:rPr>
          <w:sz w:val="24"/>
          <w:szCs w:val="24"/>
        </w:rPr>
        <w:t>.</w:t>
      </w:r>
    </w:p>
    <w:p w:rsidR="00E14E5C" w:rsidRPr="00E20A78" w:rsidRDefault="00E14E5C" w:rsidP="00C05028">
      <w:pPr>
        <w:pStyle w:val="a3"/>
        <w:ind w:firstLine="567"/>
        <w:jc w:val="both"/>
        <w:rPr>
          <w:sz w:val="24"/>
          <w:szCs w:val="24"/>
        </w:rPr>
      </w:pPr>
    </w:p>
    <w:p w:rsidR="00C05028" w:rsidRPr="00E20A78" w:rsidRDefault="00C05028" w:rsidP="00C05028">
      <w:pPr>
        <w:pStyle w:val="a3"/>
        <w:jc w:val="center"/>
        <w:rPr>
          <w:color w:val="000000"/>
          <w:spacing w:val="-5"/>
          <w:sz w:val="24"/>
          <w:szCs w:val="24"/>
        </w:rPr>
      </w:pPr>
      <w:r w:rsidRPr="00E20A78">
        <w:rPr>
          <w:color w:val="000000"/>
          <w:spacing w:val="-5"/>
          <w:sz w:val="24"/>
          <w:szCs w:val="24"/>
        </w:rPr>
        <w:t>9. СРОК ДЕЙСТВИЯ</w:t>
      </w:r>
    </w:p>
    <w:p w:rsidR="00C05028" w:rsidRPr="00C05028" w:rsidRDefault="00C05028" w:rsidP="00C05028">
      <w:pPr>
        <w:pStyle w:val="a3"/>
        <w:jc w:val="both"/>
        <w:rPr>
          <w:color w:val="000000"/>
          <w:spacing w:val="-5"/>
          <w:sz w:val="14"/>
          <w:szCs w:val="14"/>
        </w:rPr>
      </w:pP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9.1. Контракт вступает в силу с момента подписания сторонами и действует 5 лет до полного исполнения обязательств.</w:t>
      </w:r>
    </w:p>
    <w:p w:rsidR="00C05028" w:rsidRDefault="00C05028" w:rsidP="00C05028">
      <w:pPr>
        <w:pStyle w:val="a3"/>
        <w:jc w:val="center"/>
        <w:rPr>
          <w:color w:val="000000"/>
          <w:spacing w:val="-5"/>
          <w:sz w:val="24"/>
          <w:szCs w:val="24"/>
        </w:rPr>
      </w:pPr>
    </w:p>
    <w:p w:rsidR="00C05028" w:rsidRPr="00E20A78" w:rsidRDefault="00C05028" w:rsidP="00C05028">
      <w:pPr>
        <w:pStyle w:val="a3"/>
        <w:jc w:val="center"/>
        <w:rPr>
          <w:color w:val="000000"/>
          <w:spacing w:val="-5"/>
          <w:sz w:val="24"/>
          <w:szCs w:val="24"/>
        </w:rPr>
      </w:pPr>
      <w:r w:rsidRPr="00E20A78">
        <w:rPr>
          <w:color w:val="000000"/>
          <w:spacing w:val="-5"/>
          <w:sz w:val="24"/>
          <w:szCs w:val="24"/>
        </w:rPr>
        <w:t>10. ПОРЯДОК ИЗМЕНЕНИЯ И РАСТОРЖЕНИЯ КОНТРАКТА</w:t>
      </w:r>
    </w:p>
    <w:p w:rsidR="00C05028" w:rsidRPr="00C05028" w:rsidRDefault="00C05028" w:rsidP="00C05028">
      <w:pPr>
        <w:pStyle w:val="a3"/>
        <w:jc w:val="both"/>
        <w:rPr>
          <w:color w:val="000000"/>
          <w:spacing w:val="-5"/>
          <w:sz w:val="14"/>
          <w:szCs w:val="14"/>
        </w:rPr>
      </w:pPr>
    </w:p>
    <w:p w:rsidR="00C05028" w:rsidRPr="00E20A78" w:rsidRDefault="00C05028" w:rsidP="00C05028">
      <w:pPr>
        <w:pStyle w:val="a3"/>
        <w:ind w:firstLine="567"/>
        <w:jc w:val="both"/>
        <w:rPr>
          <w:sz w:val="24"/>
          <w:szCs w:val="24"/>
        </w:rPr>
      </w:pPr>
      <w:r w:rsidRPr="00E20A78">
        <w:rPr>
          <w:sz w:val="24"/>
          <w:szCs w:val="24"/>
        </w:rPr>
        <w:t>10.1. Все изменения, дополнения и приложения к Муниципальному контракту оформляются в письменном виде и являются после их подписания сторонами неотъемлемой частью Муниципального контракта.</w:t>
      </w:r>
    </w:p>
    <w:p w:rsidR="00C05028" w:rsidRPr="00E20A78" w:rsidRDefault="00C05028" w:rsidP="00C05028">
      <w:pPr>
        <w:pStyle w:val="a3"/>
        <w:ind w:firstLine="567"/>
        <w:jc w:val="both"/>
        <w:rPr>
          <w:sz w:val="24"/>
          <w:szCs w:val="24"/>
        </w:rPr>
      </w:pPr>
      <w:r w:rsidRPr="00E20A78">
        <w:rPr>
          <w:sz w:val="24"/>
          <w:szCs w:val="24"/>
        </w:rPr>
        <w:t xml:space="preserve">При изменении </w:t>
      </w:r>
      <w:r w:rsidRPr="00E20A78">
        <w:rPr>
          <w:b/>
          <w:sz w:val="24"/>
          <w:szCs w:val="24"/>
        </w:rPr>
        <w:t xml:space="preserve">Заказчиком </w:t>
      </w:r>
      <w:r w:rsidRPr="00E20A78">
        <w:rPr>
          <w:sz w:val="24"/>
          <w:szCs w:val="24"/>
        </w:rPr>
        <w:t xml:space="preserve">трассы маршрута, расписания движения, а также типа и (или) количества подвижного состава вносятся изменения в Муниципальный контракт, предусматривающие необходимость </w:t>
      </w:r>
      <w:r w:rsidRPr="00E20A78">
        <w:rPr>
          <w:b/>
          <w:sz w:val="24"/>
          <w:szCs w:val="24"/>
        </w:rPr>
        <w:t>Перевозчика</w:t>
      </w:r>
      <w:r w:rsidRPr="00E20A78">
        <w:rPr>
          <w:sz w:val="24"/>
          <w:szCs w:val="24"/>
        </w:rPr>
        <w:t xml:space="preserve"> осуществлять перевозку пассажиров и багажа на измененных условиях. При отказе </w:t>
      </w:r>
      <w:r w:rsidRPr="00E20A78">
        <w:rPr>
          <w:b/>
          <w:sz w:val="24"/>
          <w:szCs w:val="24"/>
        </w:rPr>
        <w:t xml:space="preserve">Перевозчика </w:t>
      </w:r>
      <w:r w:rsidRPr="00E20A78">
        <w:rPr>
          <w:sz w:val="24"/>
          <w:szCs w:val="24"/>
        </w:rPr>
        <w:t xml:space="preserve">от перевозок на новых условиях </w:t>
      </w:r>
      <w:r w:rsidRPr="00E20A78">
        <w:rPr>
          <w:b/>
          <w:sz w:val="24"/>
          <w:szCs w:val="24"/>
        </w:rPr>
        <w:t xml:space="preserve">Заказчик </w:t>
      </w:r>
      <w:r w:rsidRPr="00E20A78">
        <w:rPr>
          <w:sz w:val="24"/>
          <w:szCs w:val="24"/>
        </w:rPr>
        <w:t xml:space="preserve">вправе отказаться от исполнения действующего Муниципального контракта. В этом случае контракт считается соответственно расторгнутым с момента, указанного в уведомлении, </w:t>
      </w:r>
      <w:r w:rsidRPr="00E20A78">
        <w:rPr>
          <w:sz w:val="24"/>
          <w:szCs w:val="24"/>
        </w:rPr>
        <w:lastRenderedPageBreak/>
        <w:t xml:space="preserve">направляемом </w:t>
      </w:r>
      <w:r w:rsidRPr="00E20A78">
        <w:rPr>
          <w:b/>
          <w:sz w:val="24"/>
          <w:szCs w:val="24"/>
        </w:rPr>
        <w:t>Заказчиком Перевозчику</w:t>
      </w:r>
      <w:r w:rsidRPr="00E20A78">
        <w:rPr>
          <w:sz w:val="24"/>
          <w:szCs w:val="24"/>
        </w:rPr>
        <w:t>.</w:t>
      </w:r>
    </w:p>
    <w:p w:rsidR="00C05028" w:rsidRPr="00E20A78" w:rsidRDefault="00C05028" w:rsidP="00C05028">
      <w:pPr>
        <w:pStyle w:val="a3"/>
        <w:ind w:firstLine="567"/>
        <w:jc w:val="both"/>
        <w:rPr>
          <w:sz w:val="24"/>
          <w:szCs w:val="24"/>
        </w:rPr>
      </w:pPr>
      <w:r w:rsidRPr="00E20A78">
        <w:rPr>
          <w:sz w:val="24"/>
          <w:szCs w:val="24"/>
        </w:rPr>
        <w:t xml:space="preserve">10.2. В случае изменения действующего законодательства, меняющего порядок или правовую основу осуществления и организации перевозок пассажиров и багажа по </w:t>
      </w:r>
      <w:r w:rsidR="008D34D0">
        <w:rPr>
          <w:sz w:val="24"/>
          <w:szCs w:val="24"/>
        </w:rPr>
        <w:t>маршрутам регулярных перевозок,</w:t>
      </w:r>
      <w:r w:rsidRPr="00E20A78">
        <w:rPr>
          <w:sz w:val="24"/>
          <w:szCs w:val="24"/>
        </w:rPr>
        <w:t xml:space="preserve"> условия Муниципального контракта пересматриваются.</w:t>
      </w:r>
    </w:p>
    <w:p w:rsidR="00C05028" w:rsidRPr="00E20A78" w:rsidRDefault="00C05028" w:rsidP="00C05028">
      <w:pPr>
        <w:pStyle w:val="a3"/>
        <w:ind w:firstLine="567"/>
        <w:jc w:val="both"/>
        <w:rPr>
          <w:sz w:val="24"/>
          <w:szCs w:val="24"/>
        </w:rPr>
      </w:pPr>
      <w:r w:rsidRPr="00E20A78">
        <w:rPr>
          <w:sz w:val="24"/>
          <w:szCs w:val="24"/>
        </w:rPr>
        <w:t xml:space="preserve">При отказе от согласования условий и (или) не подписании </w:t>
      </w:r>
      <w:r w:rsidRPr="00E20A78">
        <w:rPr>
          <w:b/>
          <w:sz w:val="24"/>
          <w:szCs w:val="24"/>
        </w:rPr>
        <w:t>Перевозчиком</w:t>
      </w:r>
      <w:r w:rsidRPr="00E20A78">
        <w:rPr>
          <w:sz w:val="24"/>
          <w:szCs w:val="24"/>
        </w:rPr>
        <w:t xml:space="preserve"> контракта на новых условиях, </w:t>
      </w:r>
      <w:r w:rsidRPr="00E20A78">
        <w:rPr>
          <w:b/>
          <w:sz w:val="24"/>
          <w:szCs w:val="24"/>
        </w:rPr>
        <w:t xml:space="preserve">Заказчик </w:t>
      </w:r>
      <w:r w:rsidRPr="00E20A78">
        <w:rPr>
          <w:sz w:val="24"/>
          <w:szCs w:val="24"/>
        </w:rPr>
        <w:t xml:space="preserve">вправе отказаться от исполнения действующего контракта. В этом случае Муниципальный контракт считается соответственно расторгнутым с момента, указанного в уведомлении, направляемом </w:t>
      </w:r>
      <w:r w:rsidRPr="00E20A78">
        <w:rPr>
          <w:b/>
          <w:sz w:val="24"/>
          <w:szCs w:val="24"/>
        </w:rPr>
        <w:t>Заказчиком Перевозчику.</w:t>
      </w:r>
      <w:r w:rsidRPr="00E20A78">
        <w:rPr>
          <w:sz w:val="24"/>
          <w:szCs w:val="24"/>
        </w:rPr>
        <w:t xml:space="preserve"> В случае принятия решения о закрытии маршрута в связи с его нерентабель</w:t>
      </w:r>
      <w:r w:rsidR="002D71D3">
        <w:rPr>
          <w:sz w:val="24"/>
          <w:szCs w:val="24"/>
        </w:rPr>
        <w:t xml:space="preserve">ностью, отсутствием устойчивого </w:t>
      </w:r>
      <w:r w:rsidRPr="00E20A78">
        <w:rPr>
          <w:sz w:val="24"/>
          <w:szCs w:val="24"/>
        </w:rPr>
        <w:t xml:space="preserve">пассажиропотока, отсутствием возможности обеспечения безопасности дорожного движения, Муниципальный контракт может быть расторгнут </w:t>
      </w:r>
      <w:r w:rsidRPr="00E20A78">
        <w:rPr>
          <w:b/>
          <w:sz w:val="24"/>
          <w:szCs w:val="24"/>
        </w:rPr>
        <w:t xml:space="preserve">Заказчиком </w:t>
      </w:r>
      <w:r w:rsidRPr="00E20A78">
        <w:rPr>
          <w:sz w:val="24"/>
          <w:szCs w:val="24"/>
        </w:rPr>
        <w:t xml:space="preserve">при условии направления </w:t>
      </w:r>
      <w:r w:rsidRPr="00E20A78">
        <w:rPr>
          <w:b/>
          <w:sz w:val="24"/>
          <w:szCs w:val="24"/>
        </w:rPr>
        <w:t>Заказчиком</w:t>
      </w:r>
      <w:r w:rsidRPr="00E20A78">
        <w:rPr>
          <w:sz w:val="24"/>
          <w:szCs w:val="24"/>
        </w:rPr>
        <w:t xml:space="preserve"> уведомления </w:t>
      </w:r>
      <w:r w:rsidRPr="00E20A78">
        <w:rPr>
          <w:b/>
          <w:sz w:val="24"/>
          <w:szCs w:val="24"/>
        </w:rPr>
        <w:t xml:space="preserve">Перевозчику </w:t>
      </w:r>
      <w:r w:rsidRPr="00E20A78">
        <w:rPr>
          <w:sz w:val="24"/>
          <w:szCs w:val="24"/>
        </w:rPr>
        <w:t>не позднее, чем за 30 календарных дней до такого расторжения.</w:t>
      </w:r>
    </w:p>
    <w:p w:rsidR="00C05028" w:rsidRPr="00E20A78" w:rsidRDefault="00C05028" w:rsidP="00C05028">
      <w:pPr>
        <w:pStyle w:val="a3"/>
        <w:ind w:firstLine="567"/>
        <w:jc w:val="both"/>
        <w:rPr>
          <w:sz w:val="24"/>
          <w:szCs w:val="24"/>
        </w:rPr>
      </w:pPr>
      <w:r w:rsidRPr="00E20A78">
        <w:rPr>
          <w:sz w:val="24"/>
          <w:szCs w:val="24"/>
        </w:rPr>
        <w:t xml:space="preserve">10.3. Муниципальный контракт может быть расторгнут </w:t>
      </w:r>
      <w:r w:rsidRPr="00E20A78">
        <w:rPr>
          <w:b/>
          <w:sz w:val="24"/>
          <w:szCs w:val="24"/>
        </w:rPr>
        <w:t xml:space="preserve">Заказчиком </w:t>
      </w:r>
      <w:r w:rsidRPr="00E20A78">
        <w:rPr>
          <w:sz w:val="24"/>
          <w:szCs w:val="24"/>
        </w:rPr>
        <w:t xml:space="preserve">путем одностороннего отказа от его исполнения с направлением уведомления об этом </w:t>
      </w:r>
      <w:r w:rsidRPr="00E20A78">
        <w:rPr>
          <w:b/>
          <w:sz w:val="24"/>
          <w:szCs w:val="24"/>
        </w:rPr>
        <w:t xml:space="preserve">Перевозчику </w:t>
      </w:r>
      <w:r w:rsidRPr="00E20A78">
        <w:rPr>
          <w:sz w:val="24"/>
          <w:szCs w:val="24"/>
        </w:rPr>
        <w:t>за 30 календарных дней в случае:</w:t>
      </w:r>
    </w:p>
    <w:p w:rsidR="00C05028" w:rsidRPr="00E20A78" w:rsidRDefault="00C05028" w:rsidP="00C05028">
      <w:pPr>
        <w:pStyle w:val="a3"/>
        <w:ind w:firstLine="567"/>
        <w:jc w:val="both"/>
        <w:rPr>
          <w:sz w:val="24"/>
          <w:szCs w:val="24"/>
        </w:rPr>
      </w:pPr>
      <w:r w:rsidRPr="00E20A78">
        <w:rPr>
          <w:sz w:val="24"/>
          <w:szCs w:val="24"/>
        </w:rPr>
        <w:t xml:space="preserve">10.3.1. Несоблюдения </w:t>
      </w:r>
      <w:r w:rsidRPr="00E20A78">
        <w:rPr>
          <w:b/>
          <w:sz w:val="24"/>
          <w:szCs w:val="24"/>
        </w:rPr>
        <w:t xml:space="preserve">Перевозчиком </w:t>
      </w:r>
      <w:r w:rsidRPr="00E20A78">
        <w:rPr>
          <w:sz w:val="24"/>
          <w:szCs w:val="24"/>
        </w:rPr>
        <w:t>режима работы на маршруте, указанного в Приложении № 2 к Муниципальному контракту.</w:t>
      </w:r>
    </w:p>
    <w:p w:rsidR="00C05028" w:rsidRPr="00E20A78" w:rsidRDefault="00C05028" w:rsidP="00C05028">
      <w:pPr>
        <w:pStyle w:val="a3"/>
        <w:ind w:firstLine="567"/>
        <w:jc w:val="both"/>
        <w:rPr>
          <w:sz w:val="24"/>
          <w:szCs w:val="24"/>
        </w:rPr>
      </w:pPr>
      <w:r w:rsidRPr="00E20A78">
        <w:rPr>
          <w:sz w:val="24"/>
          <w:szCs w:val="24"/>
        </w:rPr>
        <w:t>10.3.2. Взимания провозной платы не соответствующей размерам тарифов на перевозку пассажиров и багажа автомобильным транспортом общего пользования, а также за несоблюдение правил перевозки льготных категорий граждан, в том числе, за отказ от перевозки граждан, имеющих проездные документы, подтверждающие право льготного проезда.</w:t>
      </w:r>
    </w:p>
    <w:p w:rsidR="00C05028" w:rsidRPr="00E20A78" w:rsidRDefault="00C05028" w:rsidP="00C05028">
      <w:pPr>
        <w:pStyle w:val="a3"/>
        <w:ind w:firstLine="567"/>
        <w:jc w:val="both"/>
        <w:rPr>
          <w:sz w:val="24"/>
          <w:szCs w:val="24"/>
        </w:rPr>
      </w:pPr>
      <w:r w:rsidRPr="00E20A78">
        <w:rPr>
          <w:sz w:val="24"/>
          <w:szCs w:val="24"/>
        </w:rPr>
        <w:t xml:space="preserve">10.3.3. Несоответствия, используемых </w:t>
      </w:r>
      <w:r w:rsidRPr="00E20A78">
        <w:rPr>
          <w:b/>
          <w:sz w:val="24"/>
          <w:szCs w:val="24"/>
        </w:rPr>
        <w:t>Перевозчиком</w:t>
      </w:r>
      <w:r w:rsidRPr="00E20A78">
        <w:rPr>
          <w:sz w:val="24"/>
          <w:szCs w:val="24"/>
        </w:rPr>
        <w:t xml:space="preserve"> транспортных средств, требованиям, установленным в Муниципальном контракте, в частности, в Приложении № 6 к контракту.</w:t>
      </w:r>
    </w:p>
    <w:p w:rsidR="00C05028" w:rsidRPr="00E20A78" w:rsidRDefault="00C05028" w:rsidP="00C05028">
      <w:pPr>
        <w:pStyle w:val="a3"/>
        <w:ind w:firstLine="567"/>
        <w:jc w:val="both"/>
        <w:rPr>
          <w:sz w:val="24"/>
          <w:szCs w:val="24"/>
        </w:rPr>
      </w:pPr>
      <w:r w:rsidRPr="00E20A78">
        <w:rPr>
          <w:sz w:val="24"/>
          <w:szCs w:val="24"/>
        </w:rPr>
        <w:t xml:space="preserve">10.3.4. Наличия нарушений </w:t>
      </w:r>
      <w:r w:rsidRPr="00E20A78">
        <w:rPr>
          <w:b/>
          <w:sz w:val="24"/>
          <w:szCs w:val="24"/>
        </w:rPr>
        <w:t>Перевозчика</w:t>
      </w:r>
      <w:r w:rsidRPr="00E20A78">
        <w:rPr>
          <w:sz w:val="24"/>
          <w:szCs w:val="24"/>
        </w:rPr>
        <w:t xml:space="preserve">, в результате которых по вине </w:t>
      </w:r>
      <w:r w:rsidRPr="00E20A78">
        <w:rPr>
          <w:b/>
          <w:sz w:val="24"/>
          <w:szCs w:val="24"/>
        </w:rPr>
        <w:t>Перевозчика</w:t>
      </w:r>
      <w:r w:rsidRPr="00E20A78">
        <w:rPr>
          <w:sz w:val="24"/>
          <w:szCs w:val="24"/>
        </w:rPr>
        <w:t xml:space="preserve"> произошло дорожно-транспортное происшествие, повлекшее смерть человека, причинение тяжкого вреда здоровью, причинение средней тяжести вреда здоровью не менее 5 человек или неоднократное совершение в течение календарного года дорожно-транспортных происшествий, повлекших  причинение средней тяжести вреда здоровью (не менее 5 человек).</w:t>
      </w:r>
    </w:p>
    <w:p w:rsidR="00C05028" w:rsidRPr="00E20A78" w:rsidRDefault="00C05028" w:rsidP="00C05028">
      <w:pPr>
        <w:pStyle w:val="a3"/>
        <w:ind w:firstLine="567"/>
        <w:jc w:val="both"/>
        <w:rPr>
          <w:sz w:val="24"/>
          <w:szCs w:val="24"/>
        </w:rPr>
      </w:pPr>
      <w:r w:rsidRPr="00E20A78">
        <w:rPr>
          <w:sz w:val="24"/>
          <w:szCs w:val="24"/>
        </w:rPr>
        <w:t>10.3.5. Использования транспортных средств, не допущенных в установленном действующим законодательством порядке к эксплуатации.</w:t>
      </w:r>
    </w:p>
    <w:p w:rsidR="00C05028" w:rsidRPr="00E20A78" w:rsidRDefault="00C05028" w:rsidP="00C05028">
      <w:pPr>
        <w:pStyle w:val="a3"/>
        <w:ind w:firstLine="567"/>
        <w:jc w:val="both"/>
        <w:rPr>
          <w:sz w:val="24"/>
          <w:szCs w:val="24"/>
        </w:rPr>
      </w:pPr>
      <w:r w:rsidRPr="00E20A78">
        <w:rPr>
          <w:sz w:val="24"/>
          <w:szCs w:val="24"/>
        </w:rPr>
        <w:t>10.3.6. Невыполнения запланированных перевозок за месяц более чем на 90% по любому маршруту регулярных перевозок или разово за день более чем на 50% по любому маршруту регулярных перевозок.</w:t>
      </w:r>
    </w:p>
    <w:p w:rsidR="00C05028" w:rsidRPr="00E20A78" w:rsidRDefault="00C05028" w:rsidP="00C05028">
      <w:pPr>
        <w:pStyle w:val="a3"/>
        <w:ind w:firstLine="567"/>
        <w:jc w:val="both"/>
        <w:rPr>
          <w:sz w:val="24"/>
          <w:szCs w:val="24"/>
        </w:rPr>
      </w:pPr>
      <w:r w:rsidRPr="00E20A78">
        <w:rPr>
          <w:sz w:val="24"/>
          <w:szCs w:val="24"/>
        </w:rPr>
        <w:t xml:space="preserve">10.3.7. Непринятия </w:t>
      </w:r>
      <w:r w:rsidRPr="00E20A78">
        <w:rPr>
          <w:b/>
          <w:sz w:val="24"/>
          <w:szCs w:val="24"/>
        </w:rPr>
        <w:t>Перевозчиком</w:t>
      </w:r>
      <w:r w:rsidRPr="00E20A78">
        <w:rPr>
          <w:sz w:val="24"/>
          <w:szCs w:val="24"/>
        </w:rPr>
        <w:t xml:space="preserve"> мер по устранению неоднократно (двух и более раз)</w:t>
      </w:r>
      <w:r>
        <w:t xml:space="preserve"> </w:t>
      </w:r>
      <w:r w:rsidRPr="00E20A78">
        <w:rPr>
          <w:sz w:val="24"/>
          <w:szCs w:val="24"/>
        </w:rPr>
        <w:t xml:space="preserve">установленных </w:t>
      </w:r>
      <w:r w:rsidRPr="00E20A78">
        <w:rPr>
          <w:b/>
          <w:sz w:val="24"/>
          <w:szCs w:val="24"/>
        </w:rPr>
        <w:t xml:space="preserve">Заказчиком </w:t>
      </w:r>
      <w:r w:rsidRPr="00E20A78">
        <w:rPr>
          <w:sz w:val="24"/>
          <w:szCs w:val="24"/>
        </w:rPr>
        <w:t>нарушений обязательств по контракту.</w:t>
      </w:r>
    </w:p>
    <w:p w:rsidR="00C05028" w:rsidRPr="00E20A78" w:rsidRDefault="00C05028" w:rsidP="00C05028">
      <w:pPr>
        <w:pStyle w:val="a3"/>
        <w:ind w:firstLine="567"/>
        <w:jc w:val="both"/>
        <w:rPr>
          <w:sz w:val="24"/>
          <w:szCs w:val="24"/>
        </w:rPr>
      </w:pPr>
      <w:r w:rsidRPr="00E20A78">
        <w:rPr>
          <w:sz w:val="24"/>
          <w:szCs w:val="24"/>
        </w:rPr>
        <w:t xml:space="preserve">10.3.8. Утраты прав </w:t>
      </w:r>
      <w:r w:rsidRPr="00E20A78">
        <w:rPr>
          <w:b/>
          <w:sz w:val="24"/>
          <w:szCs w:val="24"/>
        </w:rPr>
        <w:t>Перевозчика</w:t>
      </w:r>
      <w:r w:rsidRPr="00E20A78">
        <w:rPr>
          <w:sz w:val="24"/>
          <w:szCs w:val="24"/>
        </w:rPr>
        <w:t xml:space="preserve"> на производственно-техническую базу (помещения, оборудование) и транспортные средства, указанные в заявке на участие в конкурсе в соответствии с требованиями конкурсной документации, а равно ухудшение их качественных, эксплуатационно-технических и любых иных характеристик, если </w:t>
      </w:r>
      <w:r w:rsidRPr="00E20A78">
        <w:rPr>
          <w:b/>
          <w:sz w:val="24"/>
          <w:szCs w:val="24"/>
        </w:rPr>
        <w:t>Перевозчиком</w:t>
      </w:r>
      <w:r w:rsidRPr="00E20A78">
        <w:rPr>
          <w:sz w:val="24"/>
          <w:szCs w:val="24"/>
        </w:rPr>
        <w:t xml:space="preserve"> не будет обеспечено в течение одного месяца с момента наступления указанного события наличие на законных основаниях, использование иной производственно-технической базы (помещений, оборудования) и иных транспортных средств, необходимых и достаточных для выполнения условий контракта, соответствующих качественным, эксплуатационно-техническим и иным характеристикам, указанным в заявке на участие в конкурсе.</w:t>
      </w:r>
    </w:p>
    <w:p w:rsidR="00C05028" w:rsidRPr="00E20A78" w:rsidRDefault="00C05028" w:rsidP="00C05028">
      <w:pPr>
        <w:pStyle w:val="a3"/>
        <w:ind w:firstLine="567"/>
        <w:jc w:val="both"/>
        <w:rPr>
          <w:sz w:val="24"/>
          <w:szCs w:val="24"/>
        </w:rPr>
      </w:pPr>
      <w:r w:rsidRPr="00E20A78">
        <w:rPr>
          <w:sz w:val="24"/>
          <w:szCs w:val="24"/>
        </w:rPr>
        <w:t>10.3.9. В случае принятия решения о закрытии маршрута.</w:t>
      </w:r>
    </w:p>
    <w:p w:rsidR="00C05028" w:rsidRPr="00E20A78" w:rsidRDefault="00C05028" w:rsidP="00C05028">
      <w:pPr>
        <w:pStyle w:val="a3"/>
        <w:ind w:firstLine="567"/>
        <w:jc w:val="both"/>
        <w:rPr>
          <w:sz w:val="24"/>
          <w:szCs w:val="24"/>
        </w:rPr>
      </w:pPr>
      <w:r w:rsidRPr="00E20A78">
        <w:rPr>
          <w:sz w:val="24"/>
          <w:szCs w:val="24"/>
        </w:rPr>
        <w:t xml:space="preserve">10.3.10. Привлечения </w:t>
      </w:r>
      <w:r w:rsidRPr="00E20A78">
        <w:rPr>
          <w:b/>
          <w:sz w:val="24"/>
          <w:szCs w:val="24"/>
        </w:rPr>
        <w:t>Перевозчиком</w:t>
      </w:r>
      <w:r w:rsidRPr="00E20A78">
        <w:rPr>
          <w:sz w:val="24"/>
          <w:szCs w:val="24"/>
        </w:rPr>
        <w:t xml:space="preserve"> к работе на маршруте третьих лиц. </w:t>
      </w:r>
    </w:p>
    <w:p w:rsidR="00C05028" w:rsidRPr="00E20A78" w:rsidRDefault="00C05028" w:rsidP="00C05028">
      <w:pPr>
        <w:pStyle w:val="a3"/>
        <w:ind w:firstLine="567"/>
        <w:jc w:val="both"/>
        <w:rPr>
          <w:sz w:val="24"/>
          <w:szCs w:val="24"/>
        </w:rPr>
      </w:pPr>
      <w:r w:rsidRPr="00E20A78">
        <w:rPr>
          <w:sz w:val="24"/>
          <w:szCs w:val="24"/>
        </w:rPr>
        <w:t xml:space="preserve">10.3.11. Отказа </w:t>
      </w:r>
      <w:r w:rsidRPr="00E20A78">
        <w:rPr>
          <w:b/>
          <w:sz w:val="24"/>
          <w:szCs w:val="24"/>
        </w:rPr>
        <w:t xml:space="preserve">Перевозчика </w:t>
      </w:r>
      <w:r w:rsidRPr="00E20A78">
        <w:rPr>
          <w:sz w:val="24"/>
          <w:szCs w:val="24"/>
        </w:rPr>
        <w:t>от диспетчеризации регулярных перевозок.</w:t>
      </w:r>
    </w:p>
    <w:p w:rsidR="00C05028" w:rsidRPr="00E20A78" w:rsidRDefault="00C05028" w:rsidP="00C05028">
      <w:pPr>
        <w:pStyle w:val="a3"/>
        <w:ind w:firstLine="567"/>
        <w:jc w:val="both"/>
        <w:rPr>
          <w:sz w:val="24"/>
          <w:szCs w:val="24"/>
        </w:rPr>
      </w:pPr>
      <w:r w:rsidRPr="00E20A78">
        <w:rPr>
          <w:sz w:val="24"/>
          <w:szCs w:val="24"/>
        </w:rPr>
        <w:t xml:space="preserve">10.3.12. Отказа </w:t>
      </w:r>
      <w:r w:rsidRPr="00E20A78">
        <w:rPr>
          <w:b/>
          <w:sz w:val="24"/>
          <w:szCs w:val="24"/>
        </w:rPr>
        <w:t xml:space="preserve">Перевозчика </w:t>
      </w:r>
      <w:r w:rsidRPr="00E20A78">
        <w:rPr>
          <w:sz w:val="24"/>
          <w:szCs w:val="24"/>
        </w:rPr>
        <w:t xml:space="preserve">от замены подвижного состава. </w:t>
      </w:r>
    </w:p>
    <w:p w:rsidR="00C05028" w:rsidRPr="00E20A78" w:rsidRDefault="00C05028" w:rsidP="00C05028">
      <w:pPr>
        <w:pStyle w:val="a3"/>
        <w:ind w:firstLine="567"/>
        <w:jc w:val="both"/>
        <w:rPr>
          <w:sz w:val="24"/>
          <w:szCs w:val="24"/>
        </w:rPr>
      </w:pPr>
      <w:r w:rsidRPr="00E20A78">
        <w:rPr>
          <w:sz w:val="24"/>
          <w:szCs w:val="24"/>
        </w:rPr>
        <w:t>10.3.13. Повторное использование (более 2-х раз в квартал) транспортного средства, не зарегистрированного в установленном порядке, или не прошедшего государственный технический осмотр, а также проверку технического состояния перед выпуском на линию (ОТК).</w:t>
      </w:r>
    </w:p>
    <w:p w:rsidR="00C05028" w:rsidRPr="00E20A78" w:rsidRDefault="00C05028" w:rsidP="00C05028">
      <w:pPr>
        <w:pStyle w:val="a3"/>
        <w:ind w:firstLine="567"/>
        <w:jc w:val="both"/>
        <w:rPr>
          <w:sz w:val="24"/>
          <w:szCs w:val="24"/>
        </w:rPr>
      </w:pPr>
      <w:r w:rsidRPr="00E20A78">
        <w:rPr>
          <w:sz w:val="24"/>
          <w:szCs w:val="24"/>
        </w:rPr>
        <w:t>10.3.14. Повторный (более 2-х раз в месяц) выпуск на линию автобусов без устройств или с неисправными устройствами системы контроля и сбора оплаты проезда.</w:t>
      </w:r>
    </w:p>
    <w:p w:rsidR="00C05028" w:rsidRPr="00E20A78" w:rsidRDefault="00C05028" w:rsidP="00C05028">
      <w:pPr>
        <w:pStyle w:val="a3"/>
        <w:ind w:firstLine="567"/>
        <w:jc w:val="both"/>
        <w:rPr>
          <w:sz w:val="24"/>
          <w:szCs w:val="24"/>
        </w:rPr>
      </w:pPr>
      <w:r w:rsidRPr="00E20A78">
        <w:rPr>
          <w:sz w:val="24"/>
          <w:szCs w:val="24"/>
        </w:rPr>
        <w:lastRenderedPageBreak/>
        <w:t>10.3.15. Отсутствия на предприятии плана обеспечения транспортной безопасности объектов транспортной инфраструктуры и автотранспортных средств, утвержденного компетентными органами в области обеспечения транспортной безопасности, в соответствии с пунктом 3.2.3. контракта.</w:t>
      </w:r>
    </w:p>
    <w:p w:rsidR="00C05028" w:rsidRPr="00E20A78" w:rsidRDefault="00C05028" w:rsidP="00C05028">
      <w:pPr>
        <w:pStyle w:val="a3"/>
        <w:ind w:firstLine="567"/>
        <w:jc w:val="both"/>
        <w:rPr>
          <w:sz w:val="24"/>
          <w:szCs w:val="24"/>
        </w:rPr>
      </w:pPr>
      <w:r w:rsidRPr="00E20A78">
        <w:rPr>
          <w:sz w:val="24"/>
          <w:szCs w:val="24"/>
        </w:rPr>
        <w:t>10.4. Муниципальный контракт расторгается Заказчиком путем одностороннего отказа от его исполнения в срок, указанный в уведомлении о расторжении договора, но не позднее дня получения такого уведомления Перевозчиком в случае:</w:t>
      </w:r>
    </w:p>
    <w:p w:rsidR="00C05028" w:rsidRPr="00E20A78" w:rsidRDefault="00C05028" w:rsidP="00C05028">
      <w:pPr>
        <w:pStyle w:val="a3"/>
        <w:ind w:firstLine="567"/>
        <w:jc w:val="both"/>
        <w:rPr>
          <w:b/>
          <w:sz w:val="24"/>
          <w:szCs w:val="24"/>
        </w:rPr>
      </w:pPr>
      <w:r w:rsidRPr="00E20A78">
        <w:rPr>
          <w:sz w:val="24"/>
          <w:szCs w:val="24"/>
        </w:rPr>
        <w:t xml:space="preserve">10.4.1. Аннулирования лицензии на перевозку пассажиров </w:t>
      </w:r>
      <w:r w:rsidRPr="00E20A78">
        <w:rPr>
          <w:b/>
          <w:sz w:val="24"/>
          <w:szCs w:val="24"/>
        </w:rPr>
        <w:t>Перевозчика.</w:t>
      </w:r>
    </w:p>
    <w:p w:rsidR="00C05028" w:rsidRPr="00E20A78" w:rsidRDefault="00C05028" w:rsidP="00C05028">
      <w:pPr>
        <w:pStyle w:val="a3"/>
        <w:ind w:firstLine="567"/>
        <w:jc w:val="both"/>
        <w:rPr>
          <w:sz w:val="24"/>
          <w:szCs w:val="24"/>
        </w:rPr>
      </w:pPr>
      <w:r w:rsidRPr="00E20A78">
        <w:rPr>
          <w:sz w:val="24"/>
          <w:szCs w:val="24"/>
        </w:rPr>
        <w:t xml:space="preserve">10.4.2. Отсутствия автобусов </w:t>
      </w:r>
      <w:r w:rsidRPr="00E20A78">
        <w:rPr>
          <w:b/>
          <w:sz w:val="24"/>
          <w:szCs w:val="24"/>
        </w:rPr>
        <w:t>Перевозчика</w:t>
      </w:r>
      <w:r w:rsidRPr="00E20A78">
        <w:rPr>
          <w:sz w:val="24"/>
          <w:szCs w:val="24"/>
        </w:rPr>
        <w:t xml:space="preserve"> до начала выполнения перевозок на дату поставки автобусов  в случае, если в качестве конкурсного предложения для участия в конкурсе, по итогам которого заключен Муниципальный контракт, </w:t>
      </w:r>
      <w:r w:rsidRPr="00E20A78">
        <w:rPr>
          <w:b/>
          <w:sz w:val="24"/>
          <w:szCs w:val="24"/>
        </w:rPr>
        <w:t xml:space="preserve">Перевозчиком </w:t>
      </w:r>
      <w:r w:rsidRPr="00E20A78">
        <w:rPr>
          <w:sz w:val="24"/>
          <w:szCs w:val="24"/>
        </w:rPr>
        <w:t>были заявлены автобусы, планируемые к приобретению по договору поставки.</w:t>
      </w:r>
    </w:p>
    <w:p w:rsidR="00C05028" w:rsidRPr="00E20A78" w:rsidRDefault="00C05028" w:rsidP="00C05028">
      <w:pPr>
        <w:pStyle w:val="a3"/>
        <w:ind w:firstLine="567"/>
        <w:jc w:val="both"/>
        <w:rPr>
          <w:sz w:val="24"/>
          <w:szCs w:val="24"/>
        </w:rPr>
      </w:pPr>
      <w:r w:rsidRPr="00E20A78">
        <w:rPr>
          <w:sz w:val="24"/>
          <w:szCs w:val="24"/>
        </w:rPr>
        <w:t xml:space="preserve">10.5. Убытки (реальный ущерб и упущенная выгода) в случае досрочного расторжения </w:t>
      </w:r>
      <w:r w:rsidRPr="00E20A78">
        <w:rPr>
          <w:b/>
          <w:sz w:val="24"/>
          <w:szCs w:val="24"/>
        </w:rPr>
        <w:t xml:space="preserve">Заказчиком </w:t>
      </w:r>
      <w:r w:rsidRPr="00E20A78">
        <w:rPr>
          <w:sz w:val="24"/>
          <w:szCs w:val="24"/>
        </w:rPr>
        <w:t>контракта по любому основанию возмещению не подлежат.</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 xml:space="preserve">10.6. </w:t>
      </w:r>
      <w:r w:rsidRPr="00E20A78">
        <w:rPr>
          <w:b/>
          <w:color w:val="000000"/>
          <w:spacing w:val="-5"/>
          <w:sz w:val="24"/>
          <w:szCs w:val="24"/>
        </w:rPr>
        <w:t>Перевозчик</w:t>
      </w:r>
      <w:r w:rsidRPr="00E20A78">
        <w:rPr>
          <w:color w:val="000000"/>
          <w:spacing w:val="-5"/>
          <w:sz w:val="24"/>
          <w:szCs w:val="24"/>
        </w:rPr>
        <w:t xml:space="preserve"> вправе расторгнуть настоящий контракт в одностороннем порядке,</w:t>
      </w:r>
      <w:r w:rsidRPr="00E20A78">
        <w:rPr>
          <w:color w:val="000000"/>
          <w:spacing w:val="-5"/>
          <w:sz w:val="24"/>
          <w:szCs w:val="24"/>
        </w:rPr>
        <w:br/>
        <w:t xml:space="preserve">предупредив об этом в письменном виде </w:t>
      </w:r>
      <w:r w:rsidRPr="00E20A78">
        <w:rPr>
          <w:b/>
          <w:color w:val="000000"/>
          <w:spacing w:val="-5"/>
          <w:sz w:val="24"/>
          <w:szCs w:val="24"/>
        </w:rPr>
        <w:t xml:space="preserve">Заказчика </w:t>
      </w:r>
      <w:r w:rsidRPr="00E20A78">
        <w:rPr>
          <w:color w:val="000000"/>
          <w:spacing w:val="-5"/>
          <w:sz w:val="24"/>
          <w:szCs w:val="24"/>
        </w:rPr>
        <w:t>не позднее, чем за 3 месяца.</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10.7. Настоящий контракт может быть расторгнут по соглашению Сторон.</w:t>
      </w:r>
    </w:p>
    <w:p w:rsidR="00C05028" w:rsidRPr="00C05028" w:rsidRDefault="00C05028" w:rsidP="00C05028">
      <w:pPr>
        <w:pStyle w:val="a3"/>
        <w:jc w:val="both"/>
        <w:rPr>
          <w:sz w:val="24"/>
          <w:szCs w:val="24"/>
        </w:rPr>
      </w:pPr>
    </w:p>
    <w:p w:rsidR="00C05028" w:rsidRPr="00E20A78" w:rsidRDefault="00C05028" w:rsidP="00C05028">
      <w:pPr>
        <w:pStyle w:val="a3"/>
        <w:jc w:val="center"/>
        <w:rPr>
          <w:color w:val="000000"/>
          <w:spacing w:val="-5"/>
          <w:sz w:val="24"/>
          <w:szCs w:val="24"/>
        </w:rPr>
      </w:pPr>
      <w:r w:rsidRPr="00E20A78">
        <w:rPr>
          <w:color w:val="000000"/>
          <w:spacing w:val="-5"/>
          <w:sz w:val="24"/>
          <w:szCs w:val="24"/>
        </w:rPr>
        <w:t>11. РЕКВИЗИТЫ ДЛЯ ПЕРЕЧИСЛЕНИЯ ШТРАФНЫХ САНКЦИЙ</w:t>
      </w:r>
    </w:p>
    <w:p w:rsidR="00C05028" w:rsidRPr="00C05028" w:rsidRDefault="00C05028" w:rsidP="00C05028">
      <w:pPr>
        <w:pStyle w:val="a3"/>
        <w:jc w:val="both"/>
        <w:rPr>
          <w:color w:val="000000"/>
          <w:spacing w:val="-5"/>
          <w:sz w:val="14"/>
          <w:szCs w:val="14"/>
        </w:rPr>
      </w:pPr>
    </w:p>
    <w:p w:rsidR="00C05028" w:rsidRPr="00E20A78" w:rsidRDefault="00C05028" w:rsidP="00C05028">
      <w:pPr>
        <w:pStyle w:val="a3"/>
        <w:jc w:val="both"/>
        <w:rPr>
          <w:sz w:val="24"/>
          <w:szCs w:val="24"/>
        </w:rPr>
      </w:pPr>
      <w:r w:rsidRPr="00E20A78">
        <w:rPr>
          <w:sz w:val="24"/>
          <w:szCs w:val="24"/>
        </w:rPr>
        <w:t xml:space="preserve">Администрация муниципального образования «Всеволожский муниципальный район» Ленинградской области </w:t>
      </w:r>
    </w:p>
    <w:p w:rsidR="00C05028" w:rsidRPr="002D71D3" w:rsidRDefault="00C05028" w:rsidP="00C05028">
      <w:pPr>
        <w:pStyle w:val="a3"/>
        <w:jc w:val="both"/>
      </w:pPr>
    </w:p>
    <w:p w:rsidR="00C05028" w:rsidRPr="00E20A78" w:rsidRDefault="00C05028" w:rsidP="00C05028">
      <w:pPr>
        <w:pStyle w:val="a3"/>
        <w:jc w:val="both"/>
        <w:rPr>
          <w:sz w:val="24"/>
          <w:szCs w:val="24"/>
        </w:rPr>
      </w:pPr>
      <w:r w:rsidRPr="00E20A78">
        <w:rPr>
          <w:sz w:val="24"/>
          <w:szCs w:val="24"/>
        </w:rPr>
        <w:t>ИНН 4703083640 , КПП 470301001</w:t>
      </w:r>
    </w:p>
    <w:p w:rsidR="00C05028" w:rsidRPr="00E20A78" w:rsidRDefault="00C05028" w:rsidP="00C05028">
      <w:pPr>
        <w:pStyle w:val="a3"/>
        <w:jc w:val="both"/>
        <w:rPr>
          <w:sz w:val="24"/>
          <w:szCs w:val="24"/>
        </w:rPr>
      </w:pPr>
      <w:r w:rsidRPr="00E20A78">
        <w:rPr>
          <w:sz w:val="24"/>
          <w:szCs w:val="24"/>
        </w:rPr>
        <w:t>УФК по Ленинградской области (Администрация МО «Всеволожский муниципальный район» ЛО)</w:t>
      </w:r>
    </w:p>
    <w:p w:rsidR="00C05028" w:rsidRPr="00E20A78" w:rsidRDefault="00C05028" w:rsidP="00C05028">
      <w:pPr>
        <w:pStyle w:val="a3"/>
        <w:jc w:val="both"/>
        <w:rPr>
          <w:sz w:val="24"/>
          <w:szCs w:val="24"/>
        </w:rPr>
      </w:pPr>
      <w:r w:rsidRPr="00E20A78">
        <w:rPr>
          <w:sz w:val="24"/>
          <w:szCs w:val="24"/>
        </w:rPr>
        <w:t>л/сч 04453004440</w:t>
      </w:r>
    </w:p>
    <w:p w:rsidR="00C05028" w:rsidRPr="00E20A78" w:rsidRDefault="00C05028" w:rsidP="00C05028">
      <w:pPr>
        <w:pStyle w:val="a3"/>
        <w:jc w:val="both"/>
        <w:rPr>
          <w:sz w:val="24"/>
          <w:szCs w:val="24"/>
        </w:rPr>
      </w:pPr>
      <w:r w:rsidRPr="00E20A78">
        <w:rPr>
          <w:sz w:val="24"/>
          <w:szCs w:val="24"/>
        </w:rPr>
        <w:t>р/сч 40101810200000010022</w:t>
      </w:r>
    </w:p>
    <w:p w:rsidR="00C05028" w:rsidRPr="00E20A78" w:rsidRDefault="00C05028" w:rsidP="00C05028">
      <w:pPr>
        <w:pStyle w:val="a3"/>
        <w:jc w:val="both"/>
        <w:rPr>
          <w:sz w:val="24"/>
          <w:szCs w:val="24"/>
        </w:rPr>
      </w:pPr>
      <w:r w:rsidRPr="00E20A78">
        <w:rPr>
          <w:sz w:val="24"/>
          <w:szCs w:val="24"/>
        </w:rPr>
        <w:t>в Отделении по Ленинградской области Северо-Западного главного управления Центрального банка Российской Федерации (Отделение Ленинградское) г. Санкт-Петербург</w:t>
      </w:r>
    </w:p>
    <w:p w:rsidR="00C05028" w:rsidRPr="00E20A78" w:rsidRDefault="00C05028" w:rsidP="00C05028">
      <w:pPr>
        <w:pStyle w:val="a3"/>
        <w:jc w:val="both"/>
        <w:rPr>
          <w:sz w:val="24"/>
          <w:szCs w:val="24"/>
        </w:rPr>
      </w:pPr>
      <w:r w:rsidRPr="00E20A78">
        <w:rPr>
          <w:sz w:val="24"/>
          <w:szCs w:val="24"/>
        </w:rPr>
        <w:t>БИК 044106001</w:t>
      </w:r>
    </w:p>
    <w:p w:rsidR="00C05028" w:rsidRPr="00E20A78" w:rsidRDefault="00C05028" w:rsidP="00C05028">
      <w:pPr>
        <w:pStyle w:val="a3"/>
        <w:jc w:val="both"/>
        <w:rPr>
          <w:sz w:val="24"/>
          <w:szCs w:val="24"/>
        </w:rPr>
      </w:pPr>
      <w:r w:rsidRPr="00E20A78">
        <w:rPr>
          <w:sz w:val="24"/>
          <w:szCs w:val="24"/>
        </w:rPr>
        <w:t>КБК 00111690050050000140 административные штрафы</w:t>
      </w:r>
    </w:p>
    <w:p w:rsidR="00C05028" w:rsidRPr="00E20A78" w:rsidRDefault="00C05028" w:rsidP="00C05028">
      <w:pPr>
        <w:pStyle w:val="a3"/>
        <w:jc w:val="both"/>
        <w:rPr>
          <w:sz w:val="24"/>
          <w:szCs w:val="24"/>
        </w:rPr>
      </w:pPr>
      <w:r w:rsidRPr="00E20A78">
        <w:rPr>
          <w:sz w:val="24"/>
          <w:szCs w:val="24"/>
        </w:rPr>
        <w:t>ОКТМО 41612000</w:t>
      </w:r>
    </w:p>
    <w:p w:rsidR="003725D5" w:rsidRDefault="003725D5" w:rsidP="00C05028">
      <w:pPr>
        <w:pStyle w:val="a3"/>
        <w:jc w:val="center"/>
        <w:rPr>
          <w:color w:val="000000"/>
          <w:spacing w:val="-5"/>
          <w:sz w:val="24"/>
          <w:szCs w:val="24"/>
        </w:rPr>
      </w:pPr>
    </w:p>
    <w:p w:rsidR="003725D5" w:rsidRDefault="003725D5" w:rsidP="00C05028">
      <w:pPr>
        <w:pStyle w:val="a3"/>
        <w:jc w:val="center"/>
        <w:rPr>
          <w:color w:val="000000"/>
          <w:spacing w:val="-5"/>
          <w:sz w:val="24"/>
          <w:szCs w:val="24"/>
        </w:rPr>
      </w:pPr>
    </w:p>
    <w:p w:rsidR="00C05028" w:rsidRPr="00E20A78" w:rsidRDefault="00C05028" w:rsidP="00C05028">
      <w:pPr>
        <w:pStyle w:val="a3"/>
        <w:jc w:val="center"/>
        <w:rPr>
          <w:color w:val="000000"/>
          <w:spacing w:val="-5"/>
          <w:sz w:val="24"/>
          <w:szCs w:val="24"/>
        </w:rPr>
      </w:pPr>
      <w:r w:rsidRPr="00E20A78">
        <w:rPr>
          <w:color w:val="000000"/>
          <w:spacing w:val="-5"/>
          <w:sz w:val="24"/>
          <w:szCs w:val="24"/>
        </w:rPr>
        <w:t>12. ЗАКЛЮЧИТЕЛЬНЫЕ ПОЛОЖЕНИЯ</w:t>
      </w:r>
    </w:p>
    <w:p w:rsidR="00C05028" w:rsidRPr="001A442B" w:rsidRDefault="00C05028" w:rsidP="00C05028">
      <w:pPr>
        <w:pStyle w:val="a3"/>
        <w:jc w:val="both"/>
        <w:rPr>
          <w:color w:val="000000"/>
          <w:spacing w:val="-5"/>
        </w:rPr>
      </w:pPr>
    </w:p>
    <w:p w:rsidR="00C05028" w:rsidRPr="00E20A78" w:rsidRDefault="00C05028" w:rsidP="00C05028">
      <w:pPr>
        <w:pStyle w:val="a3"/>
        <w:ind w:firstLine="567"/>
        <w:jc w:val="both"/>
        <w:rPr>
          <w:sz w:val="24"/>
          <w:szCs w:val="24"/>
        </w:rPr>
      </w:pPr>
      <w:r w:rsidRPr="00E20A78">
        <w:rPr>
          <w:sz w:val="24"/>
          <w:szCs w:val="24"/>
        </w:rPr>
        <w:t>12.1. Взаимоотношения сторон, не урегулированные Муниципальным контрактом, регламентируются действующими нормативными правовыми актами Российской Федерации и Ленинградской области.</w:t>
      </w:r>
    </w:p>
    <w:p w:rsidR="00C05028" w:rsidRPr="00E20A78" w:rsidRDefault="00C05028" w:rsidP="00C05028">
      <w:pPr>
        <w:pStyle w:val="a3"/>
        <w:ind w:firstLine="567"/>
        <w:jc w:val="both"/>
        <w:rPr>
          <w:sz w:val="24"/>
          <w:szCs w:val="24"/>
        </w:rPr>
      </w:pPr>
      <w:r w:rsidRPr="00E20A78">
        <w:rPr>
          <w:sz w:val="24"/>
          <w:szCs w:val="24"/>
        </w:rPr>
        <w:t>12.2. Все споры и разногласия, которые могут возникнуть из Муниципального контракта или связанные с ним, должны разрешаться путем переговоров между сторонами. В случае не достижения сторонами взаимного согласия спор подлежит разрешению в порядке, установленном действующим законодательством Российской Федерации.</w:t>
      </w:r>
    </w:p>
    <w:p w:rsidR="00C05028" w:rsidRPr="00E20A78" w:rsidRDefault="00C05028" w:rsidP="00C05028">
      <w:pPr>
        <w:pStyle w:val="a3"/>
        <w:ind w:firstLine="567"/>
        <w:jc w:val="both"/>
        <w:rPr>
          <w:sz w:val="24"/>
          <w:szCs w:val="24"/>
        </w:rPr>
      </w:pPr>
      <w:r w:rsidRPr="00E20A78">
        <w:rPr>
          <w:sz w:val="24"/>
          <w:szCs w:val="24"/>
        </w:rPr>
        <w:t>12.3. Возникновение спора между сторонами не может служить основанием для отказа от выполнения обязательств по Муниципальному контракту.</w:t>
      </w:r>
    </w:p>
    <w:p w:rsidR="00C05028" w:rsidRPr="00E20A78" w:rsidRDefault="00C05028" w:rsidP="00C05028">
      <w:pPr>
        <w:pStyle w:val="a3"/>
        <w:ind w:firstLine="567"/>
        <w:jc w:val="both"/>
        <w:rPr>
          <w:sz w:val="24"/>
          <w:szCs w:val="24"/>
        </w:rPr>
      </w:pPr>
      <w:r w:rsidRPr="00E20A78">
        <w:rPr>
          <w:sz w:val="24"/>
          <w:szCs w:val="24"/>
        </w:rPr>
        <w:t>12.4. Уведомления, направляемые в соответствии с Муниципальным контрактом или в связи с ним, будут считаться направленными надлежащим образом, если они направлены заказным письмом, по телефаксу или доставлены лично по юридическим адресам (адресам места жительства для индивидуальных предпринимателей) сторон, указанным в контракте.</w:t>
      </w:r>
    </w:p>
    <w:p w:rsidR="00C05028" w:rsidRPr="00E20A78" w:rsidRDefault="00C05028" w:rsidP="00C05028">
      <w:pPr>
        <w:pStyle w:val="a3"/>
        <w:ind w:firstLine="567"/>
        <w:jc w:val="both"/>
        <w:rPr>
          <w:sz w:val="24"/>
          <w:szCs w:val="24"/>
        </w:rPr>
      </w:pPr>
      <w:r w:rsidRPr="00E20A78">
        <w:rPr>
          <w:sz w:val="24"/>
          <w:szCs w:val="24"/>
        </w:rPr>
        <w:t xml:space="preserve">12.5. </w:t>
      </w:r>
      <w:r w:rsidRPr="00E20A78">
        <w:rPr>
          <w:b/>
          <w:sz w:val="24"/>
          <w:szCs w:val="24"/>
        </w:rPr>
        <w:t>Перевозчик</w:t>
      </w:r>
      <w:r w:rsidRPr="00E20A78">
        <w:rPr>
          <w:sz w:val="24"/>
          <w:szCs w:val="24"/>
        </w:rPr>
        <w:t xml:space="preserve"> обязуется незамедлительно письменно уведомлять </w:t>
      </w:r>
      <w:r w:rsidRPr="00E20A78">
        <w:rPr>
          <w:b/>
          <w:sz w:val="24"/>
          <w:szCs w:val="24"/>
        </w:rPr>
        <w:t xml:space="preserve">Заказчика </w:t>
      </w:r>
      <w:r w:rsidRPr="00E20A78">
        <w:rPr>
          <w:sz w:val="24"/>
          <w:szCs w:val="24"/>
        </w:rPr>
        <w:t>об изменении:</w:t>
      </w:r>
    </w:p>
    <w:p w:rsidR="00C05028" w:rsidRPr="00E20A78" w:rsidRDefault="00C05028" w:rsidP="00C05028">
      <w:pPr>
        <w:pStyle w:val="a3"/>
        <w:ind w:firstLine="567"/>
        <w:jc w:val="both"/>
        <w:rPr>
          <w:sz w:val="24"/>
          <w:szCs w:val="24"/>
        </w:rPr>
      </w:pPr>
      <w:r w:rsidRPr="00E20A78">
        <w:rPr>
          <w:sz w:val="24"/>
          <w:szCs w:val="24"/>
        </w:rPr>
        <w:t>12.5.1. Места прохождения предрейсового технического осмотра транспортных средств, места стоянки транспортных средств, места прохождения медицинского осмотра.</w:t>
      </w:r>
    </w:p>
    <w:p w:rsidR="00C05028" w:rsidRPr="00E20A78" w:rsidRDefault="00C05028" w:rsidP="00C05028">
      <w:pPr>
        <w:pStyle w:val="a3"/>
        <w:ind w:firstLine="567"/>
        <w:jc w:val="both"/>
        <w:rPr>
          <w:sz w:val="24"/>
          <w:szCs w:val="24"/>
        </w:rPr>
      </w:pPr>
      <w:r w:rsidRPr="00E20A78">
        <w:rPr>
          <w:sz w:val="24"/>
          <w:szCs w:val="24"/>
        </w:rPr>
        <w:t>12.5.2. Своих адресов и иных реквизитов.</w:t>
      </w:r>
    </w:p>
    <w:p w:rsidR="00C05028" w:rsidRPr="00E20A78" w:rsidRDefault="00C05028" w:rsidP="00C05028">
      <w:pPr>
        <w:pStyle w:val="a3"/>
        <w:ind w:firstLine="567"/>
        <w:jc w:val="both"/>
        <w:rPr>
          <w:sz w:val="24"/>
          <w:szCs w:val="24"/>
        </w:rPr>
      </w:pPr>
      <w:r w:rsidRPr="00E20A78">
        <w:rPr>
          <w:sz w:val="24"/>
          <w:szCs w:val="24"/>
        </w:rPr>
        <w:lastRenderedPageBreak/>
        <w:t>12.6. Неисполнение стороной пункта 12.5.2. контракта лишает ее права ссылаться на то, что предусмотренные контрактом уведомления не были направлены надлежащим образом.</w:t>
      </w:r>
    </w:p>
    <w:p w:rsidR="00C05028" w:rsidRPr="00E20A78" w:rsidRDefault="00C05028" w:rsidP="00C05028">
      <w:pPr>
        <w:pStyle w:val="a3"/>
        <w:ind w:firstLine="567"/>
        <w:jc w:val="both"/>
        <w:rPr>
          <w:sz w:val="24"/>
          <w:szCs w:val="24"/>
        </w:rPr>
      </w:pPr>
      <w:r w:rsidRPr="00E20A78">
        <w:rPr>
          <w:sz w:val="24"/>
          <w:szCs w:val="24"/>
        </w:rPr>
        <w:t>12.7.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дата личного вручения уведомления стороне.</w:t>
      </w:r>
    </w:p>
    <w:p w:rsidR="00C05028" w:rsidRPr="00E20A78" w:rsidRDefault="00C05028" w:rsidP="00C05028">
      <w:pPr>
        <w:pStyle w:val="a3"/>
        <w:ind w:firstLine="567"/>
        <w:jc w:val="both"/>
        <w:rPr>
          <w:sz w:val="24"/>
          <w:szCs w:val="24"/>
        </w:rPr>
      </w:pPr>
      <w:r w:rsidRPr="00E20A78">
        <w:rPr>
          <w:sz w:val="24"/>
          <w:szCs w:val="24"/>
        </w:rPr>
        <w:t>12.8. Муниципальный контракт составлен в двух подлинных экземплярах, имеющих одинаковую юридическую силу, по одному экземпляру для каждой стороны.</w:t>
      </w:r>
    </w:p>
    <w:p w:rsidR="00C05028" w:rsidRPr="00E20A78" w:rsidRDefault="00C05028" w:rsidP="00C05028">
      <w:pPr>
        <w:pStyle w:val="a3"/>
        <w:ind w:firstLine="567"/>
        <w:jc w:val="both"/>
        <w:rPr>
          <w:sz w:val="24"/>
          <w:szCs w:val="24"/>
        </w:rPr>
      </w:pPr>
      <w:r w:rsidRPr="00E20A78">
        <w:rPr>
          <w:sz w:val="24"/>
          <w:szCs w:val="24"/>
        </w:rPr>
        <w:t>12.9.    Приложения являются неотъемлемой частью настоящего контракта:</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12.9.1. Приложение № 1 «Реестр маршрутов»</w:t>
      </w:r>
      <w:r w:rsidR="007115FB">
        <w:rPr>
          <w:color w:val="000000"/>
          <w:spacing w:val="-5"/>
          <w:sz w:val="24"/>
          <w:szCs w:val="24"/>
        </w:rPr>
        <w:t>.</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12.9.2. Приложение № 2 «Маршрутное задание»</w:t>
      </w:r>
      <w:r w:rsidR="007115FB">
        <w:rPr>
          <w:color w:val="000000"/>
          <w:spacing w:val="-5"/>
          <w:sz w:val="24"/>
          <w:szCs w:val="24"/>
        </w:rPr>
        <w:t>.</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12.9.3. Приложение № 3 «Технические требования к оборудованию»</w:t>
      </w:r>
      <w:r w:rsidR="007115FB">
        <w:rPr>
          <w:color w:val="000000"/>
          <w:spacing w:val="-5"/>
          <w:sz w:val="24"/>
          <w:szCs w:val="24"/>
        </w:rPr>
        <w:t>.</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12.9.4. Приложение № 4 «Донесение о ДТП»</w:t>
      </w:r>
      <w:r w:rsidR="007115FB">
        <w:rPr>
          <w:color w:val="000000"/>
          <w:spacing w:val="-5"/>
          <w:sz w:val="24"/>
          <w:szCs w:val="24"/>
        </w:rPr>
        <w:t>.</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12.9.5. Приложение № 5 «Технические характеристики подвижного состава»</w:t>
      </w:r>
      <w:r w:rsidR="007115FB">
        <w:rPr>
          <w:color w:val="000000"/>
          <w:spacing w:val="-5"/>
          <w:sz w:val="24"/>
          <w:szCs w:val="24"/>
        </w:rPr>
        <w:t>.</w:t>
      </w:r>
    </w:p>
    <w:p w:rsidR="00C05028" w:rsidRPr="00E20A78" w:rsidRDefault="00C05028" w:rsidP="00C05028">
      <w:pPr>
        <w:pStyle w:val="a3"/>
        <w:ind w:firstLine="567"/>
        <w:jc w:val="both"/>
        <w:rPr>
          <w:color w:val="000000"/>
          <w:spacing w:val="-5"/>
          <w:sz w:val="24"/>
          <w:szCs w:val="24"/>
        </w:rPr>
      </w:pPr>
      <w:r w:rsidRPr="00E20A78">
        <w:rPr>
          <w:color w:val="000000"/>
          <w:spacing w:val="-5"/>
          <w:sz w:val="24"/>
          <w:szCs w:val="24"/>
        </w:rPr>
        <w:t>12.9.5. Приложение № 6 «Характеристика транспортных средств»</w:t>
      </w:r>
      <w:r w:rsidR="007115FB">
        <w:rPr>
          <w:color w:val="000000"/>
          <w:spacing w:val="-5"/>
          <w:sz w:val="24"/>
          <w:szCs w:val="24"/>
        </w:rPr>
        <w:t>.</w:t>
      </w:r>
    </w:p>
    <w:p w:rsidR="00C05028" w:rsidRDefault="00C05028" w:rsidP="00C05028">
      <w:pPr>
        <w:pStyle w:val="a3"/>
        <w:jc w:val="both"/>
        <w:rPr>
          <w:color w:val="000000"/>
          <w:spacing w:val="-5"/>
          <w:sz w:val="24"/>
          <w:szCs w:val="24"/>
        </w:rPr>
      </w:pPr>
    </w:p>
    <w:p w:rsidR="00196752" w:rsidRPr="00E20A78" w:rsidRDefault="00196752" w:rsidP="00C05028">
      <w:pPr>
        <w:pStyle w:val="a3"/>
        <w:jc w:val="both"/>
        <w:rPr>
          <w:color w:val="000000"/>
          <w:spacing w:val="-5"/>
          <w:sz w:val="24"/>
          <w:szCs w:val="24"/>
        </w:rPr>
      </w:pPr>
    </w:p>
    <w:p w:rsidR="00C05028" w:rsidRDefault="00C05028" w:rsidP="00C05028">
      <w:pPr>
        <w:shd w:val="clear" w:color="auto" w:fill="FFFFFF"/>
        <w:spacing w:before="5"/>
        <w:jc w:val="center"/>
        <w:rPr>
          <w:color w:val="000000"/>
          <w:spacing w:val="-5"/>
        </w:rPr>
      </w:pPr>
      <w:r>
        <w:rPr>
          <w:color w:val="000000"/>
          <w:spacing w:val="-5"/>
        </w:rPr>
        <w:t>13. ЮРИДИЧЕСКИЕ АДРЕСА И ПОДПИСИ СТОРОН</w:t>
      </w:r>
    </w:p>
    <w:p w:rsidR="00C05028" w:rsidRPr="001A442B" w:rsidRDefault="00C05028" w:rsidP="00C05028">
      <w:pPr>
        <w:shd w:val="clear" w:color="auto" w:fill="FFFFFF"/>
        <w:spacing w:before="5"/>
        <w:ind w:firstLine="720"/>
        <w:jc w:val="both"/>
        <w:rPr>
          <w:color w:val="000000"/>
          <w:spacing w:val="-5"/>
          <w:sz w:val="20"/>
          <w:szCs w:val="20"/>
        </w:rPr>
      </w:pPr>
    </w:p>
    <w:tbl>
      <w:tblPr>
        <w:tblW w:w="10462" w:type="dxa"/>
        <w:tblLook w:val="01E0" w:firstRow="1" w:lastRow="1" w:firstColumn="1" w:lastColumn="1" w:noHBand="0" w:noVBand="0"/>
      </w:tblPr>
      <w:tblGrid>
        <w:gridCol w:w="5231"/>
        <w:gridCol w:w="5231"/>
      </w:tblGrid>
      <w:tr w:rsidR="00C05028" w:rsidTr="002978AD">
        <w:trPr>
          <w:trHeight w:val="3702"/>
        </w:trPr>
        <w:tc>
          <w:tcPr>
            <w:tcW w:w="5231" w:type="dxa"/>
          </w:tcPr>
          <w:p w:rsidR="00C05028" w:rsidRDefault="00C05028" w:rsidP="002978AD">
            <w:pPr>
              <w:shd w:val="clear" w:color="auto" w:fill="FFFFFF"/>
              <w:spacing w:before="5"/>
              <w:rPr>
                <w:color w:val="000000"/>
                <w:spacing w:val="-5"/>
              </w:rPr>
            </w:pPr>
            <w:r>
              <w:rPr>
                <w:color w:val="000000"/>
                <w:spacing w:val="-5"/>
              </w:rPr>
              <w:t xml:space="preserve">                               Заказчик:   </w:t>
            </w:r>
          </w:p>
          <w:p w:rsidR="00C05028" w:rsidRDefault="00C05028" w:rsidP="002978AD">
            <w:pPr>
              <w:shd w:val="clear" w:color="auto" w:fill="FFFFFF"/>
              <w:spacing w:before="5"/>
              <w:rPr>
                <w:color w:val="000000"/>
                <w:spacing w:val="-5"/>
              </w:rPr>
            </w:pPr>
          </w:p>
          <w:p w:rsidR="00C05028" w:rsidRDefault="00C05028" w:rsidP="002978AD">
            <w:pPr>
              <w:shd w:val="clear" w:color="auto" w:fill="FFFFFF"/>
              <w:spacing w:before="5"/>
              <w:rPr>
                <w:color w:val="000000"/>
                <w:spacing w:val="-5"/>
              </w:rPr>
            </w:pPr>
            <w:r>
              <w:rPr>
                <w:color w:val="000000"/>
                <w:spacing w:val="-5"/>
              </w:rPr>
              <w:t>Администрация муниципального образования</w:t>
            </w:r>
          </w:p>
          <w:p w:rsidR="00C05028" w:rsidRDefault="00C05028" w:rsidP="002978AD">
            <w:pPr>
              <w:shd w:val="clear" w:color="auto" w:fill="FFFFFF"/>
              <w:spacing w:before="5"/>
              <w:rPr>
                <w:color w:val="000000"/>
                <w:spacing w:val="-5"/>
              </w:rPr>
            </w:pPr>
            <w:r>
              <w:rPr>
                <w:color w:val="000000"/>
                <w:spacing w:val="-5"/>
              </w:rPr>
              <w:t xml:space="preserve">«Всеволожский муниципальный район» </w:t>
            </w:r>
          </w:p>
          <w:p w:rsidR="00C05028" w:rsidRDefault="00C05028" w:rsidP="002978AD">
            <w:pPr>
              <w:shd w:val="clear" w:color="auto" w:fill="FFFFFF"/>
              <w:spacing w:before="5"/>
              <w:rPr>
                <w:color w:val="000000"/>
                <w:spacing w:val="-5"/>
              </w:rPr>
            </w:pPr>
            <w:r>
              <w:rPr>
                <w:color w:val="000000"/>
                <w:spacing w:val="-5"/>
              </w:rPr>
              <w:t>Ленинградской области</w:t>
            </w:r>
          </w:p>
          <w:p w:rsidR="00C05028" w:rsidRDefault="00C05028" w:rsidP="002978AD">
            <w:pPr>
              <w:shd w:val="clear" w:color="auto" w:fill="FFFFFF"/>
              <w:spacing w:before="5"/>
              <w:rPr>
                <w:color w:val="000000"/>
                <w:spacing w:val="-5"/>
              </w:rPr>
            </w:pPr>
            <w:r>
              <w:rPr>
                <w:color w:val="000000"/>
                <w:spacing w:val="-5"/>
              </w:rPr>
              <w:t>188640, Ленинградская обл., г. Всеволожск,</w:t>
            </w:r>
          </w:p>
          <w:p w:rsidR="00C05028" w:rsidRDefault="00C05028" w:rsidP="002978AD">
            <w:pPr>
              <w:shd w:val="clear" w:color="auto" w:fill="FFFFFF"/>
              <w:spacing w:before="5"/>
              <w:rPr>
                <w:color w:val="000000"/>
                <w:spacing w:val="-5"/>
              </w:rPr>
            </w:pPr>
            <w:r>
              <w:rPr>
                <w:color w:val="000000"/>
                <w:spacing w:val="-5"/>
              </w:rPr>
              <w:t>Колтушское шоссе, д. 138</w:t>
            </w:r>
          </w:p>
          <w:p w:rsidR="00C05028" w:rsidRDefault="00C05028" w:rsidP="002978AD">
            <w:pPr>
              <w:spacing w:before="5"/>
              <w:rPr>
                <w:color w:val="000000"/>
                <w:spacing w:val="-5"/>
              </w:rPr>
            </w:pPr>
            <w:r>
              <w:rPr>
                <w:color w:val="000000"/>
                <w:spacing w:val="-5"/>
              </w:rPr>
              <w:t>Тел./факс: 8 (813-70) 31-298</w:t>
            </w:r>
          </w:p>
          <w:p w:rsidR="00C05028" w:rsidRDefault="00C05028" w:rsidP="002978AD">
            <w:pPr>
              <w:spacing w:before="5"/>
              <w:rPr>
                <w:color w:val="000000"/>
                <w:spacing w:val="-5"/>
              </w:rPr>
            </w:pPr>
          </w:p>
          <w:p w:rsidR="00C05028" w:rsidRDefault="00C05028" w:rsidP="002978AD">
            <w:pPr>
              <w:spacing w:before="5"/>
              <w:rPr>
                <w:color w:val="000000"/>
                <w:spacing w:val="-5"/>
              </w:rPr>
            </w:pPr>
          </w:p>
          <w:p w:rsidR="00C05028" w:rsidRDefault="00C05028" w:rsidP="002978AD">
            <w:pPr>
              <w:spacing w:before="5"/>
              <w:rPr>
                <w:color w:val="000000"/>
                <w:spacing w:val="-5"/>
              </w:rPr>
            </w:pPr>
            <w:r>
              <w:rPr>
                <w:color w:val="000000"/>
                <w:spacing w:val="-5"/>
              </w:rPr>
              <w:t>________________________ В.П. Драчев</w:t>
            </w:r>
          </w:p>
          <w:p w:rsidR="00C05028" w:rsidRDefault="00C05028"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F43DA7" w:rsidRDefault="00F43DA7" w:rsidP="002978AD">
            <w:pPr>
              <w:spacing w:before="5"/>
              <w:rPr>
                <w:color w:val="000000"/>
                <w:spacing w:val="-5"/>
              </w:rPr>
            </w:pPr>
          </w:p>
          <w:p w:rsidR="00F43DA7" w:rsidRDefault="00F43DA7" w:rsidP="002978AD">
            <w:pPr>
              <w:spacing w:before="5"/>
              <w:rPr>
                <w:color w:val="000000"/>
                <w:spacing w:val="-5"/>
              </w:rPr>
            </w:pPr>
          </w:p>
          <w:p w:rsidR="00F43DA7" w:rsidRDefault="00F43DA7" w:rsidP="002978AD">
            <w:pPr>
              <w:spacing w:before="5"/>
              <w:rPr>
                <w:color w:val="000000"/>
                <w:spacing w:val="-5"/>
              </w:rPr>
            </w:pPr>
          </w:p>
          <w:p w:rsidR="00F43DA7" w:rsidRDefault="00F43DA7" w:rsidP="002978AD">
            <w:pPr>
              <w:spacing w:before="5"/>
              <w:rPr>
                <w:color w:val="000000"/>
                <w:spacing w:val="-5"/>
              </w:rPr>
            </w:pPr>
          </w:p>
          <w:p w:rsidR="00F43DA7" w:rsidRDefault="00F43DA7" w:rsidP="002978AD">
            <w:pPr>
              <w:spacing w:before="5"/>
              <w:rPr>
                <w:color w:val="000000"/>
                <w:spacing w:val="-5"/>
              </w:rPr>
            </w:pPr>
          </w:p>
          <w:p w:rsidR="00F43DA7" w:rsidRDefault="00F43DA7" w:rsidP="002978AD">
            <w:pPr>
              <w:spacing w:before="5"/>
              <w:rPr>
                <w:color w:val="000000"/>
                <w:spacing w:val="-5"/>
              </w:rPr>
            </w:pPr>
          </w:p>
          <w:p w:rsidR="00F43DA7" w:rsidRDefault="00F43DA7"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p w:rsidR="00196752" w:rsidRDefault="00196752" w:rsidP="002978AD">
            <w:pPr>
              <w:spacing w:before="5"/>
              <w:rPr>
                <w:color w:val="000000"/>
                <w:spacing w:val="-5"/>
              </w:rPr>
            </w:pPr>
          </w:p>
        </w:tc>
        <w:tc>
          <w:tcPr>
            <w:tcW w:w="5231" w:type="dxa"/>
          </w:tcPr>
          <w:p w:rsidR="00C05028" w:rsidRDefault="00C05028" w:rsidP="002978AD">
            <w:pPr>
              <w:spacing w:before="5"/>
              <w:rPr>
                <w:color w:val="000000"/>
                <w:spacing w:val="-5"/>
              </w:rPr>
            </w:pPr>
            <w:r>
              <w:rPr>
                <w:color w:val="000000"/>
                <w:spacing w:val="-5"/>
              </w:rPr>
              <w:t xml:space="preserve">                                Перевозчик:</w:t>
            </w:r>
          </w:p>
        </w:tc>
      </w:tr>
    </w:tbl>
    <w:p w:rsidR="004D7409" w:rsidRDefault="004D7409" w:rsidP="00C05028">
      <w:pPr>
        <w:jc w:val="both"/>
      </w:pPr>
    </w:p>
    <w:p w:rsidR="004D7409" w:rsidRDefault="004D7409" w:rsidP="006D06B6"/>
    <w:p w:rsidR="00981A59" w:rsidRDefault="00981A59" w:rsidP="00981A59">
      <w:pPr>
        <w:pStyle w:val="ConsPlusNonformat"/>
        <w:widowControl/>
        <w:jc w:val="right"/>
        <w:rPr>
          <w:rFonts w:ascii="Times New Roman" w:hAnsi="Times New Roman" w:cs="Times New Roman"/>
          <w:sz w:val="24"/>
          <w:szCs w:val="24"/>
        </w:rPr>
      </w:pPr>
      <w:r w:rsidRPr="005B1DB4">
        <w:rPr>
          <w:rFonts w:ascii="Times New Roman" w:hAnsi="Times New Roman" w:cs="Times New Roman"/>
          <w:sz w:val="24"/>
          <w:szCs w:val="24"/>
        </w:rPr>
        <w:lastRenderedPageBreak/>
        <w:t xml:space="preserve">Приложение № 1 </w:t>
      </w:r>
    </w:p>
    <w:p w:rsidR="00926570" w:rsidRPr="00926570" w:rsidRDefault="00926570" w:rsidP="00981A59">
      <w:pPr>
        <w:pStyle w:val="ConsPlusNonformat"/>
        <w:widowControl/>
        <w:jc w:val="right"/>
        <w:rPr>
          <w:rFonts w:ascii="Times New Roman" w:hAnsi="Times New Roman" w:cs="Times New Roman"/>
          <w:sz w:val="8"/>
          <w:szCs w:val="8"/>
        </w:rPr>
      </w:pPr>
    </w:p>
    <w:p w:rsidR="00981A59" w:rsidRDefault="00981A59" w:rsidP="00981A59">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контракту</w:t>
      </w:r>
      <w:r w:rsidRPr="005B1DB4">
        <w:rPr>
          <w:rFonts w:ascii="Times New Roman" w:hAnsi="Times New Roman" w:cs="Times New Roman"/>
          <w:sz w:val="24"/>
          <w:szCs w:val="24"/>
        </w:rPr>
        <w:t xml:space="preserve"> </w:t>
      </w:r>
      <w:r w:rsidR="00926570">
        <w:rPr>
          <w:rFonts w:ascii="Times New Roman" w:hAnsi="Times New Roman" w:cs="Times New Roman"/>
          <w:sz w:val="24"/>
          <w:szCs w:val="24"/>
        </w:rPr>
        <w:t xml:space="preserve">от </w:t>
      </w:r>
      <w:r w:rsidR="00926570" w:rsidRPr="00926570">
        <w:rPr>
          <w:rFonts w:ascii="Times New Roman" w:hAnsi="Times New Roman" w:cs="Times New Roman"/>
          <w:color w:val="000000"/>
          <w:spacing w:val="-5"/>
          <w:sz w:val="24"/>
          <w:szCs w:val="24"/>
        </w:rPr>
        <w:t>«____»</w:t>
      </w:r>
      <w:r w:rsidR="00926570">
        <w:rPr>
          <w:rFonts w:ascii="Times New Roman" w:hAnsi="Times New Roman" w:cs="Times New Roman"/>
          <w:color w:val="000000"/>
          <w:spacing w:val="-5"/>
          <w:sz w:val="24"/>
          <w:szCs w:val="24"/>
        </w:rPr>
        <w:t xml:space="preserve"> </w:t>
      </w:r>
      <w:r w:rsidR="00926570" w:rsidRPr="00926570">
        <w:rPr>
          <w:rFonts w:ascii="Times New Roman" w:hAnsi="Times New Roman" w:cs="Times New Roman"/>
          <w:color w:val="000000"/>
          <w:spacing w:val="-5"/>
          <w:sz w:val="24"/>
          <w:szCs w:val="24"/>
        </w:rPr>
        <w:t>_______</w:t>
      </w:r>
      <w:r w:rsidR="00926570">
        <w:rPr>
          <w:rFonts w:ascii="Times New Roman" w:hAnsi="Times New Roman" w:cs="Times New Roman"/>
          <w:color w:val="000000"/>
          <w:spacing w:val="-5"/>
          <w:sz w:val="24"/>
          <w:szCs w:val="24"/>
        </w:rPr>
        <w:t xml:space="preserve"> </w:t>
      </w:r>
      <w:r w:rsidR="00926570" w:rsidRPr="00926570">
        <w:rPr>
          <w:rFonts w:ascii="Times New Roman" w:hAnsi="Times New Roman" w:cs="Times New Roman"/>
          <w:color w:val="000000"/>
          <w:spacing w:val="-5"/>
          <w:sz w:val="24"/>
          <w:szCs w:val="24"/>
        </w:rPr>
        <w:t>2015 г.</w:t>
      </w:r>
    </w:p>
    <w:p w:rsidR="00926570" w:rsidRPr="00926570" w:rsidRDefault="00926570" w:rsidP="00981A59">
      <w:pPr>
        <w:pStyle w:val="ConsPlusNonformat"/>
        <w:widowControl/>
        <w:ind w:left="5664"/>
        <w:jc w:val="right"/>
        <w:rPr>
          <w:rFonts w:ascii="Times New Roman" w:hAnsi="Times New Roman" w:cs="Times New Roman"/>
          <w:sz w:val="8"/>
          <w:szCs w:val="8"/>
        </w:rPr>
      </w:pPr>
    </w:p>
    <w:p w:rsidR="00981A59" w:rsidRDefault="00981A59" w:rsidP="00981A59">
      <w:pPr>
        <w:keepNext/>
        <w:keepLines/>
        <w:ind w:firstLine="709"/>
        <w:jc w:val="right"/>
      </w:pPr>
      <w:r w:rsidRPr="005B1DB4">
        <w:t>№</w:t>
      </w:r>
      <w:r w:rsidR="00926570">
        <w:t xml:space="preserve"> </w:t>
      </w:r>
      <w:r w:rsidRPr="005B1DB4">
        <w:t>_________________________</w:t>
      </w:r>
    </w:p>
    <w:p w:rsidR="00981A59" w:rsidRPr="00351E74" w:rsidRDefault="00981A59" w:rsidP="00981A59">
      <w:pPr>
        <w:keepNext/>
        <w:keepLines/>
        <w:ind w:firstLine="709"/>
        <w:jc w:val="center"/>
        <w:rPr>
          <w:b/>
        </w:rPr>
      </w:pPr>
    </w:p>
    <w:p w:rsidR="00981A59" w:rsidRDefault="00981A59" w:rsidP="00981A59">
      <w:pPr>
        <w:jc w:val="center"/>
        <w:rPr>
          <w:rFonts w:cs="Arial"/>
          <w:b/>
          <w:bCs/>
        </w:rPr>
      </w:pPr>
      <w:r w:rsidRPr="001B30AB">
        <w:rPr>
          <w:rFonts w:cs="Arial"/>
          <w:b/>
          <w:bCs/>
        </w:rPr>
        <w:t>РЕЕСТР МАРШРУТОВ</w:t>
      </w:r>
    </w:p>
    <w:p w:rsidR="00981A59" w:rsidRDefault="00981A59" w:rsidP="00981A59">
      <w:pPr>
        <w:ind w:left="-360" w:firstLine="624"/>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990"/>
        <w:gridCol w:w="1418"/>
        <w:gridCol w:w="1134"/>
        <w:gridCol w:w="1134"/>
      </w:tblGrid>
      <w:tr w:rsidR="00B03EB4" w:rsidRPr="005F56AC" w:rsidTr="00B03EB4">
        <w:trPr>
          <w:trHeight w:val="1345"/>
        </w:trPr>
        <w:tc>
          <w:tcPr>
            <w:tcW w:w="1242" w:type="dxa"/>
            <w:vAlign w:val="center"/>
          </w:tcPr>
          <w:p w:rsidR="00B03EB4" w:rsidRPr="005F56AC" w:rsidRDefault="00B03EB4" w:rsidP="002978AD">
            <w:pPr>
              <w:jc w:val="center"/>
              <w:rPr>
                <w:rFonts w:ascii="Arial" w:hAnsi="Arial" w:cs="Arial"/>
              </w:rPr>
            </w:pPr>
            <w:r w:rsidRPr="005F56AC">
              <w:t>№ маршрута</w:t>
            </w:r>
          </w:p>
        </w:tc>
        <w:tc>
          <w:tcPr>
            <w:tcW w:w="4990" w:type="dxa"/>
            <w:vAlign w:val="center"/>
          </w:tcPr>
          <w:p w:rsidR="00B03EB4" w:rsidRPr="005F56AC" w:rsidRDefault="00B03EB4" w:rsidP="002978AD">
            <w:pPr>
              <w:jc w:val="center"/>
              <w:rPr>
                <w:rFonts w:ascii="Arial" w:hAnsi="Arial" w:cs="Arial"/>
              </w:rPr>
            </w:pPr>
            <w:r w:rsidRPr="005F56AC">
              <w:t>Наименование маршрута</w:t>
            </w:r>
          </w:p>
        </w:tc>
        <w:tc>
          <w:tcPr>
            <w:tcW w:w="1418" w:type="dxa"/>
            <w:vAlign w:val="center"/>
          </w:tcPr>
          <w:p w:rsidR="00B03EB4" w:rsidRPr="005F56AC" w:rsidRDefault="00B03EB4" w:rsidP="002978AD">
            <w:pPr>
              <w:jc w:val="center"/>
            </w:pPr>
            <w:r w:rsidRPr="005F56AC">
              <w:t>Средняя протяженность</w:t>
            </w:r>
          </w:p>
          <w:p w:rsidR="00B03EB4" w:rsidRPr="005F56AC" w:rsidRDefault="00B03EB4" w:rsidP="002978AD">
            <w:pPr>
              <w:jc w:val="center"/>
              <w:rPr>
                <w:rFonts w:ascii="Arial" w:hAnsi="Arial" w:cs="Arial"/>
              </w:rPr>
            </w:pPr>
            <w:r>
              <w:t>м</w:t>
            </w:r>
            <w:r w:rsidRPr="005F56AC">
              <w:t>аршрута</w:t>
            </w:r>
            <w:r>
              <w:t>,</w:t>
            </w:r>
          </w:p>
          <w:p w:rsidR="00B03EB4" w:rsidRPr="005F56AC" w:rsidRDefault="00B03EB4" w:rsidP="002978AD">
            <w:pPr>
              <w:jc w:val="center"/>
              <w:rPr>
                <w:rFonts w:ascii="Arial" w:hAnsi="Arial" w:cs="Arial"/>
              </w:rPr>
            </w:pPr>
            <w:r w:rsidRPr="00D96542">
              <w:t>км</w:t>
            </w:r>
          </w:p>
        </w:tc>
        <w:tc>
          <w:tcPr>
            <w:tcW w:w="1134" w:type="dxa"/>
            <w:vAlign w:val="center"/>
          </w:tcPr>
          <w:p w:rsidR="00B03EB4" w:rsidRPr="005F56AC" w:rsidRDefault="00B03EB4" w:rsidP="002978AD">
            <w:pPr>
              <w:jc w:val="center"/>
              <w:rPr>
                <w:rFonts w:ascii="Arial" w:hAnsi="Arial" w:cs="Arial"/>
              </w:rPr>
            </w:pPr>
            <w:r>
              <w:t>Кол-во подвиж</w:t>
            </w:r>
            <w:r w:rsidRPr="005F56AC">
              <w:br/>
              <w:t>ного состава</w:t>
            </w:r>
            <w:r>
              <w:t>,</w:t>
            </w:r>
          </w:p>
          <w:p w:rsidR="00B03EB4" w:rsidRPr="005F56AC" w:rsidRDefault="00B03EB4" w:rsidP="002978AD">
            <w:pPr>
              <w:jc w:val="center"/>
              <w:rPr>
                <w:rFonts w:ascii="Arial" w:hAnsi="Arial" w:cs="Arial"/>
              </w:rPr>
            </w:pPr>
            <w:r>
              <w:t>е</w:t>
            </w:r>
            <w:r w:rsidRPr="00D96542">
              <w:t>д.</w:t>
            </w:r>
          </w:p>
        </w:tc>
        <w:tc>
          <w:tcPr>
            <w:tcW w:w="1134" w:type="dxa"/>
            <w:vAlign w:val="center"/>
          </w:tcPr>
          <w:p w:rsidR="00B03EB4" w:rsidRPr="005F56AC" w:rsidRDefault="00B03EB4" w:rsidP="002978AD">
            <w:pPr>
              <w:jc w:val="center"/>
            </w:pPr>
            <w:r w:rsidRPr="005F56AC">
              <w:t>Номер</w:t>
            </w:r>
          </w:p>
          <w:p w:rsidR="00B03EB4" w:rsidRPr="005F56AC" w:rsidRDefault="00B03EB4" w:rsidP="002978AD">
            <w:pPr>
              <w:jc w:val="center"/>
            </w:pPr>
            <w:r>
              <w:t>м</w:t>
            </w:r>
            <w:r w:rsidRPr="005F56AC">
              <w:t>аршрутного</w:t>
            </w:r>
          </w:p>
          <w:p w:rsidR="00B03EB4" w:rsidRPr="005F56AC" w:rsidRDefault="00B03EB4" w:rsidP="002978AD">
            <w:pPr>
              <w:jc w:val="center"/>
              <w:rPr>
                <w:rFonts w:ascii="Arial" w:hAnsi="Arial" w:cs="Arial"/>
              </w:rPr>
            </w:pPr>
            <w:r w:rsidRPr="005F56AC">
              <w:t>задания</w:t>
            </w:r>
          </w:p>
        </w:tc>
      </w:tr>
      <w:tr w:rsidR="00B03EB4" w:rsidRPr="00814C7A" w:rsidTr="00B03EB4">
        <w:tc>
          <w:tcPr>
            <w:tcW w:w="1242" w:type="dxa"/>
            <w:vAlign w:val="center"/>
          </w:tcPr>
          <w:p w:rsidR="00B03EB4" w:rsidRDefault="00B03EB4" w:rsidP="002978AD">
            <w:pPr>
              <w:jc w:val="center"/>
            </w:pPr>
          </w:p>
        </w:tc>
        <w:tc>
          <w:tcPr>
            <w:tcW w:w="4990" w:type="dxa"/>
            <w:vAlign w:val="center"/>
          </w:tcPr>
          <w:p w:rsidR="00B03EB4" w:rsidRDefault="00B03EB4" w:rsidP="002978AD"/>
        </w:tc>
        <w:tc>
          <w:tcPr>
            <w:tcW w:w="1418" w:type="dxa"/>
            <w:vAlign w:val="center"/>
          </w:tcPr>
          <w:p w:rsidR="00B03EB4" w:rsidRDefault="00B03EB4" w:rsidP="002978AD">
            <w:pPr>
              <w:jc w:val="center"/>
            </w:pPr>
          </w:p>
        </w:tc>
        <w:tc>
          <w:tcPr>
            <w:tcW w:w="1134" w:type="dxa"/>
            <w:vAlign w:val="center"/>
          </w:tcPr>
          <w:p w:rsidR="00B03EB4" w:rsidRDefault="00B03EB4" w:rsidP="002978AD">
            <w:pPr>
              <w:jc w:val="center"/>
            </w:pPr>
          </w:p>
        </w:tc>
        <w:tc>
          <w:tcPr>
            <w:tcW w:w="1134" w:type="dxa"/>
            <w:vAlign w:val="center"/>
          </w:tcPr>
          <w:p w:rsidR="00B03EB4" w:rsidRPr="00814C7A" w:rsidRDefault="00B03EB4" w:rsidP="002978AD">
            <w:pPr>
              <w:jc w:val="center"/>
            </w:pPr>
          </w:p>
        </w:tc>
      </w:tr>
      <w:tr w:rsidR="00B03EB4" w:rsidRPr="00814C7A" w:rsidTr="00B03EB4">
        <w:tc>
          <w:tcPr>
            <w:tcW w:w="1242" w:type="dxa"/>
            <w:vAlign w:val="center"/>
          </w:tcPr>
          <w:p w:rsidR="00B03EB4" w:rsidRDefault="00B03EB4" w:rsidP="002978AD">
            <w:pPr>
              <w:jc w:val="center"/>
            </w:pPr>
          </w:p>
        </w:tc>
        <w:tc>
          <w:tcPr>
            <w:tcW w:w="4990" w:type="dxa"/>
            <w:vAlign w:val="center"/>
          </w:tcPr>
          <w:p w:rsidR="00B03EB4" w:rsidRDefault="00B03EB4" w:rsidP="002978AD"/>
        </w:tc>
        <w:tc>
          <w:tcPr>
            <w:tcW w:w="1418" w:type="dxa"/>
            <w:vAlign w:val="center"/>
          </w:tcPr>
          <w:p w:rsidR="00B03EB4" w:rsidRDefault="00B03EB4" w:rsidP="002978AD">
            <w:pPr>
              <w:jc w:val="center"/>
            </w:pPr>
          </w:p>
        </w:tc>
        <w:tc>
          <w:tcPr>
            <w:tcW w:w="1134" w:type="dxa"/>
            <w:vAlign w:val="center"/>
          </w:tcPr>
          <w:p w:rsidR="00B03EB4" w:rsidRDefault="00B03EB4" w:rsidP="002978AD">
            <w:pPr>
              <w:jc w:val="center"/>
            </w:pPr>
          </w:p>
        </w:tc>
        <w:tc>
          <w:tcPr>
            <w:tcW w:w="1134" w:type="dxa"/>
            <w:vAlign w:val="center"/>
          </w:tcPr>
          <w:p w:rsidR="00B03EB4" w:rsidRPr="00814C7A" w:rsidRDefault="00B03EB4" w:rsidP="002978AD">
            <w:pPr>
              <w:jc w:val="center"/>
            </w:pPr>
          </w:p>
        </w:tc>
      </w:tr>
      <w:tr w:rsidR="00B03EB4" w:rsidRPr="00814C7A" w:rsidTr="00B03EB4">
        <w:tc>
          <w:tcPr>
            <w:tcW w:w="1242" w:type="dxa"/>
            <w:vAlign w:val="center"/>
          </w:tcPr>
          <w:p w:rsidR="00B03EB4" w:rsidRDefault="00B03EB4" w:rsidP="002978AD">
            <w:pPr>
              <w:jc w:val="center"/>
            </w:pPr>
          </w:p>
        </w:tc>
        <w:tc>
          <w:tcPr>
            <w:tcW w:w="4990" w:type="dxa"/>
            <w:vAlign w:val="center"/>
          </w:tcPr>
          <w:p w:rsidR="00B03EB4" w:rsidRDefault="00B03EB4" w:rsidP="002978AD"/>
        </w:tc>
        <w:tc>
          <w:tcPr>
            <w:tcW w:w="1418" w:type="dxa"/>
            <w:vAlign w:val="center"/>
          </w:tcPr>
          <w:p w:rsidR="00B03EB4" w:rsidRDefault="00B03EB4" w:rsidP="002978AD">
            <w:pPr>
              <w:jc w:val="center"/>
            </w:pPr>
          </w:p>
        </w:tc>
        <w:tc>
          <w:tcPr>
            <w:tcW w:w="1134" w:type="dxa"/>
            <w:vAlign w:val="center"/>
          </w:tcPr>
          <w:p w:rsidR="00B03EB4" w:rsidRDefault="00B03EB4" w:rsidP="002978AD">
            <w:pPr>
              <w:jc w:val="center"/>
            </w:pPr>
          </w:p>
        </w:tc>
        <w:tc>
          <w:tcPr>
            <w:tcW w:w="1134" w:type="dxa"/>
            <w:vAlign w:val="center"/>
          </w:tcPr>
          <w:p w:rsidR="00B03EB4" w:rsidRPr="00814C7A" w:rsidRDefault="00B03EB4" w:rsidP="002978AD">
            <w:pPr>
              <w:jc w:val="center"/>
            </w:pPr>
          </w:p>
        </w:tc>
      </w:tr>
      <w:tr w:rsidR="00B03EB4" w:rsidRPr="00814C7A" w:rsidTr="00B03EB4">
        <w:tc>
          <w:tcPr>
            <w:tcW w:w="1242" w:type="dxa"/>
            <w:tcBorders>
              <w:top w:val="single" w:sz="4" w:space="0" w:color="auto"/>
              <w:left w:val="single" w:sz="4" w:space="0" w:color="auto"/>
              <w:bottom w:val="single" w:sz="4" w:space="0" w:color="auto"/>
              <w:right w:val="single" w:sz="4" w:space="0" w:color="auto"/>
            </w:tcBorders>
            <w:vAlign w:val="center"/>
          </w:tcPr>
          <w:p w:rsidR="00B03EB4" w:rsidRDefault="00B03EB4" w:rsidP="002978AD">
            <w:pPr>
              <w:jc w:val="center"/>
            </w:pPr>
          </w:p>
        </w:tc>
        <w:tc>
          <w:tcPr>
            <w:tcW w:w="4990" w:type="dxa"/>
            <w:tcBorders>
              <w:top w:val="single" w:sz="4" w:space="0" w:color="auto"/>
              <w:left w:val="single" w:sz="4" w:space="0" w:color="auto"/>
              <w:bottom w:val="single" w:sz="4" w:space="0" w:color="auto"/>
              <w:right w:val="single" w:sz="4" w:space="0" w:color="auto"/>
            </w:tcBorders>
            <w:vAlign w:val="center"/>
          </w:tcPr>
          <w:p w:rsidR="00B03EB4" w:rsidRDefault="00B03EB4" w:rsidP="002978AD"/>
        </w:tc>
        <w:tc>
          <w:tcPr>
            <w:tcW w:w="1418" w:type="dxa"/>
            <w:tcBorders>
              <w:top w:val="single" w:sz="4" w:space="0" w:color="auto"/>
              <w:left w:val="single" w:sz="4" w:space="0" w:color="auto"/>
              <w:bottom w:val="single" w:sz="4" w:space="0" w:color="auto"/>
              <w:right w:val="single" w:sz="4" w:space="0" w:color="auto"/>
            </w:tcBorders>
            <w:vAlign w:val="center"/>
          </w:tcPr>
          <w:p w:rsidR="00B03EB4" w:rsidRDefault="00B03EB4" w:rsidP="002978A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03EB4" w:rsidRDefault="00B03EB4" w:rsidP="002978A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03EB4" w:rsidRPr="00814C7A" w:rsidRDefault="00B03EB4" w:rsidP="002978AD">
            <w:pPr>
              <w:jc w:val="center"/>
            </w:pPr>
          </w:p>
        </w:tc>
      </w:tr>
      <w:tr w:rsidR="00B03EB4" w:rsidRPr="00814C7A" w:rsidTr="00B03EB4">
        <w:tc>
          <w:tcPr>
            <w:tcW w:w="1242" w:type="dxa"/>
            <w:tcBorders>
              <w:top w:val="single" w:sz="4" w:space="0" w:color="auto"/>
              <w:left w:val="single" w:sz="4" w:space="0" w:color="auto"/>
              <w:bottom w:val="single" w:sz="4" w:space="0" w:color="auto"/>
              <w:right w:val="single" w:sz="4" w:space="0" w:color="auto"/>
            </w:tcBorders>
            <w:vAlign w:val="center"/>
          </w:tcPr>
          <w:p w:rsidR="00B03EB4" w:rsidRDefault="00B03EB4" w:rsidP="002978AD">
            <w:pPr>
              <w:jc w:val="center"/>
            </w:pPr>
          </w:p>
        </w:tc>
        <w:tc>
          <w:tcPr>
            <w:tcW w:w="4990" w:type="dxa"/>
            <w:tcBorders>
              <w:top w:val="single" w:sz="4" w:space="0" w:color="auto"/>
              <w:left w:val="single" w:sz="4" w:space="0" w:color="auto"/>
              <w:bottom w:val="single" w:sz="4" w:space="0" w:color="auto"/>
              <w:right w:val="single" w:sz="4" w:space="0" w:color="auto"/>
            </w:tcBorders>
            <w:vAlign w:val="center"/>
          </w:tcPr>
          <w:p w:rsidR="00B03EB4" w:rsidRDefault="00B03EB4" w:rsidP="002978AD"/>
        </w:tc>
        <w:tc>
          <w:tcPr>
            <w:tcW w:w="1418" w:type="dxa"/>
            <w:tcBorders>
              <w:top w:val="single" w:sz="4" w:space="0" w:color="auto"/>
              <w:left w:val="single" w:sz="4" w:space="0" w:color="auto"/>
              <w:bottom w:val="single" w:sz="4" w:space="0" w:color="auto"/>
              <w:right w:val="single" w:sz="4" w:space="0" w:color="auto"/>
            </w:tcBorders>
            <w:vAlign w:val="center"/>
          </w:tcPr>
          <w:p w:rsidR="00B03EB4" w:rsidRDefault="00B03EB4" w:rsidP="002978A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03EB4" w:rsidRDefault="00B03EB4" w:rsidP="002978A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03EB4" w:rsidRPr="00814C7A" w:rsidRDefault="00B03EB4" w:rsidP="002978AD">
            <w:pPr>
              <w:jc w:val="center"/>
            </w:pPr>
          </w:p>
        </w:tc>
      </w:tr>
    </w:tbl>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192BD6" w:rsidRDefault="00192BD6" w:rsidP="006D06B6"/>
    <w:p w:rsidR="00926570" w:rsidRDefault="00926570" w:rsidP="006D06B6"/>
    <w:p w:rsidR="004D7409" w:rsidRDefault="004D7409" w:rsidP="006D06B6"/>
    <w:p w:rsidR="004D7409" w:rsidRDefault="004D7409" w:rsidP="006D06B6"/>
    <w:p w:rsidR="004D7409" w:rsidRDefault="004D7409" w:rsidP="006D06B6"/>
    <w:p w:rsidR="004D7409" w:rsidRDefault="004D7409" w:rsidP="006D06B6"/>
    <w:p w:rsidR="00F43DA7" w:rsidRDefault="00F43DA7" w:rsidP="006D06B6"/>
    <w:p w:rsidR="00F43DA7" w:rsidRDefault="00F43DA7"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73694F" w:rsidRPr="005B1DB4" w:rsidRDefault="0073694F" w:rsidP="0073694F">
      <w:pPr>
        <w:pStyle w:val="ConsPlusNonformat"/>
        <w:widowControl/>
        <w:jc w:val="right"/>
        <w:rPr>
          <w:rFonts w:ascii="Times New Roman" w:hAnsi="Times New Roman" w:cs="Times New Roman"/>
          <w:sz w:val="24"/>
          <w:szCs w:val="24"/>
        </w:rPr>
      </w:pPr>
      <w:r w:rsidRPr="005B1DB4">
        <w:rPr>
          <w:rFonts w:ascii="Times New Roman" w:hAnsi="Times New Roman" w:cs="Times New Roman"/>
          <w:sz w:val="24"/>
          <w:szCs w:val="24"/>
        </w:rPr>
        <w:lastRenderedPageBreak/>
        <w:t xml:space="preserve">Приложение № 2 </w:t>
      </w:r>
    </w:p>
    <w:p w:rsidR="00926570" w:rsidRPr="00926570" w:rsidRDefault="00926570" w:rsidP="00926570">
      <w:pPr>
        <w:pStyle w:val="ConsPlusNonformat"/>
        <w:widowControl/>
        <w:jc w:val="right"/>
        <w:rPr>
          <w:rFonts w:ascii="Times New Roman" w:hAnsi="Times New Roman" w:cs="Times New Roman"/>
          <w:sz w:val="8"/>
          <w:szCs w:val="8"/>
        </w:rPr>
      </w:pPr>
    </w:p>
    <w:p w:rsidR="00926570" w:rsidRDefault="00926570" w:rsidP="00926570">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контракту</w:t>
      </w:r>
      <w:r w:rsidRPr="005B1DB4">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26570">
        <w:rPr>
          <w:rFonts w:ascii="Times New Roman" w:hAnsi="Times New Roman" w:cs="Times New Roman"/>
          <w:color w:val="000000"/>
          <w:spacing w:val="-5"/>
          <w:sz w:val="24"/>
          <w:szCs w:val="24"/>
        </w:rPr>
        <w:t>«____»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_______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2015 г.</w:t>
      </w:r>
    </w:p>
    <w:p w:rsidR="00926570" w:rsidRPr="00926570" w:rsidRDefault="00926570" w:rsidP="00926570">
      <w:pPr>
        <w:pStyle w:val="ConsPlusNonformat"/>
        <w:widowControl/>
        <w:ind w:left="5664"/>
        <w:jc w:val="right"/>
        <w:rPr>
          <w:rFonts w:ascii="Times New Roman" w:hAnsi="Times New Roman" w:cs="Times New Roman"/>
          <w:sz w:val="8"/>
          <w:szCs w:val="8"/>
        </w:rPr>
      </w:pPr>
    </w:p>
    <w:p w:rsidR="00926570" w:rsidRDefault="00926570" w:rsidP="00926570">
      <w:pPr>
        <w:keepNext/>
        <w:keepLines/>
        <w:ind w:firstLine="709"/>
        <w:jc w:val="right"/>
      </w:pPr>
      <w:r w:rsidRPr="005B1DB4">
        <w:t>№</w:t>
      </w:r>
      <w:r>
        <w:t xml:space="preserve"> </w:t>
      </w:r>
      <w:r w:rsidRPr="005B1DB4">
        <w:t>_________________________</w:t>
      </w:r>
    </w:p>
    <w:p w:rsidR="0073694F" w:rsidRDefault="0073694F" w:rsidP="0073694F">
      <w:pPr>
        <w:jc w:val="center"/>
      </w:pPr>
    </w:p>
    <w:p w:rsidR="00926570" w:rsidRPr="005B1DB4" w:rsidRDefault="00926570" w:rsidP="0073694F">
      <w:pPr>
        <w:jc w:val="center"/>
      </w:pPr>
    </w:p>
    <w:p w:rsidR="0073694F" w:rsidRPr="00494FBC" w:rsidRDefault="0073694F" w:rsidP="0073694F">
      <w:pPr>
        <w:ind w:left="-360" w:firstLine="624"/>
        <w:jc w:val="center"/>
      </w:pPr>
      <w:r w:rsidRPr="00494FBC">
        <w:rPr>
          <w:b/>
          <w:bCs/>
        </w:rPr>
        <w:t xml:space="preserve">МАРШРУТНОЕ ЗАДАНИЕ № </w:t>
      </w:r>
      <w:r>
        <w:rPr>
          <w:b/>
          <w:bCs/>
        </w:rPr>
        <w:t>___</w:t>
      </w:r>
    </w:p>
    <w:p w:rsidR="0073694F" w:rsidRPr="00494FBC" w:rsidRDefault="0073694F" w:rsidP="0073694F">
      <w:pPr>
        <w:ind w:left="-360" w:firstLine="624"/>
        <w:jc w:val="center"/>
      </w:pPr>
      <w:r w:rsidRPr="00494FBC">
        <w:rPr>
          <w:b/>
          <w:bCs/>
        </w:rPr>
        <w:t>на перевозку пассажиров на маршруте</w:t>
      </w:r>
    </w:p>
    <w:p w:rsidR="0073694F" w:rsidRDefault="0073694F" w:rsidP="0073694F">
      <w:pPr>
        <w:jc w:val="center"/>
        <w:rPr>
          <w:b/>
          <w:bCs/>
        </w:rPr>
      </w:pPr>
    </w:p>
    <w:p w:rsidR="0073694F" w:rsidRPr="00290AFD" w:rsidRDefault="0073694F" w:rsidP="0073694F">
      <w:pPr>
        <w:jc w:val="center"/>
        <w:rPr>
          <w:b/>
        </w:rPr>
      </w:pPr>
      <w:r w:rsidRPr="00290AFD">
        <w:rPr>
          <w:b/>
        </w:rPr>
        <w:t>1. Общая информация о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40"/>
        <w:gridCol w:w="6582"/>
      </w:tblGrid>
      <w:tr w:rsidR="0073694F" w:rsidTr="002978AD">
        <w:trPr>
          <w:jc w:val="center"/>
        </w:trPr>
        <w:tc>
          <w:tcPr>
            <w:tcW w:w="648" w:type="dxa"/>
            <w:vAlign w:val="center"/>
          </w:tcPr>
          <w:p w:rsidR="0073694F" w:rsidRDefault="0073694F" w:rsidP="002978AD">
            <w:pPr>
              <w:jc w:val="center"/>
              <w:rPr>
                <w:b/>
                <w:bCs/>
              </w:rPr>
            </w:pPr>
            <w:r>
              <w:rPr>
                <w:b/>
                <w:bCs/>
              </w:rPr>
              <w:t>№ п.п.</w:t>
            </w:r>
          </w:p>
        </w:tc>
        <w:tc>
          <w:tcPr>
            <w:tcW w:w="2340" w:type="dxa"/>
            <w:vAlign w:val="center"/>
          </w:tcPr>
          <w:p w:rsidR="0073694F" w:rsidRDefault="0073694F" w:rsidP="002978AD">
            <w:pPr>
              <w:jc w:val="center"/>
              <w:rPr>
                <w:b/>
                <w:bCs/>
              </w:rPr>
            </w:pPr>
            <w:r>
              <w:rPr>
                <w:b/>
                <w:bCs/>
              </w:rPr>
              <w:t>Номер маршрута</w:t>
            </w:r>
          </w:p>
        </w:tc>
        <w:tc>
          <w:tcPr>
            <w:tcW w:w="6582" w:type="dxa"/>
            <w:vAlign w:val="center"/>
          </w:tcPr>
          <w:p w:rsidR="0073694F" w:rsidRDefault="0073694F" w:rsidP="002978AD">
            <w:pPr>
              <w:jc w:val="center"/>
              <w:rPr>
                <w:b/>
                <w:bCs/>
              </w:rPr>
            </w:pPr>
            <w:r>
              <w:rPr>
                <w:b/>
                <w:bCs/>
              </w:rPr>
              <w:t>Наименование маршрута</w:t>
            </w:r>
          </w:p>
        </w:tc>
      </w:tr>
      <w:tr w:rsidR="0073694F" w:rsidTr="002978AD">
        <w:trPr>
          <w:jc w:val="center"/>
        </w:trPr>
        <w:tc>
          <w:tcPr>
            <w:tcW w:w="648" w:type="dxa"/>
            <w:vAlign w:val="center"/>
          </w:tcPr>
          <w:p w:rsidR="0073694F" w:rsidRDefault="0073694F" w:rsidP="002978AD">
            <w:pPr>
              <w:jc w:val="center"/>
              <w:rPr>
                <w:b/>
                <w:bCs/>
              </w:rPr>
            </w:pPr>
          </w:p>
        </w:tc>
        <w:tc>
          <w:tcPr>
            <w:tcW w:w="2340" w:type="dxa"/>
            <w:vAlign w:val="center"/>
          </w:tcPr>
          <w:p w:rsidR="0073694F" w:rsidRPr="00011759" w:rsidRDefault="0073694F" w:rsidP="002978AD">
            <w:pPr>
              <w:jc w:val="center"/>
              <w:rPr>
                <w:bCs/>
              </w:rPr>
            </w:pPr>
          </w:p>
        </w:tc>
        <w:tc>
          <w:tcPr>
            <w:tcW w:w="6582" w:type="dxa"/>
            <w:vAlign w:val="center"/>
          </w:tcPr>
          <w:p w:rsidR="0073694F" w:rsidRPr="00C309BF" w:rsidRDefault="0073694F" w:rsidP="002978AD">
            <w:pPr>
              <w:jc w:val="center"/>
              <w:rPr>
                <w:b/>
                <w:bCs/>
              </w:rPr>
            </w:pPr>
          </w:p>
        </w:tc>
      </w:tr>
    </w:tbl>
    <w:p w:rsidR="0073694F" w:rsidRDefault="0073694F" w:rsidP="0073694F">
      <w:pPr>
        <w:jc w:val="center"/>
        <w:rPr>
          <w:b/>
        </w:rPr>
      </w:pPr>
    </w:p>
    <w:p w:rsidR="0073694F" w:rsidRPr="004123C0" w:rsidRDefault="0073694F" w:rsidP="0073694F">
      <w:pPr>
        <w:jc w:val="center"/>
        <w:rPr>
          <w:b/>
        </w:rPr>
      </w:pPr>
      <w:r w:rsidRPr="00290AFD">
        <w:rPr>
          <w:b/>
        </w:rPr>
        <w:t>2. Трасса маршрута полностью</w:t>
      </w:r>
      <w:r w:rsidRPr="004123C0">
        <w:rPr>
          <w:b/>
        </w:rPr>
        <w:t>:</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4"/>
      </w:tblGrid>
      <w:tr w:rsidR="0073694F" w:rsidRPr="00CD7961" w:rsidTr="002978AD">
        <w:trPr>
          <w:trHeight w:val="294"/>
          <w:jc w:val="center"/>
        </w:trPr>
        <w:tc>
          <w:tcPr>
            <w:tcW w:w="9554" w:type="dxa"/>
            <w:vAlign w:val="center"/>
          </w:tcPr>
          <w:p w:rsidR="0073694F" w:rsidRPr="00044332" w:rsidRDefault="0073694F" w:rsidP="002978AD"/>
        </w:tc>
      </w:tr>
    </w:tbl>
    <w:p w:rsidR="0073694F" w:rsidRDefault="0073694F" w:rsidP="0073694F">
      <w:pPr>
        <w:jc w:val="center"/>
        <w:rPr>
          <w:b/>
          <w:bCs/>
        </w:rPr>
      </w:pPr>
    </w:p>
    <w:p w:rsidR="0073694F" w:rsidRPr="00D41C91" w:rsidRDefault="0073694F" w:rsidP="0073694F">
      <w:pPr>
        <w:jc w:val="center"/>
        <w:rPr>
          <w:b/>
          <w:bCs/>
        </w:rPr>
      </w:pPr>
      <w:r w:rsidRPr="00D41C91">
        <w:rPr>
          <w:b/>
          <w:bCs/>
        </w:rPr>
        <w:t>3.Наименование остановочных пунктов:</w:t>
      </w:r>
    </w:p>
    <w:tbl>
      <w:tblPr>
        <w:tblW w:w="949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7"/>
      </w:tblGrid>
      <w:tr w:rsidR="0073694F" w:rsidRPr="00D41C91" w:rsidTr="002978AD">
        <w:trPr>
          <w:trHeight w:val="77"/>
          <w:jc w:val="center"/>
        </w:trPr>
        <w:tc>
          <w:tcPr>
            <w:tcW w:w="9497" w:type="dxa"/>
            <w:tcBorders>
              <w:top w:val="single" w:sz="4" w:space="0" w:color="auto"/>
              <w:bottom w:val="single" w:sz="4" w:space="0" w:color="auto"/>
            </w:tcBorders>
          </w:tcPr>
          <w:p w:rsidR="0073694F" w:rsidRPr="00D41C91" w:rsidRDefault="0073694F" w:rsidP="002978AD">
            <w:pPr>
              <w:pStyle w:val="a3"/>
            </w:pPr>
          </w:p>
        </w:tc>
      </w:tr>
    </w:tbl>
    <w:p w:rsidR="0073694F" w:rsidRPr="00D41C91" w:rsidRDefault="0073694F" w:rsidP="0073694F">
      <w:pPr>
        <w:jc w:val="center"/>
        <w:rPr>
          <w:b/>
        </w:rPr>
      </w:pPr>
    </w:p>
    <w:p w:rsidR="0073694F" w:rsidRPr="00D41C91" w:rsidRDefault="0073694F" w:rsidP="0073694F">
      <w:pPr>
        <w:jc w:val="center"/>
        <w:rPr>
          <w:b/>
        </w:rPr>
      </w:pPr>
      <w:r w:rsidRPr="00D41C91">
        <w:rPr>
          <w:b/>
        </w:rPr>
        <w:t>4. Количество  и тип автобусов на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360"/>
        <w:gridCol w:w="2340"/>
        <w:gridCol w:w="2315"/>
      </w:tblGrid>
      <w:tr w:rsidR="0073694F" w:rsidRPr="00D41C91" w:rsidTr="002978AD">
        <w:trPr>
          <w:cantSplit/>
          <w:trHeight w:val="151"/>
          <w:jc w:val="center"/>
        </w:trPr>
        <w:tc>
          <w:tcPr>
            <w:tcW w:w="2464" w:type="dxa"/>
            <w:vAlign w:val="center"/>
          </w:tcPr>
          <w:p w:rsidR="0073694F" w:rsidRPr="00D41C91" w:rsidRDefault="0073694F" w:rsidP="002978AD">
            <w:pPr>
              <w:rPr>
                <w:b/>
                <w:bCs/>
              </w:rPr>
            </w:pPr>
          </w:p>
        </w:tc>
        <w:tc>
          <w:tcPr>
            <w:tcW w:w="2360" w:type="dxa"/>
            <w:vAlign w:val="center"/>
          </w:tcPr>
          <w:p w:rsidR="0073694F" w:rsidRPr="00D41C91" w:rsidRDefault="0073694F" w:rsidP="002978AD">
            <w:pPr>
              <w:jc w:val="center"/>
              <w:rPr>
                <w:b/>
                <w:bCs/>
              </w:rPr>
            </w:pPr>
            <w:r>
              <w:rPr>
                <w:b/>
                <w:bCs/>
              </w:rPr>
              <w:t>М</w:t>
            </w:r>
            <w:r w:rsidRPr="00D41C91">
              <w:rPr>
                <w:b/>
                <w:bCs/>
              </w:rPr>
              <w:t>1</w:t>
            </w:r>
          </w:p>
        </w:tc>
        <w:tc>
          <w:tcPr>
            <w:tcW w:w="2340" w:type="dxa"/>
            <w:vAlign w:val="center"/>
          </w:tcPr>
          <w:p w:rsidR="0073694F" w:rsidRPr="00D41C91" w:rsidRDefault="0073694F" w:rsidP="002978AD">
            <w:pPr>
              <w:jc w:val="center"/>
              <w:rPr>
                <w:b/>
                <w:bCs/>
              </w:rPr>
            </w:pPr>
            <w:r>
              <w:rPr>
                <w:b/>
                <w:bCs/>
              </w:rPr>
              <w:t>М</w:t>
            </w:r>
            <w:r w:rsidRPr="00D41C91">
              <w:rPr>
                <w:b/>
                <w:bCs/>
              </w:rPr>
              <w:t>2</w:t>
            </w:r>
          </w:p>
        </w:tc>
        <w:tc>
          <w:tcPr>
            <w:tcW w:w="2315" w:type="dxa"/>
            <w:vAlign w:val="center"/>
          </w:tcPr>
          <w:p w:rsidR="0073694F" w:rsidRPr="00D41C91" w:rsidRDefault="0073694F" w:rsidP="002978AD">
            <w:pPr>
              <w:jc w:val="center"/>
              <w:rPr>
                <w:b/>
                <w:bCs/>
              </w:rPr>
            </w:pPr>
            <w:r>
              <w:rPr>
                <w:b/>
                <w:bCs/>
              </w:rPr>
              <w:t>М3</w:t>
            </w:r>
          </w:p>
        </w:tc>
      </w:tr>
      <w:tr w:rsidR="0073694F" w:rsidRPr="00D41C91" w:rsidTr="002978AD">
        <w:trPr>
          <w:cantSplit/>
          <w:jc w:val="center"/>
        </w:trPr>
        <w:tc>
          <w:tcPr>
            <w:tcW w:w="2464" w:type="dxa"/>
            <w:vAlign w:val="center"/>
          </w:tcPr>
          <w:p w:rsidR="0073694F" w:rsidRPr="00595E78" w:rsidRDefault="00CC2DF3" w:rsidP="002978AD">
            <w:r w:rsidRPr="00595E78">
              <w:rPr>
                <w:bCs/>
              </w:rPr>
              <w:t>в будние дни:</w:t>
            </w:r>
          </w:p>
        </w:tc>
        <w:tc>
          <w:tcPr>
            <w:tcW w:w="2360" w:type="dxa"/>
            <w:vAlign w:val="center"/>
          </w:tcPr>
          <w:p w:rsidR="0073694F" w:rsidRPr="00595E78" w:rsidRDefault="0073694F" w:rsidP="002978AD">
            <w:pPr>
              <w:jc w:val="center"/>
            </w:pPr>
          </w:p>
        </w:tc>
        <w:tc>
          <w:tcPr>
            <w:tcW w:w="2340" w:type="dxa"/>
            <w:vAlign w:val="center"/>
          </w:tcPr>
          <w:p w:rsidR="0073694F" w:rsidRPr="00595E78" w:rsidRDefault="0073694F" w:rsidP="002978AD">
            <w:pPr>
              <w:jc w:val="center"/>
            </w:pPr>
          </w:p>
        </w:tc>
        <w:tc>
          <w:tcPr>
            <w:tcW w:w="2315" w:type="dxa"/>
            <w:vAlign w:val="center"/>
          </w:tcPr>
          <w:p w:rsidR="0073694F" w:rsidRPr="00D41C91" w:rsidRDefault="0073694F" w:rsidP="002978AD">
            <w:pPr>
              <w:jc w:val="center"/>
            </w:pPr>
          </w:p>
        </w:tc>
      </w:tr>
      <w:tr w:rsidR="0073694F" w:rsidRPr="00D41C91" w:rsidTr="002978AD">
        <w:trPr>
          <w:cantSplit/>
          <w:jc w:val="center"/>
        </w:trPr>
        <w:tc>
          <w:tcPr>
            <w:tcW w:w="2464" w:type="dxa"/>
            <w:vAlign w:val="center"/>
          </w:tcPr>
          <w:p w:rsidR="0073694F" w:rsidRPr="00595E78" w:rsidRDefault="00CC2DF3" w:rsidP="002978AD">
            <w:r>
              <w:t>в</w:t>
            </w:r>
            <w:r w:rsidRPr="00595E78">
              <w:t xml:space="preserve"> выходные дни</w:t>
            </w:r>
            <w:r>
              <w:t>:</w:t>
            </w:r>
          </w:p>
        </w:tc>
        <w:tc>
          <w:tcPr>
            <w:tcW w:w="2360" w:type="dxa"/>
            <w:vAlign w:val="center"/>
          </w:tcPr>
          <w:p w:rsidR="0073694F" w:rsidRPr="00595E78" w:rsidRDefault="0073694F" w:rsidP="002978AD">
            <w:pPr>
              <w:jc w:val="center"/>
            </w:pPr>
          </w:p>
        </w:tc>
        <w:tc>
          <w:tcPr>
            <w:tcW w:w="2340" w:type="dxa"/>
            <w:vAlign w:val="center"/>
          </w:tcPr>
          <w:p w:rsidR="0073694F" w:rsidRPr="00595E78" w:rsidRDefault="0073694F" w:rsidP="002978AD">
            <w:pPr>
              <w:jc w:val="center"/>
            </w:pPr>
          </w:p>
        </w:tc>
        <w:tc>
          <w:tcPr>
            <w:tcW w:w="2315" w:type="dxa"/>
            <w:vAlign w:val="center"/>
          </w:tcPr>
          <w:p w:rsidR="0073694F" w:rsidRPr="00D41C91" w:rsidRDefault="0073694F" w:rsidP="002978AD">
            <w:pPr>
              <w:jc w:val="center"/>
            </w:pPr>
          </w:p>
        </w:tc>
      </w:tr>
    </w:tbl>
    <w:p w:rsidR="0073694F" w:rsidRPr="00D41C91" w:rsidRDefault="0073694F" w:rsidP="0073694F">
      <w:pPr>
        <w:jc w:val="center"/>
        <w:rPr>
          <w:b/>
          <w:bCs/>
        </w:rPr>
      </w:pPr>
    </w:p>
    <w:p w:rsidR="0073694F" w:rsidRPr="00D41C91" w:rsidRDefault="0073694F" w:rsidP="0073694F">
      <w:pPr>
        <w:jc w:val="center"/>
        <w:rPr>
          <w:b/>
        </w:rPr>
      </w:pPr>
      <w:r w:rsidRPr="00D41C91">
        <w:rPr>
          <w:b/>
          <w:bCs/>
        </w:rPr>
        <w:t xml:space="preserve">5. </w:t>
      </w:r>
      <w:r w:rsidRPr="00D41C91">
        <w:rPr>
          <w:b/>
        </w:rPr>
        <w:t>Эксплуатационные показатели: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7024"/>
      </w:tblGrid>
      <w:tr w:rsidR="0073694F" w:rsidRPr="00D41C91" w:rsidTr="003C7E43">
        <w:trPr>
          <w:jc w:val="center"/>
        </w:trPr>
        <w:tc>
          <w:tcPr>
            <w:tcW w:w="1413" w:type="dxa"/>
            <w:tcBorders>
              <w:bottom w:val="single" w:sz="4" w:space="0" w:color="auto"/>
            </w:tcBorders>
            <w:vAlign w:val="center"/>
          </w:tcPr>
          <w:p w:rsidR="0073694F" w:rsidRPr="00595E78" w:rsidRDefault="0073694F" w:rsidP="002978AD">
            <w:pPr>
              <w:tabs>
                <w:tab w:val="left" w:pos="9355"/>
              </w:tabs>
              <w:jc w:val="center"/>
              <w:rPr>
                <w:b/>
                <w:bCs/>
              </w:rPr>
            </w:pPr>
            <w:r>
              <w:rPr>
                <w:b/>
                <w:bCs/>
              </w:rPr>
              <w:t>Протяжен</w:t>
            </w:r>
            <w:r w:rsidRPr="00595E78">
              <w:rPr>
                <w:b/>
                <w:bCs/>
              </w:rPr>
              <w:t>ность маршрута, км</w:t>
            </w:r>
          </w:p>
        </w:tc>
        <w:tc>
          <w:tcPr>
            <w:tcW w:w="1134" w:type="dxa"/>
            <w:tcBorders>
              <w:bottom w:val="single" w:sz="4" w:space="0" w:color="auto"/>
            </w:tcBorders>
            <w:vAlign w:val="center"/>
          </w:tcPr>
          <w:p w:rsidR="0073694F" w:rsidRPr="00595E78" w:rsidRDefault="0073694F" w:rsidP="002978AD">
            <w:pPr>
              <w:tabs>
                <w:tab w:val="left" w:pos="9355"/>
              </w:tabs>
              <w:ind w:right="-63"/>
              <w:jc w:val="center"/>
              <w:rPr>
                <w:b/>
                <w:bCs/>
              </w:rPr>
            </w:pPr>
            <w:r w:rsidRPr="00595E78">
              <w:rPr>
                <w:b/>
                <w:bCs/>
              </w:rPr>
              <w:t>Время</w:t>
            </w:r>
          </w:p>
          <w:p w:rsidR="0073694F" w:rsidRPr="00595E78" w:rsidRDefault="0073694F" w:rsidP="002978AD">
            <w:pPr>
              <w:tabs>
                <w:tab w:val="left" w:pos="9355"/>
              </w:tabs>
              <w:ind w:right="-63"/>
              <w:jc w:val="center"/>
              <w:rPr>
                <w:b/>
                <w:bCs/>
              </w:rPr>
            </w:pPr>
            <w:r>
              <w:rPr>
                <w:b/>
                <w:bCs/>
              </w:rPr>
              <w:t>нахожде</w:t>
            </w:r>
            <w:r w:rsidRPr="00595E78">
              <w:rPr>
                <w:b/>
                <w:bCs/>
              </w:rPr>
              <w:t>ния</w:t>
            </w:r>
          </w:p>
          <w:p w:rsidR="0073694F" w:rsidRPr="00595E78" w:rsidRDefault="0073694F" w:rsidP="002978AD">
            <w:pPr>
              <w:tabs>
                <w:tab w:val="left" w:pos="9355"/>
              </w:tabs>
              <w:ind w:right="-63"/>
              <w:jc w:val="center"/>
              <w:rPr>
                <w:b/>
                <w:bCs/>
              </w:rPr>
            </w:pPr>
            <w:r w:rsidRPr="00595E78">
              <w:rPr>
                <w:b/>
                <w:bCs/>
              </w:rPr>
              <w:t>в пути</w:t>
            </w:r>
            <w:r w:rsidR="00782684">
              <w:rPr>
                <w:b/>
                <w:bCs/>
              </w:rPr>
              <w:t>, мин.</w:t>
            </w:r>
          </w:p>
        </w:tc>
        <w:tc>
          <w:tcPr>
            <w:tcW w:w="7024" w:type="dxa"/>
            <w:tcBorders>
              <w:bottom w:val="single" w:sz="4" w:space="0" w:color="auto"/>
            </w:tcBorders>
            <w:vAlign w:val="center"/>
          </w:tcPr>
          <w:p w:rsidR="0073694F" w:rsidRPr="00595E78" w:rsidRDefault="0073694F" w:rsidP="002978AD">
            <w:pPr>
              <w:tabs>
                <w:tab w:val="left" w:pos="9355"/>
              </w:tabs>
              <w:ind w:right="-365"/>
              <w:jc w:val="center"/>
              <w:rPr>
                <w:b/>
              </w:rPr>
            </w:pPr>
            <w:r w:rsidRPr="00595E78">
              <w:rPr>
                <w:b/>
              </w:rPr>
              <w:t xml:space="preserve">Расписание рейсов, </w:t>
            </w:r>
          </w:p>
          <w:p w:rsidR="0073694F" w:rsidRPr="00595E78" w:rsidRDefault="0073694F" w:rsidP="002978AD">
            <w:pPr>
              <w:tabs>
                <w:tab w:val="left" w:pos="9355"/>
              </w:tabs>
              <w:ind w:right="-365"/>
              <w:jc w:val="center"/>
              <w:rPr>
                <w:b/>
              </w:rPr>
            </w:pPr>
            <w:r w:rsidRPr="00595E78">
              <w:rPr>
                <w:b/>
              </w:rPr>
              <w:t xml:space="preserve">выполняемых в обычном режиме </w:t>
            </w:r>
          </w:p>
        </w:tc>
      </w:tr>
      <w:tr w:rsidR="0073694F" w:rsidRPr="00D41C91" w:rsidTr="003C7E43">
        <w:trPr>
          <w:trHeight w:val="77"/>
          <w:jc w:val="center"/>
        </w:trPr>
        <w:tc>
          <w:tcPr>
            <w:tcW w:w="1413" w:type="dxa"/>
            <w:tcBorders>
              <w:top w:val="single" w:sz="4" w:space="0" w:color="auto"/>
              <w:left w:val="single" w:sz="4" w:space="0" w:color="auto"/>
              <w:bottom w:val="single" w:sz="4" w:space="0" w:color="auto"/>
              <w:right w:val="single" w:sz="4" w:space="0" w:color="auto"/>
            </w:tcBorders>
            <w:vAlign w:val="center"/>
          </w:tcPr>
          <w:p w:rsidR="0073694F" w:rsidRPr="00D41C91" w:rsidRDefault="0073694F" w:rsidP="002978AD">
            <w:pPr>
              <w:tabs>
                <w:tab w:val="left" w:pos="9355"/>
              </w:tabs>
              <w:ind w:right="-365"/>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3694F" w:rsidRPr="00D41C91" w:rsidRDefault="0073694F" w:rsidP="002978AD">
            <w:pPr>
              <w:tabs>
                <w:tab w:val="left" w:pos="9355"/>
              </w:tabs>
              <w:ind w:right="-365"/>
              <w:rPr>
                <w:bCs/>
              </w:rPr>
            </w:pPr>
          </w:p>
        </w:tc>
        <w:tc>
          <w:tcPr>
            <w:tcW w:w="7024" w:type="dxa"/>
            <w:tcBorders>
              <w:top w:val="single" w:sz="4" w:space="0" w:color="auto"/>
              <w:left w:val="single" w:sz="4" w:space="0" w:color="auto"/>
              <w:bottom w:val="single" w:sz="4" w:space="0" w:color="auto"/>
              <w:right w:val="single" w:sz="4" w:space="0" w:color="auto"/>
            </w:tcBorders>
            <w:vAlign w:val="center"/>
          </w:tcPr>
          <w:p w:rsidR="0073694F" w:rsidRPr="00D41C91" w:rsidRDefault="0073694F" w:rsidP="002978AD">
            <w:pPr>
              <w:tabs>
                <w:tab w:val="left" w:pos="9355"/>
              </w:tabs>
              <w:ind w:right="-365"/>
              <w:rPr>
                <w:bCs/>
              </w:rPr>
            </w:pPr>
          </w:p>
        </w:tc>
      </w:tr>
    </w:tbl>
    <w:p w:rsidR="0073694F" w:rsidRPr="00D41C91" w:rsidRDefault="0073694F" w:rsidP="0073694F">
      <w:pPr>
        <w:jc w:val="center"/>
        <w:rPr>
          <w:b/>
          <w:bCs/>
        </w:rPr>
      </w:pPr>
    </w:p>
    <w:p w:rsidR="0073694F" w:rsidRPr="00D41C91" w:rsidRDefault="0073694F" w:rsidP="0073694F">
      <w:pPr>
        <w:jc w:val="center"/>
        <w:rPr>
          <w:b/>
          <w:bCs/>
        </w:rPr>
      </w:pPr>
      <w:r w:rsidRPr="00D41C91">
        <w:rPr>
          <w:b/>
          <w:bCs/>
        </w:rPr>
        <w:t>6. Тарифы:</w:t>
      </w:r>
    </w:p>
    <w:p w:rsidR="004D7409" w:rsidRDefault="0073694F" w:rsidP="0073694F">
      <w:pPr>
        <w:jc w:val="center"/>
      </w:pPr>
      <w:r w:rsidRPr="0091292C">
        <w:t>Полная стоимость проезда по маршруту</w:t>
      </w:r>
      <w:r>
        <w:t xml:space="preserve">, </w:t>
      </w:r>
      <w:r w:rsidRPr="0091292C">
        <w:t xml:space="preserve">руб. </w:t>
      </w:r>
      <w:r>
        <w:t>- ____ руб.</w:t>
      </w:r>
    </w:p>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4D7409" w:rsidRDefault="004D7409" w:rsidP="006D06B6"/>
    <w:p w:rsidR="00CC2DF3" w:rsidRDefault="00CC2DF3" w:rsidP="006D06B6"/>
    <w:p w:rsidR="00CC2DF3" w:rsidRDefault="00CC2DF3" w:rsidP="006D06B6"/>
    <w:p w:rsidR="004D7409" w:rsidRDefault="004D7409" w:rsidP="006D06B6"/>
    <w:p w:rsidR="004D7409" w:rsidRDefault="004D7409" w:rsidP="006D06B6"/>
    <w:p w:rsidR="004D7409" w:rsidRDefault="004D7409" w:rsidP="006D06B6"/>
    <w:p w:rsidR="004D7409" w:rsidRDefault="004D7409" w:rsidP="006D06B6"/>
    <w:p w:rsidR="00926570" w:rsidRDefault="00926570" w:rsidP="006D06B6"/>
    <w:p w:rsidR="00196752" w:rsidRDefault="00196752" w:rsidP="006D06B6"/>
    <w:p w:rsidR="00196752" w:rsidRDefault="00196752" w:rsidP="006D06B6"/>
    <w:p w:rsidR="00196752" w:rsidRDefault="00196752" w:rsidP="006D06B6"/>
    <w:p w:rsidR="004D7409" w:rsidRDefault="004D7409" w:rsidP="006D06B6"/>
    <w:p w:rsidR="004D7409" w:rsidRDefault="004D7409" w:rsidP="006D06B6"/>
    <w:p w:rsidR="0073694F" w:rsidRDefault="0073694F" w:rsidP="0073694F">
      <w:pPr>
        <w:jc w:val="right"/>
      </w:pPr>
      <w:r>
        <w:lastRenderedPageBreak/>
        <w:t>Приложение № 3</w:t>
      </w:r>
    </w:p>
    <w:p w:rsidR="00926570" w:rsidRPr="00926570" w:rsidRDefault="00926570" w:rsidP="00926570">
      <w:pPr>
        <w:pStyle w:val="ConsPlusNonformat"/>
        <w:widowControl/>
        <w:jc w:val="right"/>
        <w:rPr>
          <w:rFonts w:ascii="Times New Roman" w:hAnsi="Times New Roman" w:cs="Times New Roman"/>
          <w:sz w:val="8"/>
          <w:szCs w:val="8"/>
        </w:rPr>
      </w:pPr>
    </w:p>
    <w:p w:rsidR="00926570" w:rsidRDefault="00926570" w:rsidP="00926570">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контракту</w:t>
      </w:r>
      <w:r w:rsidRPr="005B1DB4">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26570">
        <w:rPr>
          <w:rFonts w:ascii="Times New Roman" w:hAnsi="Times New Roman" w:cs="Times New Roman"/>
          <w:color w:val="000000"/>
          <w:spacing w:val="-5"/>
          <w:sz w:val="24"/>
          <w:szCs w:val="24"/>
        </w:rPr>
        <w:t>«____»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_______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2015 г.</w:t>
      </w:r>
    </w:p>
    <w:p w:rsidR="00926570" w:rsidRPr="00926570" w:rsidRDefault="00926570" w:rsidP="00926570">
      <w:pPr>
        <w:pStyle w:val="ConsPlusNonformat"/>
        <w:widowControl/>
        <w:ind w:left="5664"/>
        <w:jc w:val="right"/>
        <w:rPr>
          <w:rFonts w:ascii="Times New Roman" w:hAnsi="Times New Roman" w:cs="Times New Roman"/>
          <w:sz w:val="8"/>
          <w:szCs w:val="8"/>
        </w:rPr>
      </w:pPr>
    </w:p>
    <w:p w:rsidR="00926570" w:rsidRDefault="00926570" w:rsidP="00926570">
      <w:pPr>
        <w:keepNext/>
        <w:keepLines/>
        <w:ind w:firstLine="709"/>
        <w:jc w:val="right"/>
      </w:pPr>
      <w:r w:rsidRPr="005B1DB4">
        <w:t>№</w:t>
      </w:r>
      <w:r>
        <w:t xml:space="preserve"> </w:t>
      </w:r>
      <w:r w:rsidRPr="005B1DB4">
        <w:t>_________________________</w:t>
      </w:r>
    </w:p>
    <w:p w:rsidR="0073694F" w:rsidRDefault="0073694F" w:rsidP="0073694F"/>
    <w:p w:rsidR="0073694F" w:rsidRPr="00F44FFF" w:rsidRDefault="0073694F" w:rsidP="0073694F">
      <w:pPr>
        <w:shd w:val="clear" w:color="auto" w:fill="FFFFFF"/>
        <w:spacing w:before="442"/>
        <w:ind w:right="77"/>
        <w:jc w:val="center"/>
        <w:rPr>
          <w:b/>
          <w:color w:val="000000"/>
          <w:sz w:val="28"/>
          <w:szCs w:val="28"/>
        </w:rPr>
      </w:pPr>
      <w:r w:rsidRPr="00F44FFF">
        <w:rPr>
          <w:b/>
          <w:bCs/>
          <w:color w:val="000000"/>
          <w:spacing w:val="1"/>
          <w:sz w:val="28"/>
          <w:szCs w:val="28"/>
        </w:rPr>
        <w:t xml:space="preserve">Технические </w:t>
      </w:r>
      <w:r w:rsidRPr="00F44FFF">
        <w:rPr>
          <w:b/>
          <w:color w:val="000000"/>
          <w:spacing w:val="1"/>
          <w:sz w:val="28"/>
          <w:szCs w:val="28"/>
        </w:rPr>
        <w:t xml:space="preserve">требования </w:t>
      </w:r>
      <w:r w:rsidRPr="00F44FFF">
        <w:rPr>
          <w:b/>
          <w:bCs/>
          <w:color w:val="000000"/>
          <w:spacing w:val="1"/>
          <w:sz w:val="28"/>
          <w:szCs w:val="28"/>
        </w:rPr>
        <w:t>к оборудованию</w:t>
      </w:r>
    </w:p>
    <w:p w:rsidR="0073694F" w:rsidRPr="00207F6E" w:rsidRDefault="0073694F" w:rsidP="0073694F">
      <w:pPr>
        <w:shd w:val="clear" w:color="auto" w:fill="FFFFFF"/>
        <w:spacing w:before="252" w:line="264" w:lineRule="exact"/>
        <w:ind w:right="36" w:firstLine="567"/>
        <w:jc w:val="both"/>
        <w:rPr>
          <w:color w:val="000000"/>
        </w:rPr>
      </w:pPr>
      <w:r w:rsidRPr="00207F6E">
        <w:rPr>
          <w:color w:val="000000"/>
          <w:spacing w:val="9"/>
        </w:rPr>
        <w:t>Требования к аппаратуре спутниковой навигации ГЛОНАСС или ГЛОНАСС/</w:t>
      </w:r>
      <w:r w:rsidRPr="00207F6E">
        <w:rPr>
          <w:color w:val="000000"/>
          <w:spacing w:val="9"/>
          <w:lang w:val="en-US"/>
        </w:rPr>
        <w:t>GPS</w:t>
      </w:r>
      <w:r w:rsidRPr="00207F6E">
        <w:rPr>
          <w:color w:val="000000"/>
          <w:spacing w:val="9"/>
        </w:rPr>
        <w:t xml:space="preserve">, </w:t>
      </w:r>
      <w:r w:rsidRPr="00207F6E">
        <w:rPr>
          <w:color w:val="000000"/>
          <w:spacing w:val="4"/>
        </w:rPr>
        <w:t xml:space="preserve">устанавливаемой на транспортные средства категории М, используемые для перевозок пассажиров </w:t>
      </w:r>
      <w:r w:rsidRPr="00207F6E">
        <w:rPr>
          <w:color w:val="000000"/>
          <w:spacing w:val="3"/>
        </w:rPr>
        <w:t xml:space="preserve">определены в приложении 3 к приказу Минтранса РФ от 31 июля </w:t>
      </w:r>
      <w:smartTag w:uri="urn:schemas-microsoft-com:office:smarttags" w:element="metricconverter">
        <w:smartTagPr>
          <w:attr w:name="ProductID" w:val="2012 г"/>
        </w:smartTagPr>
        <w:r w:rsidRPr="00207F6E">
          <w:rPr>
            <w:color w:val="000000"/>
            <w:spacing w:val="3"/>
          </w:rPr>
          <w:t>2012 г</w:t>
        </w:r>
      </w:smartTag>
      <w:r w:rsidRPr="00207F6E">
        <w:rPr>
          <w:color w:val="000000"/>
          <w:spacing w:val="3"/>
        </w:rPr>
        <w:t>. № 285.</w:t>
      </w:r>
    </w:p>
    <w:p w:rsidR="0073694F" w:rsidRPr="00207F6E" w:rsidRDefault="0073694F" w:rsidP="0073694F">
      <w:pPr>
        <w:shd w:val="clear" w:color="auto" w:fill="FFFFFF"/>
        <w:spacing w:before="218" w:line="240" w:lineRule="exact"/>
        <w:ind w:left="362"/>
        <w:jc w:val="both"/>
        <w:rPr>
          <w:color w:val="000000"/>
        </w:rPr>
      </w:pPr>
      <w:r w:rsidRPr="00207F6E">
        <w:rPr>
          <w:color w:val="000000"/>
          <w:spacing w:val="-6"/>
        </w:rPr>
        <w:t>Электронному компостеру</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0" w:lineRule="exact"/>
        <w:ind w:left="350"/>
        <w:jc w:val="both"/>
        <w:rPr>
          <w:color w:val="000000"/>
        </w:rPr>
      </w:pPr>
      <w:r w:rsidRPr="00207F6E">
        <w:rPr>
          <w:color w:val="000000"/>
        </w:rPr>
        <w:t>Габаритные размеры</w:t>
      </w:r>
      <w:r>
        <w:rPr>
          <w:color w:val="000000"/>
        </w:rPr>
        <w:t xml:space="preserve"> </w:t>
      </w:r>
      <w:r w:rsidRPr="00207F6E">
        <w:rPr>
          <w:color w:val="000000"/>
        </w:rPr>
        <w:t>-</w:t>
      </w:r>
      <w:r>
        <w:rPr>
          <w:color w:val="000000"/>
        </w:rPr>
        <w:t xml:space="preserve"> </w:t>
      </w:r>
      <w:r w:rsidRPr="00207F6E">
        <w:rPr>
          <w:color w:val="000000"/>
        </w:rPr>
        <w:t>200x100x90.</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2" w:line="240" w:lineRule="exact"/>
        <w:ind w:left="350"/>
        <w:jc w:val="both"/>
        <w:rPr>
          <w:color w:val="000000"/>
        </w:rPr>
      </w:pPr>
      <w:r w:rsidRPr="00207F6E">
        <w:rPr>
          <w:color w:val="000000"/>
        </w:rPr>
        <w:t xml:space="preserve">Масса не более - </w:t>
      </w:r>
      <w:smartTag w:uri="urn:schemas-microsoft-com:office:smarttags" w:element="metricconverter">
        <w:smartTagPr>
          <w:attr w:name="ProductID" w:val="1000 г"/>
        </w:smartTagPr>
        <w:r w:rsidRPr="00207F6E">
          <w:rPr>
            <w:color w:val="000000"/>
          </w:rPr>
          <w:t>1000 г</w:t>
        </w:r>
      </w:smartTag>
      <w:r w:rsidRPr="00207F6E">
        <w:rPr>
          <w:color w:val="000000"/>
        </w:rPr>
        <w:t>.</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50" w:line="242" w:lineRule="exact"/>
        <w:ind w:left="350"/>
        <w:jc w:val="both"/>
        <w:rPr>
          <w:color w:val="000000"/>
        </w:rPr>
      </w:pPr>
      <w:r w:rsidRPr="00207F6E">
        <w:rPr>
          <w:color w:val="000000"/>
          <w:spacing w:val="1"/>
        </w:rPr>
        <w:t>Ди</w:t>
      </w:r>
      <w:r>
        <w:rPr>
          <w:color w:val="000000"/>
          <w:spacing w:val="1"/>
        </w:rPr>
        <w:t>апазон рабочих температур: от -</w:t>
      </w:r>
      <w:r w:rsidRPr="00207F6E">
        <w:rPr>
          <w:color w:val="000000"/>
          <w:spacing w:val="1"/>
        </w:rPr>
        <w:t xml:space="preserve">10 ° С до </w:t>
      </w:r>
      <w:r>
        <w:rPr>
          <w:color w:val="000000"/>
          <w:spacing w:val="1"/>
        </w:rPr>
        <w:t>+</w:t>
      </w:r>
      <w:r w:rsidRPr="00207F6E">
        <w:rPr>
          <w:color w:val="000000"/>
          <w:spacing w:val="1"/>
        </w:rPr>
        <w:t>45 ° С</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7" w:line="242" w:lineRule="exact"/>
        <w:ind w:left="350"/>
        <w:jc w:val="both"/>
        <w:rPr>
          <w:color w:val="000000"/>
        </w:rPr>
      </w:pPr>
      <w:r w:rsidRPr="00207F6E">
        <w:rPr>
          <w:color w:val="000000"/>
          <w:spacing w:val="-1"/>
        </w:rPr>
        <w:t>Диапазон напряжений питания: от 12 В до 24 В;</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5" w:line="242" w:lineRule="exact"/>
        <w:ind w:left="350"/>
        <w:jc w:val="both"/>
        <w:rPr>
          <w:color w:val="000000"/>
        </w:rPr>
      </w:pPr>
      <w:r w:rsidRPr="00207F6E">
        <w:rPr>
          <w:color w:val="000000"/>
        </w:rPr>
        <w:t>Максимальная потребляемая мощность - 10 Вт.</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2" w:line="242" w:lineRule="exact"/>
        <w:ind w:left="350"/>
        <w:jc w:val="both"/>
        <w:rPr>
          <w:color w:val="000000"/>
        </w:rPr>
      </w:pPr>
      <w:r w:rsidRPr="00207F6E">
        <w:rPr>
          <w:color w:val="000000"/>
          <w:spacing w:val="-1"/>
        </w:rPr>
        <w:t>Устройство обеспечивает работу с бесконтактными смарт</w:t>
      </w:r>
      <w:r>
        <w:rPr>
          <w:color w:val="000000"/>
          <w:spacing w:val="-1"/>
        </w:rPr>
        <w:t xml:space="preserve"> </w:t>
      </w:r>
      <w:r w:rsidRPr="00207F6E">
        <w:rPr>
          <w:color w:val="000000"/>
          <w:spacing w:val="-1"/>
        </w:rPr>
        <w:t>-</w:t>
      </w:r>
      <w:r>
        <w:rPr>
          <w:color w:val="000000"/>
          <w:spacing w:val="-1"/>
        </w:rPr>
        <w:t xml:space="preserve"> </w:t>
      </w:r>
      <w:r w:rsidRPr="00207F6E">
        <w:rPr>
          <w:color w:val="000000"/>
          <w:spacing w:val="-1"/>
        </w:rPr>
        <w:t>карта</w:t>
      </w:r>
      <w:r>
        <w:rPr>
          <w:color w:val="000000"/>
          <w:spacing w:val="-1"/>
        </w:rPr>
        <w:t>ми</w:t>
      </w:r>
      <w:r w:rsidRPr="00207F6E">
        <w:rPr>
          <w:color w:val="000000"/>
          <w:spacing w:val="-1"/>
        </w:rPr>
        <w:t>:</w:t>
      </w:r>
    </w:p>
    <w:p w:rsidR="0073694F" w:rsidRPr="00A735DB" w:rsidRDefault="0073694F" w:rsidP="0073694F">
      <w:pPr>
        <w:widowControl w:val="0"/>
        <w:shd w:val="clear" w:color="auto" w:fill="FFFFFF"/>
        <w:tabs>
          <w:tab w:val="left" w:pos="696"/>
        </w:tabs>
        <w:autoSpaceDE w:val="0"/>
        <w:autoSpaceDN w:val="0"/>
        <w:adjustRightInd w:val="0"/>
        <w:spacing w:before="2" w:line="242" w:lineRule="exact"/>
        <w:ind w:left="350" w:firstLine="643"/>
        <w:jc w:val="both"/>
        <w:rPr>
          <w:color w:val="000000"/>
          <w:lang w:val="en-US"/>
        </w:rPr>
      </w:pPr>
      <w:r w:rsidRPr="00A735DB">
        <w:rPr>
          <w:color w:val="000000"/>
          <w:lang w:val="en-US"/>
        </w:rPr>
        <w:t xml:space="preserve">- </w:t>
      </w:r>
      <w:r w:rsidRPr="00207F6E">
        <w:rPr>
          <w:color w:val="000000"/>
          <w:lang w:val="en-US"/>
        </w:rPr>
        <w:t>Mifare Standart I Kb;</w:t>
      </w:r>
    </w:p>
    <w:p w:rsidR="0073694F" w:rsidRPr="00A735DB" w:rsidRDefault="0073694F"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 xml:space="preserve">Mifare </w:t>
      </w:r>
      <w:r w:rsidRPr="00A735DB">
        <w:rPr>
          <w:color w:val="000000"/>
          <w:spacing w:val="2"/>
          <w:lang w:val="en-US"/>
        </w:rPr>
        <w:t>4Kb;</w:t>
      </w:r>
    </w:p>
    <w:p w:rsidR="0073694F" w:rsidRPr="00A735DB" w:rsidRDefault="0073694F" w:rsidP="0073694F">
      <w:pPr>
        <w:widowControl w:val="0"/>
        <w:shd w:val="clear" w:color="auto" w:fill="FFFFFF"/>
        <w:tabs>
          <w:tab w:val="left" w:pos="696"/>
        </w:tabs>
        <w:autoSpaceDE w:val="0"/>
        <w:autoSpaceDN w:val="0"/>
        <w:adjustRightInd w:val="0"/>
        <w:spacing w:before="5"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Mifare Plus;</w:t>
      </w:r>
    </w:p>
    <w:p w:rsidR="0073694F" w:rsidRPr="00A735DB" w:rsidRDefault="0073694F"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 xml:space="preserve">Mifare Ultralight, Mifare Ultralight </w:t>
      </w:r>
      <w:r w:rsidRPr="00207F6E">
        <w:rPr>
          <w:color w:val="000000"/>
          <w:spacing w:val="2"/>
        </w:rPr>
        <w:t>С</w:t>
      </w:r>
      <w:r w:rsidRPr="00A735DB">
        <w:rPr>
          <w:color w:val="000000"/>
          <w:spacing w:val="2"/>
          <w:lang w:val="en-US"/>
        </w:rPr>
        <w:t>.</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Устройство обеспечивает хранение результатов проверки не менее 4000 проездных документов.</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Устройство обеспечивает время хранения информации в энергонезависимой памяти не менее 1 года.</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2" w:line="242" w:lineRule="exact"/>
        <w:ind w:left="350"/>
        <w:jc w:val="both"/>
        <w:rPr>
          <w:color w:val="000000"/>
        </w:rPr>
      </w:pPr>
      <w:r w:rsidRPr="00207F6E">
        <w:rPr>
          <w:color w:val="000000"/>
          <w:spacing w:val="-1"/>
        </w:rPr>
        <w:t xml:space="preserve">Наличие двух интерфейсов </w:t>
      </w:r>
      <w:r w:rsidRPr="00207F6E">
        <w:rPr>
          <w:color w:val="000000"/>
          <w:spacing w:val="-1"/>
          <w:lang w:val="en-US"/>
        </w:rPr>
        <w:t xml:space="preserve">RS </w:t>
      </w:r>
      <w:r w:rsidRPr="00207F6E">
        <w:rPr>
          <w:color w:val="000000"/>
          <w:spacing w:val="-1"/>
        </w:rPr>
        <w:t>485.</w:t>
      </w:r>
    </w:p>
    <w:p w:rsidR="0073694F" w:rsidRPr="00207F6E" w:rsidRDefault="0073694F" w:rsidP="0073694F">
      <w:pPr>
        <w:shd w:val="clear" w:color="auto" w:fill="FFFFFF"/>
        <w:spacing w:line="242" w:lineRule="exact"/>
        <w:ind w:left="370"/>
        <w:jc w:val="both"/>
        <w:rPr>
          <w:color w:val="000000"/>
        </w:rPr>
      </w:pPr>
      <w:r w:rsidRPr="00207F6E">
        <w:rPr>
          <w:color w:val="000000"/>
          <w:spacing w:val="4"/>
        </w:rPr>
        <w:t xml:space="preserve">Мобильному </w:t>
      </w:r>
      <w:r w:rsidRPr="00207F6E">
        <w:rPr>
          <w:b/>
          <w:bCs/>
          <w:color w:val="000000"/>
          <w:spacing w:val="4"/>
        </w:rPr>
        <w:t xml:space="preserve">устройству </w:t>
      </w:r>
      <w:r w:rsidRPr="00207F6E">
        <w:rPr>
          <w:color w:val="000000"/>
          <w:spacing w:val="4"/>
        </w:rPr>
        <w:t>проверки проездных документов</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3"/>
        </w:rPr>
        <w:t>Габаритные размеры -</w:t>
      </w:r>
      <w:r>
        <w:rPr>
          <w:color w:val="000000"/>
          <w:spacing w:val="-3"/>
        </w:rPr>
        <w:t xml:space="preserve"> 200х</w:t>
      </w:r>
      <w:r w:rsidRPr="00207F6E">
        <w:rPr>
          <w:color w:val="000000"/>
          <w:spacing w:val="-3"/>
        </w:rPr>
        <w:t>100x60.</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 xml:space="preserve">Вес не более - </w:t>
      </w:r>
      <w:smartTag w:uri="urn:schemas-microsoft-com:office:smarttags" w:element="metricconverter">
        <w:smartTagPr>
          <w:attr w:name="ProductID" w:val="350 г"/>
        </w:smartTagPr>
        <w:r w:rsidRPr="00207F6E">
          <w:rPr>
            <w:color w:val="000000"/>
          </w:rPr>
          <w:t>350 г</w:t>
        </w:r>
      </w:smartTag>
      <w:r w:rsidRPr="00207F6E">
        <w:rPr>
          <w:color w:val="000000"/>
        </w:rPr>
        <w:t>.</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2" w:line="242" w:lineRule="exact"/>
        <w:ind w:left="350"/>
        <w:jc w:val="both"/>
        <w:rPr>
          <w:color w:val="000000"/>
        </w:rPr>
      </w:pPr>
      <w:r w:rsidRPr="00207F6E">
        <w:rPr>
          <w:color w:val="000000"/>
        </w:rPr>
        <w:t>Рабочая температура от -10</w:t>
      </w:r>
      <w:r>
        <w:rPr>
          <w:color w:val="000000"/>
        </w:rPr>
        <w:t>°С</w:t>
      </w:r>
      <w:r w:rsidRPr="00207F6E">
        <w:rPr>
          <w:color w:val="000000"/>
        </w:rPr>
        <w:t xml:space="preserve"> до +45 °С.</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Питание осуществляться от двух аккумуляторов напряжением 1,2 В и емкостью 2,3 А*час.</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5" w:line="242" w:lineRule="exact"/>
        <w:ind w:left="350"/>
        <w:jc w:val="both"/>
        <w:rPr>
          <w:color w:val="000000"/>
        </w:rPr>
      </w:pPr>
      <w:r w:rsidRPr="00207F6E">
        <w:rPr>
          <w:color w:val="000000"/>
          <w:spacing w:val="-1"/>
        </w:rPr>
        <w:t>Устройство чтения</w:t>
      </w:r>
      <w:r>
        <w:rPr>
          <w:color w:val="000000"/>
          <w:spacing w:val="-1"/>
        </w:rPr>
        <w:t xml:space="preserve"> </w:t>
      </w:r>
      <w:r w:rsidRPr="00207F6E">
        <w:rPr>
          <w:color w:val="000000"/>
          <w:spacing w:val="-1"/>
        </w:rPr>
        <w:t>-</w:t>
      </w:r>
      <w:r>
        <w:rPr>
          <w:color w:val="000000"/>
          <w:spacing w:val="-1"/>
        </w:rPr>
        <w:t xml:space="preserve"> </w:t>
      </w:r>
      <w:r w:rsidRPr="00207F6E">
        <w:rPr>
          <w:color w:val="000000"/>
          <w:spacing w:val="-1"/>
        </w:rPr>
        <w:t>записи БСК обеспечивает работу с бесконтактными смарт</w:t>
      </w:r>
      <w:r>
        <w:rPr>
          <w:color w:val="000000"/>
          <w:spacing w:val="-1"/>
        </w:rPr>
        <w:t xml:space="preserve"> </w:t>
      </w:r>
      <w:r w:rsidRPr="00207F6E">
        <w:rPr>
          <w:color w:val="000000"/>
          <w:spacing w:val="-1"/>
        </w:rPr>
        <w:t>-</w:t>
      </w:r>
      <w:r>
        <w:rPr>
          <w:color w:val="000000"/>
          <w:spacing w:val="-1"/>
        </w:rPr>
        <w:t xml:space="preserve"> </w:t>
      </w:r>
      <w:r w:rsidRPr="00207F6E">
        <w:rPr>
          <w:color w:val="000000"/>
          <w:spacing w:val="-1"/>
        </w:rPr>
        <w:t>картам</w:t>
      </w:r>
      <w:r>
        <w:rPr>
          <w:color w:val="000000"/>
          <w:spacing w:val="-1"/>
        </w:rPr>
        <w:t>и</w:t>
      </w:r>
      <w:r w:rsidRPr="00207F6E">
        <w:rPr>
          <w:color w:val="000000"/>
          <w:spacing w:val="-1"/>
        </w:rPr>
        <w:t>:</w:t>
      </w:r>
    </w:p>
    <w:p w:rsidR="0073694F" w:rsidRPr="00A735DB" w:rsidRDefault="0073694F" w:rsidP="0073694F">
      <w:pPr>
        <w:widowControl w:val="0"/>
        <w:shd w:val="clear" w:color="auto" w:fill="FFFFFF"/>
        <w:tabs>
          <w:tab w:val="left" w:pos="696"/>
        </w:tabs>
        <w:autoSpaceDE w:val="0"/>
        <w:autoSpaceDN w:val="0"/>
        <w:adjustRightInd w:val="0"/>
        <w:spacing w:before="2" w:line="242" w:lineRule="exact"/>
        <w:ind w:left="350" w:firstLine="643"/>
        <w:jc w:val="both"/>
        <w:rPr>
          <w:color w:val="000000"/>
          <w:lang w:val="en-US"/>
        </w:rPr>
      </w:pPr>
      <w:r w:rsidRPr="00A735DB">
        <w:rPr>
          <w:color w:val="000000"/>
          <w:lang w:val="en-US"/>
        </w:rPr>
        <w:t xml:space="preserve">- </w:t>
      </w:r>
      <w:r w:rsidRPr="00207F6E">
        <w:rPr>
          <w:color w:val="000000"/>
          <w:lang w:val="en-US"/>
        </w:rPr>
        <w:t>Mifare Standart I Kb;</w:t>
      </w:r>
    </w:p>
    <w:p w:rsidR="0073694F" w:rsidRPr="00A735DB" w:rsidRDefault="0073694F"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 xml:space="preserve">Mifare </w:t>
      </w:r>
      <w:r w:rsidRPr="00A735DB">
        <w:rPr>
          <w:color w:val="000000"/>
          <w:spacing w:val="2"/>
          <w:lang w:val="en-US"/>
        </w:rPr>
        <w:t>4Kb;</w:t>
      </w:r>
    </w:p>
    <w:p w:rsidR="0073694F" w:rsidRPr="00A735DB" w:rsidRDefault="0073694F" w:rsidP="0073694F">
      <w:pPr>
        <w:widowControl w:val="0"/>
        <w:shd w:val="clear" w:color="auto" w:fill="FFFFFF"/>
        <w:tabs>
          <w:tab w:val="left" w:pos="696"/>
        </w:tabs>
        <w:autoSpaceDE w:val="0"/>
        <w:autoSpaceDN w:val="0"/>
        <w:adjustRightInd w:val="0"/>
        <w:spacing w:before="5"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Mifare Plus;</w:t>
      </w:r>
    </w:p>
    <w:p w:rsidR="0073694F" w:rsidRPr="00A735DB" w:rsidRDefault="0073694F"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 xml:space="preserve">Mifare Ultralight, Mifare Ultralight </w:t>
      </w:r>
      <w:r w:rsidRPr="00207F6E">
        <w:rPr>
          <w:color w:val="000000"/>
          <w:spacing w:val="2"/>
        </w:rPr>
        <w:t>С</w:t>
      </w:r>
      <w:r w:rsidRPr="00A735DB">
        <w:rPr>
          <w:color w:val="000000"/>
          <w:spacing w:val="2"/>
          <w:lang w:val="en-US"/>
        </w:rPr>
        <w:t>.</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Аккумуляторы и зарядное устройство должны обеспечивают:</w:t>
      </w:r>
    </w:p>
    <w:p w:rsidR="0073694F" w:rsidRPr="00207F6E" w:rsidRDefault="0073694F" w:rsidP="0073694F">
      <w:pPr>
        <w:shd w:val="clear" w:color="auto" w:fill="FFFFFF"/>
        <w:spacing w:line="242" w:lineRule="exact"/>
        <w:ind w:left="29"/>
        <w:jc w:val="both"/>
        <w:rPr>
          <w:color w:val="000000"/>
        </w:rPr>
      </w:pPr>
      <w:r w:rsidRPr="00207F6E">
        <w:rPr>
          <w:color w:val="000000"/>
          <w:spacing w:val="-2"/>
        </w:rPr>
        <w:t>время работы на линии при условии проверки не более 40000 БСК и температуры окружающей среды не ниже -</w:t>
      </w:r>
      <w:r w:rsidRPr="00207F6E">
        <w:rPr>
          <w:color w:val="000000"/>
          <w:spacing w:val="-1"/>
        </w:rPr>
        <w:t>10°С - не менее 18 часов;</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 xml:space="preserve">время </w:t>
      </w:r>
      <w:r>
        <w:rPr>
          <w:color w:val="000000"/>
          <w:spacing w:val="-1"/>
        </w:rPr>
        <w:t>полной зарядки не более 3 часов;</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5" w:line="242" w:lineRule="exact"/>
        <w:ind w:left="350"/>
        <w:jc w:val="both"/>
        <w:rPr>
          <w:color w:val="000000"/>
        </w:rPr>
      </w:pPr>
      <w:r w:rsidRPr="00207F6E">
        <w:rPr>
          <w:color w:val="000000"/>
          <w:spacing w:val="-1"/>
        </w:rPr>
        <w:t>зарядка должна осуществляет от сети 220В без извлечения акку</w:t>
      </w:r>
      <w:r>
        <w:rPr>
          <w:color w:val="000000"/>
          <w:spacing w:val="-1"/>
        </w:rPr>
        <w:t>муляторов из корпуса валидатора.</w:t>
      </w:r>
    </w:p>
    <w:p w:rsidR="0073694F" w:rsidRPr="00207F6E" w:rsidRDefault="0073694F" w:rsidP="0073694F">
      <w:pPr>
        <w:shd w:val="clear" w:color="auto" w:fill="FFFFFF"/>
        <w:spacing w:before="245"/>
        <w:ind w:left="554"/>
        <w:jc w:val="both"/>
        <w:rPr>
          <w:color w:val="000000"/>
        </w:rPr>
      </w:pPr>
      <w:r w:rsidRPr="00207F6E">
        <w:rPr>
          <w:i/>
          <w:iCs/>
          <w:color w:val="000000"/>
          <w:spacing w:val="3"/>
        </w:rPr>
        <w:t xml:space="preserve">Бортовому контроллеру </w:t>
      </w:r>
      <w:r w:rsidRPr="00207F6E">
        <w:rPr>
          <w:b/>
          <w:bCs/>
          <w:i/>
          <w:iCs/>
          <w:color w:val="000000"/>
          <w:spacing w:val="3"/>
        </w:rPr>
        <w:t>АСОП</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before="53" w:line="242" w:lineRule="exact"/>
        <w:ind w:left="350"/>
        <w:jc w:val="both"/>
        <w:rPr>
          <w:color w:val="000000"/>
        </w:rPr>
      </w:pPr>
      <w:r w:rsidRPr="00207F6E">
        <w:rPr>
          <w:color w:val="000000"/>
          <w:spacing w:val="-3"/>
        </w:rPr>
        <w:t>Габаритные размеры -</w:t>
      </w:r>
      <w:r>
        <w:rPr>
          <w:color w:val="000000"/>
          <w:spacing w:val="-3"/>
        </w:rPr>
        <w:t xml:space="preserve"> 120х</w:t>
      </w:r>
      <w:r w:rsidRPr="00207F6E">
        <w:rPr>
          <w:color w:val="000000"/>
          <w:spacing w:val="-3"/>
        </w:rPr>
        <w:t>100.</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 xml:space="preserve">Вес не более - </w:t>
      </w:r>
      <w:smartTag w:uri="urn:schemas-microsoft-com:office:smarttags" w:element="metricconverter">
        <w:smartTagPr>
          <w:attr w:name="ProductID" w:val="500 г"/>
        </w:smartTagPr>
        <w:r w:rsidRPr="00207F6E">
          <w:rPr>
            <w:color w:val="000000"/>
          </w:rPr>
          <w:t>500 г</w:t>
        </w:r>
      </w:smartTag>
      <w:r w:rsidRPr="00207F6E">
        <w:rPr>
          <w:color w:val="000000"/>
        </w:rPr>
        <w:t>.</w:t>
      </w:r>
    </w:p>
    <w:p w:rsidR="0073694F" w:rsidRPr="00207F6E" w:rsidRDefault="0073694F"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Рабочая температура от -40 до +60 °С.</w:t>
      </w:r>
    </w:p>
    <w:p w:rsidR="0073694F" w:rsidRDefault="0073694F" w:rsidP="0073694F">
      <w:pPr>
        <w:shd w:val="clear" w:color="auto" w:fill="FFFFFF"/>
        <w:tabs>
          <w:tab w:val="left" w:pos="718"/>
        </w:tabs>
        <w:spacing w:before="46"/>
        <w:ind w:left="38"/>
        <w:jc w:val="both"/>
        <w:rPr>
          <w:color w:val="000000"/>
          <w:spacing w:val="-2"/>
        </w:rPr>
      </w:pPr>
      <w:r w:rsidRPr="00207F6E">
        <w:rPr>
          <w:color w:val="000000"/>
        </w:rPr>
        <w:t xml:space="preserve">     •</w:t>
      </w:r>
      <w:r w:rsidRPr="00207F6E">
        <w:rPr>
          <w:color w:val="000000"/>
        </w:rPr>
        <w:tab/>
      </w:r>
      <w:r w:rsidRPr="00207F6E">
        <w:rPr>
          <w:color w:val="000000"/>
          <w:spacing w:val="-2"/>
        </w:rPr>
        <w:t>Максима</w:t>
      </w:r>
      <w:r>
        <w:rPr>
          <w:color w:val="000000"/>
          <w:spacing w:val="-2"/>
        </w:rPr>
        <w:t>льная потребляемая мощность - 5</w:t>
      </w:r>
      <w:r w:rsidRPr="00207F6E">
        <w:rPr>
          <w:color w:val="000000"/>
          <w:spacing w:val="-2"/>
        </w:rPr>
        <w:t xml:space="preserve"> Вт.</w:t>
      </w:r>
    </w:p>
    <w:p w:rsidR="00926570" w:rsidRDefault="00926570" w:rsidP="0073694F">
      <w:pPr>
        <w:shd w:val="clear" w:color="auto" w:fill="FFFFFF"/>
        <w:tabs>
          <w:tab w:val="left" w:pos="718"/>
        </w:tabs>
        <w:spacing w:before="46"/>
        <w:ind w:left="38"/>
        <w:jc w:val="both"/>
        <w:rPr>
          <w:color w:val="000000"/>
          <w:spacing w:val="-2"/>
        </w:rPr>
      </w:pPr>
    </w:p>
    <w:p w:rsidR="00926570" w:rsidRDefault="00926570" w:rsidP="0073694F">
      <w:pPr>
        <w:shd w:val="clear" w:color="auto" w:fill="FFFFFF"/>
        <w:tabs>
          <w:tab w:val="left" w:pos="718"/>
        </w:tabs>
        <w:spacing w:before="46"/>
        <w:ind w:left="38"/>
        <w:jc w:val="both"/>
        <w:rPr>
          <w:color w:val="000000"/>
          <w:spacing w:val="-2"/>
        </w:rPr>
      </w:pPr>
    </w:p>
    <w:p w:rsidR="00196752" w:rsidRDefault="00196752" w:rsidP="0073694F">
      <w:pPr>
        <w:shd w:val="clear" w:color="auto" w:fill="FFFFFF"/>
        <w:tabs>
          <w:tab w:val="left" w:pos="718"/>
        </w:tabs>
        <w:spacing w:before="46"/>
        <w:ind w:left="38"/>
        <w:jc w:val="both"/>
        <w:rPr>
          <w:color w:val="000000"/>
          <w:spacing w:val="-2"/>
        </w:rPr>
      </w:pPr>
    </w:p>
    <w:p w:rsidR="00926570" w:rsidRDefault="00926570" w:rsidP="0073694F">
      <w:pPr>
        <w:shd w:val="clear" w:color="auto" w:fill="FFFFFF"/>
        <w:tabs>
          <w:tab w:val="left" w:pos="718"/>
        </w:tabs>
        <w:spacing w:before="46"/>
        <w:ind w:left="38"/>
        <w:jc w:val="both"/>
      </w:pPr>
    </w:p>
    <w:p w:rsidR="00782684" w:rsidRDefault="00782684" w:rsidP="0073694F">
      <w:pPr>
        <w:shd w:val="clear" w:color="auto" w:fill="FFFFFF"/>
        <w:tabs>
          <w:tab w:val="left" w:pos="718"/>
        </w:tabs>
        <w:spacing w:before="46"/>
        <w:ind w:left="38"/>
        <w:jc w:val="both"/>
      </w:pPr>
    </w:p>
    <w:p w:rsidR="004D7409" w:rsidRDefault="004D7409" w:rsidP="006D06B6"/>
    <w:p w:rsidR="0073694F" w:rsidRDefault="0073694F" w:rsidP="006D06B6"/>
    <w:p w:rsidR="0073694F" w:rsidRDefault="00A31D4C" w:rsidP="0073694F">
      <w:pPr>
        <w:keepNext/>
        <w:keepLines/>
        <w:suppressAutoHyphens/>
        <w:ind w:left="5423"/>
        <w:jc w:val="right"/>
      </w:pPr>
      <w:r>
        <w:lastRenderedPageBreak/>
        <w:t>Пр</w:t>
      </w:r>
      <w:r w:rsidR="0073694F">
        <w:t>иложение № 4</w:t>
      </w:r>
    </w:p>
    <w:p w:rsidR="00926570" w:rsidRPr="00926570" w:rsidRDefault="00926570" w:rsidP="00926570">
      <w:pPr>
        <w:pStyle w:val="ConsPlusNonformat"/>
        <w:widowControl/>
        <w:jc w:val="right"/>
        <w:rPr>
          <w:rFonts w:ascii="Times New Roman" w:hAnsi="Times New Roman" w:cs="Times New Roman"/>
          <w:sz w:val="8"/>
          <w:szCs w:val="8"/>
        </w:rPr>
      </w:pPr>
    </w:p>
    <w:p w:rsidR="00926570" w:rsidRDefault="00926570" w:rsidP="00926570">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контракту</w:t>
      </w:r>
      <w:r w:rsidRPr="005B1DB4">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26570">
        <w:rPr>
          <w:rFonts w:ascii="Times New Roman" w:hAnsi="Times New Roman" w:cs="Times New Roman"/>
          <w:color w:val="000000"/>
          <w:spacing w:val="-5"/>
          <w:sz w:val="24"/>
          <w:szCs w:val="24"/>
        </w:rPr>
        <w:t>«____»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_______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2015 г.</w:t>
      </w:r>
    </w:p>
    <w:p w:rsidR="00926570" w:rsidRPr="00926570" w:rsidRDefault="00926570" w:rsidP="00926570">
      <w:pPr>
        <w:pStyle w:val="ConsPlusNonformat"/>
        <w:widowControl/>
        <w:ind w:left="5664"/>
        <w:jc w:val="right"/>
        <w:rPr>
          <w:rFonts w:ascii="Times New Roman" w:hAnsi="Times New Roman" w:cs="Times New Roman"/>
          <w:color w:val="000000"/>
          <w:spacing w:val="-5"/>
          <w:sz w:val="8"/>
          <w:szCs w:val="8"/>
        </w:rPr>
      </w:pPr>
    </w:p>
    <w:p w:rsidR="00926570" w:rsidRDefault="00926570" w:rsidP="00926570">
      <w:pPr>
        <w:pStyle w:val="ConsPlusNonformat"/>
        <w:widowControl/>
        <w:ind w:left="5664"/>
        <w:jc w:val="right"/>
        <w:rPr>
          <w:rFonts w:ascii="Times New Roman" w:hAnsi="Times New Roman" w:cs="Times New Roman"/>
          <w:sz w:val="24"/>
          <w:szCs w:val="24"/>
        </w:rPr>
      </w:pPr>
      <w:r w:rsidRPr="00C91CB3">
        <w:rPr>
          <w:rFonts w:ascii="Times New Roman" w:hAnsi="Times New Roman" w:cs="Times New Roman"/>
          <w:sz w:val="24"/>
          <w:szCs w:val="24"/>
        </w:rPr>
        <w:t>№ _________________________</w:t>
      </w:r>
    </w:p>
    <w:p w:rsidR="007C3FE5" w:rsidRPr="00C91CB3" w:rsidRDefault="007C3FE5" w:rsidP="00926570">
      <w:pPr>
        <w:pStyle w:val="ConsPlusNonformat"/>
        <w:widowControl/>
        <w:ind w:left="5664"/>
        <w:jc w:val="right"/>
        <w:rPr>
          <w:rFonts w:ascii="Times New Roman" w:hAnsi="Times New Roman" w:cs="Times New Roman"/>
          <w:sz w:val="24"/>
          <w:szCs w:val="24"/>
        </w:rPr>
      </w:pPr>
    </w:p>
    <w:p w:rsidR="00926570" w:rsidRPr="00C91CB3" w:rsidRDefault="00926570"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w:t>
      </w:r>
      <w:r w:rsidR="0073694F" w:rsidRPr="00C91CB3">
        <w:rPr>
          <w:rFonts w:ascii="Times New Roman" w:hAnsi="Times New Roman" w:cs="Times New Roman"/>
          <w:sz w:val="24"/>
          <w:szCs w:val="24"/>
        </w:rPr>
        <w:t>________________________________</w:t>
      </w:r>
    </w:p>
    <w:p w:rsidR="00926570" w:rsidRPr="007C3FE5" w:rsidRDefault="00926570" w:rsidP="00926570">
      <w:pPr>
        <w:pStyle w:val="ConsPlusNonformat"/>
        <w:widowControl/>
        <w:rPr>
          <w:rFonts w:ascii="Times New Roman" w:hAnsi="Times New Roman" w:cs="Times New Roman"/>
        </w:rPr>
      </w:pPr>
      <w:r w:rsidRPr="007C3FE5">
        <w:rPr>
          <w:rFonts w:ascii="Times New Roman" w:hAnsi="Times New Roman" w:cs="Times New Roman"/>
        </w:rPr>
        <w:t xml:space="preserve"> </w:t>
      </w:r>
      <w:r w:rsidR="00C91CB3" w:rsidRPr="007C3FE5">
        <w:rPr>
          <w:rFonts w:ascii="Times New Roman" w:hAnsi="Times New Roman" w:cs="Times New Roman"/>
        </w:rPr>
        <w:t xml:space="preserve">    </w:t>
      </w:r>
      <w:r w:rsidRPr="007C3FE5">
        <w:rPr>
          <w:rFonts w:ascii="Times New Roman" w:hAnsi="Times New Roman" w:cs="Times New Roman"/>
        </w:rPr>
        <w:t xml:space="preserve"> </w:t>
      </w:r>
      <w:r w:rsidR="0073694F" w:rsidRPr="007C3FE5">
        <w:rPr>
          <w:rFonts w:ascii="Times New Roman" w:hAnsi="Times New Roman" w:cs="Times New Roman"/>
        </w:rPr>
        <w:t xml:space="preserve"> </w:t>
      </w:r>
      <w:r w:rsidR="007C3FE5">
        <w:rPr>
          <w:rFonts w:ascii="Times New Roman" w:hAnsi="Times New Roman" w:cs="Times New Roman"/>
        </w:rPr>
        <w:t xml:space="preserve">     </w:t>
      </w:r>
      <w:r w:rsidR="0073694F" w:rsidRPr="007C3FE5">
        <w:rPr>
          <w:rFonts w:ascii="Times New Roman" w:hAnsi="Times New Roman" w:cs="Times New Roman"/>
        </w:rPr>
        <w:t>(Наименование Перевозчика)</w:t>
      </w:r>
    </w:p>
    <w:p w:rsidR="00926570" w:rsidRDefault="00926570" w:rsidP="00926570">
      <w:pPr>
        <w:pStyle w:val="ConsPlusNonformat"/>
        <w:widowControl/>
        <w:rPr>
          <w:sz w:val="22"/>
          <w:szCs w:val="22"/>
        </w:rPr>
      </w:pPr>
    </w:p>
    <w:p w:rsidR="00C91CB3" w:rsidRDefault="00C91CB3" w:rsidP="00926570">
      <w:pPr>
        <w:pStyle w:val="ConsPlusNonformat"/>
        <w:widowControl/>
        <w:rPr>
          <w:sz w:val="22"/>
          <w:szCs w:val="22"/>
        </w:rPr>
      </w:pPr>
    </w:p>
    <w:p w:rsidR="00B24C49" w:rsidRDefault="0073694F" w:rsidP="00926570">
      <w:pPr>
        <w:pStyle w:val="ConsPlusNonformat"/>
        <w:widowControl/>
        <w:jc w:val="center"/>
        <w:rPr>
          <w:rFonts w:ascii="Times New Roman" w:hAnsi="Times New Roman" w:cs="Times New Roman"/>
          <w:b/>
          <w:bCs/>
          <w:sz w:val="28"/>
          <w:szCs w:val="28"/>
        </w:rPr>
      </w:pPr>
      <w:r w:rsidRPr="00C91CB3">
        <w:rPr>
          <w:rFonts w:ascii="Times New Roman" w:hAnsi="Times New Roman" w:cs="Times New Roman"/>
          <w:b/>
          <w:bCs/>
          <w:sz w:val="28"/>
          <w:szCs w:val="28"/>
        </w:rPr>
        <w:t>Донесение</w:t>
      </w:r>
    </w:p>
    <w:p w:rsidR="00926570" w:rsidRPr="00C91CB3" w:rsidRDefault="0073694F" w:rsidP="00926570">
      <w:pPr>
        <w:pStyle w:val="ConsPlusNonformat"/>
        <w:widowControl/>
        <w:jc w:val="center"/>
        <w:rPr>
          <w:rFonts w:ascii="Times New Roman" w:hAnsi="Times New Roman" w:cs="Times New Roman"/>
          <w:b/>
          <w:bCs/>
          <w:sz w:val="28"/>
          <w:szCs w:val="28"/>
        </w:rPr>
      </w:pPr>
      <w:r w:rsidRPr="00C91CB3">
        <w:rPr>
          <w:rFonts w:ascii="Times New Roman" w:hAnsi="Times New Roman" w:cs="Times New Roman"/>
          <w:b/>
          <w:bCs/>
          <w:sz w:val="28"/>
          <w:szCs w:val="28"/>
        </w:rPr>
        <w:t>о дорожно-транспортном происшествии</w:t>
      </w:r>
    </w:p>
    <w:p w:rsidR="00926570" w:rsidRDefault="00926570" w:rsidP="00926570">
      <w:pPr>
        <w:pStyle w:val="ConsPlusNonformat"/>
        <w:widowControl/>
        <w:rPr>
          <w:rFonts w:ascii="Times New Roman" w:hAnsi="Times New Roman" w:cs="Times New Roman"/>
          <w:b/>
          <w:bCs/>
          <w:sz w:val="22"/>
          <w:szCs w:val="22"/>
        </w:rPr>
      </w:pPr>
    </w:p>
    <w:p w:rsidR="005928D8" w:rsidRDefault="005928D8" w:rsidP="00926570">
      <w:pPr>
        <w:pStyle w:val="ConsPlusNonformat"/>
        <w:widowControl/>
        <w:rPr>
          <w:rFonts w:ascii="Times New Roman" w:hAnsi="Times New Roman" w:cs="Times New Roman"/>
          <w:b/>
          <w:bCs/>
          <w:sz w:val="22"/>
          <w:szCs w:val="22"/>
        </w:rPr>
      </w:pPr>
    </w:p>
    <w:p w:rsidR="00926570" w:rsidRPr="00C91CB3" w:rsidRDefault="0073694F"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Дата_________ время</w:t>
      </w:r>
      <w:r w:rsidR="009A5CE1">
        <w:rPr>
          <w:rFonts w:ascii="Times New Roman" w:hAnsi="Times New Roman" w:cs="Times New Roman"/>
          <w:sz w:val="24"/>
          <w:szCs w:val="24"/>
        </w:rPr>
        <w:t xml:space="preserve"> __________</w:t>
      </w:r>
      <w:r w:rsidRPr="00C91CB3">
        <w:rPr>
          <w:rFonts w:ascii="Times New Roman" w:hAnsi="Times New Roman" w:cs="Times New Roman"/>
          <w:sz w:val="24"/>
          <w:szCs w:val="24"/>
        </w:rPr>
        <w:t>_ день недели</w:t>
      </w:r>
      <w:r w:rsidR="009A5CE1">
        <w:rPr>
          <w:rFonts w:ascii="Times New Roman" w:hAnsi="Times New Roman" w:cs="Times New Roman"/>
          <w:sz w:val="24"/>
          <w:szCs w:val="24"/>
        </w:rPr>
        <w:t xml:space="preserve"> </w:t>
      </w:r>
      <w:r w:rsidRPr="00C91CB3">
        <w:rPr>
          <w:rFonts w:ascii="Times New Roman" w:hAnsi="Times New Roman" w:cs="Times New Roman"/>
          <w:sz w:val="24"/>
          <w:szCs w:val="24"/>
        </w:rPr>
        <w:t>_____________ водитель*</w:t>
      </w:r>
      <w:r w:rsidR="009A5CE1">
        <w:rPr>
          <w:rFonts w:ascii="Times New Roman" w:hAnsi="Times New Roman" w:cs="Times New Roman"/>
          <w:sz w:val="24"/>
          <w:szCs w:val="24"/>
        </w:rPr>
        <w:t xml:space="preserve"> </w:t>
      </w:r>
      <w:r w:rsidRPr="00C91CB3">
        <w:rPr>
          <w:rFonts w:ascii="Times New Roman" w:hAnsi="Times New Roman" w:cs="Times New Roman"/>
          <w:sz w:val="24"/>
          <w:szCs w:val="24"/>
        </w:rPr>
        <w:t>___________</w:t>
      </w:r>
      <w:r w:rsidR="009A5CE1">
        <w:rPr>
          <w:rFonts w:ascii="Times New Roman" w:hAnsi="Times New Roman" w:cs="Times New Roman"/>
          <w:sz w:val="24"/>
          <w:szCs w:val="24"/>
        </w:rPr>
        <w:t>_</w:t>
      </w:r>
      <w:r w:rsidRPr="00C91CB3">
        <w:rPr>
          <w:rFonts w:ascii="Times New Roman" w:hAnsi="Times New Roman" w:cs="Times New Roman"/>
          <w:sz w:val="24"/>
          <w:szCs w:val="24"/>
        </w:rPr>
        <w:t>_____</w:t>
      </w:r>
      <w:r w:rsidR="00926570" w:rsidRPr="00C91CB3">
        <w:rPr>
          <w:rFonts w:ascii="Times New Roman" w:hAnsi="Times New Roman" w:cs="Times New Roman"/>
          <w:sz w:val="24"/>
          <w:szCs w:val="24"/>
        </w:rPr>
        <w:tab/>
      </w:r>
    </w:p>
    <w:p w:rsidR="00926570" w:rsidRPr="00C91CB3" w:rsidRDefault="00770CE1" w:rsidP="00926570">
      <w:pPr>
        <w:pStyle w:val="ConsPlusNonformat"/>
        <w:widowControl/>
        <w:rPr>
          <w:rFonts w:ascii="Times New Roman" w:hAnsi="Times New Roman" w:cs="Times New Roman"/>
          <w:sz w:val="24"/>
          <w:szCs w:val="24"/>
        </w:rPr>
      </w:pPr>
      <w:r>
        <w:rPr>
          <w:rFonts w:ascii="Times New Roman" w:hAnsi="Times New Roman" w:cs="Times New Roman"/>
          <w:sz w:val="24"/>
          <w:szCs w:val="24"/>
        </w:rPr>
        <w:t>Год рождения*</w:t>
      </w:r>
      <w:r w:rsidR="0073694F" w:rsidRPr="00C91CB3">
        <w:rPr>
          <w:rFonts w:ascii="Times New Roman" w:hAnsi="Times New Roman" w:cs="Times New Roman"/>
          <w:sz w:val="24"/>
          <w:szCs w:val="24"/>
        </w:rPr>
        <w:t>__</w:t>
      </w:r>
      <w:r w:rsidR="00AA2902">
        <w:rPr>
          <w:rFonts w:ascii="Times New Roman" w:hAnsi="Times New Roman" w:cs="Times New Roman"/>
          <w:sz w:val="24"/>
          <w:szCs w:val="24"/>
        </w:rPr>
        <w:t>_</w:t>
      </w:r>
      <w:r>
        <w:rPr>
          <w:rFonts w:ascii="Times New Roman" w:hAnsi="Times New Roman" w:cs="Times New Roman"/>
          <w:sz w:val="24"/>
          <w:szCs w:val="24"/>
        </w:rPr>
        <w:t>__ класс*_</w:t>
      </w:r>
      <w:r w:rsidR="00AA2902">
        <w:rPr>
          <w:rFonts w:ascii="Times New Roman" w:hAnsi="Times New Roman" w:cs="Times New Roman"/>
          <w:sz w:val="24"/>
          <w:szCs w:val="24"/>
        </w:rPr>
        <w:t>__ общий стаж</w:t>
      </w:r>
      <w:r>
        <w:rPr>
          <w:rFonts w:ascii="Times New Roman" w:hAnsi="Times New Roman" w:cs="Times New Roman"/>
          <w:sz w:val="24"/>
          <w:szCs w:val="24"/>
        </w:rPr>
        <w:t>*___ стаж на предприятии*_</w:t>
      </w:r>
      <w:r w:rsidR="0073694F" w:rsidRPr="00C91CB3">
        <w:rPr>
          <w:rFonts w:ascii="Times New Roman" w:hAnsi="Times New Roman" w:cs="Times New Roman"/>
          <w:sz w:val="24"/>
          <w:szCs w:val="24"/>
        </w:rPr>
        <w:t>__</w:t>
      </w:r>
      <w:r w:rsidR="00AC5E70">
        <w:rPr>
          <w:rFonts w:ascii="Times New Roman" w:hAnsi="Times New Roman" w:cs="Times New Roman"/>
          <w:sz w:val="24"/>
          <w:szCs w:val="24"/>
        </w:rPr>
        <w:t xml:space="preserve"> </w:t>
      </w:r>
      <w:r w:rsidR="0073694F" w:rsidRPr="00C91CB3">
        <w:rPr>
          <w:rFonts w:ascii="Times New Roman" w:hAnsi="Times New Roman" w:cs="Times New Roman"/>
          <w:sz w:val="24"/>
          <w:szCs w:val="24"/>
        </w:rPr>
        <w:t>на</w:t>
      </w:r>
      <w:r w:rsidR="00AC5E70">
        <w:rPr>
          <w:rFonts w:ascii="Times New Roman" w:hAnsi="Times New Roman" w:cs="Times New Roman"/>
          <w:sz w:val="24"/>
          <w:szCs w:val="24"/>
        </w:rPr>
        <w:t xml:space="preserve"> </w:t>
      </w:r>
      <w:r w:rsidR="0073694F" w:rsidRPr="00C91CB3">
        <w:rPr>
          <w:rFonts w:ascii="Times New Roman" w:hAnsi="Times New Roman" w:cs="Times New Roman"/>
          <w:sz w:val="24"/>
          <w:szCs w:val="24"/>
        </w:rPr>
        <w:t>___ часу работы*</w:t>
      </w:r>
    </w:p>
    <w:p w:rsidR="00926570" w:rsidRPr="00C91CB3" w:rsidRDefault="0073694F"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Ф</w:t>
      </w:r>
      <w:r w:rsidR="00C91CB3">
        <w:rPr>
          <w:rFonts w:ascii="Times New Roman" w:hAnsi="Times New Roman" w:cs="Times New Roman"/>
          <w:sz w:val="24"/>
          <w:szCs w:val="24"/>
        </w:rPr>
        <w:t>изическое состояние*__________</w:t>
      </w:r>
      <w:r w:rsidR="00AB6D1D">
        <w:rPr>
          <w:rFonts w:ascii="Times New Roman" w:hAnsi="Times New Roman" w:cs="Times New Roman"/>
          <w:sz w:val="24"/>
          <w:szCs w:val="24"/>
        </w:rPr>
        <w:t>_____</w:t>
      </w:r>
      <w:r w:rsidR="00C91CB3">
        <w:rPr>
          <w:rFonts w:ascii="Times New Roman" w:hAnsi="Times New Roman" w:cs="Times New Roman"/>
          <w:sz w:val="24"/>
          <w:szCs w:val="24"/>
        </w:rPr>
        <w:t xml:space="preserve">__ </w:t>
      </w:r>
      <w:r w:rsidRPr="00C91CB3">
        <w:rPr>
          <w:rFonts w:ascii="Times New Roman" w:hAnsi="Times New Roman" w:cs="Times New Roman"/>
          <w:sz w:val="24"/>
          <w:szCs w:val="24"/>
        </w:rPr>
        <w:t>(трезв, здоров, другое состояние)</w:t>
      </w:r>
    </w:p>
    <w:p w:rsidR="00926570" w:rsidRPr="00C91CB3" w:rsidRDefault="0073694F"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Транспортное средство марки</w:t>
      </w:r>
      <w:r w:rsidR="00AC5E70">
        <w:rPr>
          <w:rFonts w:ascii="Times New Roman" w:hAnsi="Times New Roman" w:cs="Times New Roman"/>
          <w:sz w:val="24"/>
          <w:szCs w:val="24"/>
        </w:rPr>
        <w:t xml:space="preserve"> </w:t>
      </w:r>
      <w:r w:rsidRPr="00C91CB3">
        <w:rPr>
          <w:rFonts w:ascii="Times New Roman" w:hAnsi="Times New Roman" w:cs="Times New Roman"/>
          <w:sz w:val="24"/>
          <w:szCs w:val="24"/>
        </w:rPr>
        <w:t>__________________ гараж. №</w:t>
      </w:r>
      <w:r w:rsidR="009A5CE1">
        <w:rPr>
          <w:rFonts w:ascii="Times New Roman" w:hAnsi="Times New Roman" w:cs="Times New Roman"/>
          <w:sz w:val="24"/>
          <w:szCs w:val="24"/>
        </w:rPr>
        <w:t xml:space="preserve"> __</w:t>
      </w:r>
      <w:r w:rsidRPr="00C91CB3">
        <w:rPr>
          <w:rFonts w:ascii="Times New Roman" w:hAnsi="Times New Roman" w:cs="Times New Roman"/>
          <w:sz w:val="24"/>
          <w:szCs w:val="24"/>
        </w:rPr>
        <w:t>______ маршрут №</w:t>
      </w:r>
      <w:r w:rsidR="00AC5E70">
        <w:rPr>
          <w:rFonts w:ascii="Times New Roman" w:hAnsi="Times New Roman" w:cs="Times New Roman"/>
          <w:sz w:val="24"/>
          <w:szCs w:val="24"/>
        </w:rPr>
        <w:t xml:space="preserve"> </w:t>
      </w:r>
      <w:r w:rsidRPr="00C91CB3">
        <w:rPr>
          <w:rFonts w:ascii="Times New Roman" w:hAnsi="Times New Roman" w:cs="Times New Roman"/>
          <w:sz w:val="24"/>
          <w:szCs w:val="24"/>
        </w:rPr>
        <w:t>__</w:t>
      </w:r>
      <w:r w:rsidR="009A5CE1">
        <w:rPr>
          <w:rFonts w:ascii="Times New Roman" w:hAnsi="Times New Roman" w:cs="Times New Roman"/>
          <w:sz w:val="24"/>
          <w:szCs w:val="24"/>
        </w:rPr>
        <w:t>_</w:t>
      </w:r>
      <w:r w:rsidRPr="00C91CB3">
        <w:rPr>
          <w:rFonts w:ascii="Times New Roman" w:hAnsi="Times New Roman" w:cs="Times New Roman"/>
          <w:sz w:val="24"/>
          <w:szCs w:val="24"/>
        </w:rPr>
        <w:t>______</w:t>
      </w:r>
    </w:p>
    <w:p w:rsidR="00926570" w:rsidRPr="00C91CB3" w:rsidRDefault="0073694F"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Данные других транспортных средств _____________________________________________</w:t>
      </w:r>
      <w:r w:rsidR="009A5CE1">
        <w:rPr>
          <w:rFonts w:ascii="Times New Roman" w:hAnsi="Times New Roman" w:cs="Times New Roman"/>
          <w:sz w:val="24"/>
          <w:szCs w:val="24"/>
        </w:rPr>
        <w:t>_</w:t>
      </w:r>
      <w:r w:rsidRPr="00C91CB3">
        <w:rPr>
          <w:rFonts w:ascii="Times New Roman" w:hAnsi="Times New Roman" w:cs="Times New Roman"/>
          <w:sz w:val="24"/>
          <w:szCs w:val="24"/>
        </w:rPr>
        <w:t>__</w:t>
      </w:r>
    </w:p>
    <w:p w:rsidR="00926570" w:rsidRPr="00C91CB3" w:rsidRDefault="0073694F"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Данные о вод. других трансп. средств*</w:t>
      </w:r>
      <w:r w:rsidR="009A5CE1">
        <w:rPr>
          <w:rFonts w:ascii="Times New Roman" w:hAnsi="Times New Roman" w:cs="Times New Roman"/>
          <w:sz w:val="24"/>
          <w:szCs w:val="24"/>
        </w:rPr>
        <w:t xml:space="preserve"> </w:t>
      </w:r>
      <w:r w:rsidRPr="00C91CB3">
        <w:rPr>
          <w:rFonts w:ascii="Times New Roman" w:hAnsi="Times New Roman" w:cs="Times New Roman"/>
          <w:sz w:val="24"/>
          <w:szCs w:val="24"/>
        </w:rPr>
        <w:t>______________________</w:t>
      </w:r>
      <w:r w:rsidR="009A5CE1">
        <w:rPr>
          <w:rFonts w:ascii="Times New Roman" w:hAnsi="Times New Roman" w:cs="Times New Roman"/>
          <w:sz w:val="24"/>
          <w:szCs w:val="24"/>
        </w:rPr>
        <w:t>_____________________</w:t>
      </w:r>
      <w:r w:rsidR="00C91CB3">
        <w:rPr>
          <w:rFonts w:ascii="Times New Roman" w:hAnsi="Times New Roman" w:cs="Times New Roman"/>
          <w:sz w:val="24"/>
          <w:szCs w:val="24"/>
        </w:rPr>
        <w:t>__</w:t>
      </w:r>
      <w:r w:rsidR="009A5CE1">
        <w:rPr>
          <w:rFonts w:ascii="Times New Roman" w:hAnsi="Times New Roman" w:cs="Times New Roman"/>
          <w:sz w:val="24"/>
          <w:szCs w:val="24"/>
        </w:rPr>
        <w:t>_</w:t>
      </w:r>
      <w:r w:rsidR="00C91CB3">
        <w:rPr>
          <w:rFonts w:ascii="Times New Roman" w:hAnsi="Times New Roman" w:cs="Times New Roman"/>
          <w:sz w:val="24"/>
          <w:szCs w:val="24"/>
        </w:rPr>
        <w:t>_</w:t>
      </w:r>
    </w:p>
    <w:p w:rsidR="00926570" w:rsidRPr="00C91CB3" w:rsidRDefault="0073694F"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Вид происшествия ________________ Место происшествия</w:t>
      </w:r>
      <w:r w:rsidR="009A5CE1">
        <w:rPr>
          <w:rFonts w:ascii="Times New Roman" w:hAnsi="Times New Roman" w:cs="Times New Roman"/>
          <w:sz w:val="24"/>
          <w:szCs w:val="24"/>
        </w:rPr>
        <w:t xml:space="preserve"> ____________________________</w:t>
      </w:r>
      <w:r w:rsidRPr="00C91CB3">
        <w:rPr>
          <w:rFonts w:ascii="Times New Roman" w:hAnsi="Times New Roman" w:cs="Times New Roman"/>
          <w:sz w:val="24"/>
          <w:szCs w:val="24"/>
        </w:rPr>
        <w:t>_</w:t>
      </w:r>
    </w:p>
    <w:p w:rsidR="00926570" w:rsidRPr="00C91CB3" w:rsidRDefault="0073694F"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w:t>
      </w:r>
      <w:r w:rsidR="009A5CE1">
        <w:rPr>
          <w:rFonts w:ascii="Times New Roman" w:hAnsi="Times New Roman" w:cs="Times New Roman"/>
          <w:sz w:val="24"/>
          <w:szCs w:val="24"/>
        </w:rPr>
        <w:t>_</w:t>
      </w:r>
      <w:r w:rsidRPr="00C91CB3">
        <w:rPr>
          <w:rFonts w:ascii="Times New Roman" w:hAnsi="Times New Roman" w:cs="Times New Roman"/>
          <w:sz w:val="24"/>
          <w:szCs w:val="24"/>
        </w:rPr>
        <w:t>____</w:t>
      </w:r>
    </w:p>
    <w:p w:rsidR="00C91CB3" w:rsidRPr="00C91CB3" w:rsidRDefault="00C91CB3"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 xml:space="preserve">Краткое </w:t>
      </w:r>
      <w:r w:rsidR="0073694F" w:rsidRPr="00C91CB3">
        <w:rPr>
          <w:rFonts w:ascii="Times New Roman" w:hAnsi="Times New Roman" w:cs="Times New Roman"/>
          <w:sz w:val="24"/>
          <w:szCs w:val="24"/>
        </w:rPr>
        <w:t>описание_________________________________________________________________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_____________________________________________________________________________</w:t>
      </w:r>
      <w:r w:rsidR="009A5CE1">
        <w:rPr>
          <w:rFonts w:ascii="Times New Roman" w:hAnsi="Times New Roman" w:cs="Times New Roman"/>
          <w:sz w:val="24"/>
          <w:szCs w:val="24"/>
        </w:rPr>
        <w:t>_</w:t>
      </w:r>
      <w:r w:rsidRPr="00C91CB3">
        <w:rPr>
          <w:rFonts w:ascii="Times New Roman" w:hAnsi="Times New Roman" w:cs="Times New Roman"/>
          <w:sz w:val="24"/>
          <w:szCs w:val="24"/>
        </w:rPr>
        <w:t>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w:t>
      </w:r>
      <w:r w:rsidR="009A5CE1">
        <w:rPr>
          <w:rFonts w:ascii="Times New Roman" w:hAnsi="Times New Roman" w:cs="Times New Roman"/>
          <w:sz w:val="24"/>
          <w:szCs w:val="24"/>
        </w:rPr>
        <w:t>_</w:t>
      </w:r>
      <w:r w:rsidRPr="00C91CB3">
        <w:rPr>
          <w:rFonts w:ascii="Times New Roman" w:hAnsi="Times New Roman" w:cs="Times New Roman"/>
          <w:sz w:val="24"/>
          <w:szCs w:val="24"/>
        </w:rPr>
        <w:t>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w:t>
      </w:r>
      <w:r w:rsidR="009A5CE1">
        <w:rPr>
          <w:rFonts w:ascii="Times New Roman" w:hAnsi="Times New Roman" w:cs="Times New Roman"/>
          <w:sz w:val="24"/>
          <w:szCs w:val="24"/>
        </w:rPr>
        <w:t>_</w:t>
      </w:r>
      <w:r w:rsidRPr="00C91CB3">
        <w:rPr>
          <w:rFonts w:ascii="Times New Roman" w:hAnsi="Times New Roman" w:cs="Times New Roman"/>
          <w:sz w:val="24"/>
          <w:szCs w:val="24"/>
        </w:rPr>
        <w:t>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Погодные условия*</w:t>
      </w:r>
      <w:r w:rsidR="009A5CE1">
        <w:rPr>
          <w:rFonts w:ascii="Times New Roman" w:hAnsi="Times New Roman" w:cs="Times New Roman"/>
          <w:sz w:val="24"/>
          <w:szCs w:val="24"/>
        </w:rPr>
        <w:t xml:space="preserve"> __________</w:t>
      </w:r>
      <w:r w:rsidRPr="00C91CB3">
        <w:rPr>
          <w:rFonts w:ascii="Times New Roman" w:hAnsi="Times New Roman" w:cs="Times New Roman"/>
          <w:sz w:val="24"/>
          <w:szCs w:val="24"/>
        </w:rPr>
        <w:t>___ освещенность*</w:t>
      </w:r>
      <w:r w:rsidR="009A5CE1">
        <w:rPr>
          <w:rFonts w:ascii="Times New Roman" w:hAnsi="Times New Roman" w:cs="Times New Roman"/>
          <w:sz w:val="24"/>
          <w:szCs w:val="24"/>
        </w:rPr>
        <w:t xml:space="preserve"> ______</w:t>
      </w:r>
      <w:r w:rsidRPr="00C91CB3">
        <w:rPr>
          <w:rFonts w:ascii="Times New Roman" w:hAnsi="Times New Roman" w:cs="Times New Roman"/>
          <w:sz w:val="24"/>
          <w:szCs w:val="24"/>
        </w:rPr>
        <w:t>_____ видимость*</w:t>
      </w:r>
      <w:r w:rsidR="009A5CE1">
        <w:rPr>
          <w:rFonts w:ascii="Times New Roman" w:hAnsi="Times New Roman" w:cs="Times New Roman"/>
          <w:sz w:val="24"/>
          <w:szCs w:val="24"/>
        </w:rPr>
        <w:t xml:space="preserve"> </w:t>
      </w:r>
      <w:r w:rsidRPr="00C91CB3">
        <w:rPr>
          <w:rFonts w:ascii="Times New Roman" w:hAnsi="Times New Roman" w:cs="Times New Roman"/>
          <w:sz w:val="24"/>
          <w:szCs w:val="24"/>
        </w:rPr>
        <w:t>_________</w:t>
      </w:r>
      <w:r w:rsidR="009A5CE1">
        <w:rPr>
          <w:rFonts w:ascii="Times New Roman" w:hAnsi="Times New Roman" w:cs="Times New Roman"/>
          <w:sz w:val="24"/>
          <w:szCs w:val="24"/>
        </w:rPr>
        <w:t>_</w:t>
      </w:r>
      <w:r w:rsidRPr="00C91CB3">
        <w:rPr>
          <w:rFonts w:ascii="Times New Roman" w:hAnsi="Times New Roman" w:cs="Times New Roman"/>
          <w:sz w:val="24"/>
          <w:szCs w:val="24"/>
        </w:rPr>
        <w:t>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Дорожные условия</w:t>
      </w:r>
      <w:r w:rsidR="000F2567">
        <w:rPr>
          <w:rFonts w:ascii="Times New Roman" w:hAnsi="Times New Roman" w:cs="Times New Roman"/>
          <w:sz w:val="24"/>
          <w:szCs w:val="24"/>
        </w:rPr>
        <w:t xml:space="preserve"> </w:t>
      </w:r>
      <w:r w:rsidRPr="00C91CB3">
        <w:rPr>
          <w:rFonts w:ascii="Times New Roman" w:hAnsi="Times New Roman" w:cs="Times New Roman"/>
          <w:sz w:val="24"/>
          <w:szCs w:val="24"/>
        </w:rPr>
        <w:t>_________________ причина ДТП ____________________________</w:t>
      </w:r>
      <w:r w:rsidR="009A5CE1">
        <w:rPr>
          <w:rFonts w:ascii="Times New Roman" w:hAnsi="Times New Roman" w:cs="Times New Roman"/>
          <w:sz w:val="24"/>
          <w:szCs w:val="24"/>
        </w:rPr>
        <w:t>_</w:t>
      </w:r>
      <w:r w:rsidRPr="00C91CB3">
        <w:rPr>
          <w:rFonts w:ascii="Times New Roman" w:hAnsi="Times New Roman" w:cs="Times New Roman"/>
          <w:sz w:val="24"/>
          <w:szCs w:val="24"/>
        </w:rPr>
        <w:t>_____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Предполагаемая виновность водителя</w:t>
      </w:r>
      <w:r w:rsidR="009A5CE1">
        <w:rPr>
          <w:rFonts w:ascii="Times New Roman" w:hAnsi="Times New Roman" w:cs="Times New Roman"/>
          <w:sz w:val="24"/>
          <w:szCs w:val="24"/>
        </w:rPr>
        <w:t xml:space="preserve"> </w:t>
      </w:r>
      <w:r w:rsidRPr="00C91CB3">
        <w:rPr>
          <w:rFonts w:ascii="Times New Roman" w:hAnsi="Times New Roman" w:cs="Times New Roman"/>
          <w:sz w:val="24"/>
          <w:szCs w:val="24"/>
        </w:rPr>
        <w:t>_______________________________________________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На место ДТП выезжали*</w:t>
      </w:r>
      <w:r w:rsidR="009A5CE1">
        <w:rPr>
          <w:rFonts w:ascii="Times New Roman" w:hAnsi="Times New Roman" w:cs="Times New Roman"/>
          <w:sz w:val="24"/>
          <w:szCs w:val="24"/>
        </w:rPr>
        <w:t xml:space="preserve"> _______________________________</w:t>
      </w:r>
      <w:r w:rsidRPr="00C91CB3">
        <w:rPr>
          <w:rFonts w:ascii="Times New Roman" w:hAnsi="Times New Roman" w:cs="Times New Roman"/>
          <w:sz w:val="24"/>
          <w:szCs w:val="24"/>
        </w:rPr>
        <w:t>__________________________</w:t>
      </w:r>
    </w:p>
    <w:p w:rsidR="00C91CB3" w:rsidRPr="00C91CB3" w:rsidRDefault="009A5CE1" w:rsidP="00C91CB3">
      <w:pPr>
        <w:pStyle w:val="ConsPlusNonformat"/>
        <w:widowControl/>
        <w:rPr>
          <w:rFonts w:ascii="Times New Roman" w:hAnsi="Times New Roman" w:cs="Times New Roman"/>
          <w:sz w:val="24"/>
          <w:szCs w:val="24"/>
        </w:rPr>
      </w:pPr>
      <w:r>
        <w:rPr>
          <w:rFonts w:ascii="Times New Roman" w:hAnsi="Times New Roman" w:cs="Times New Roman"/>
          <w:sz w:val="24"/>
          <w:szCs w:val="24"/>
        </w:rPr>
        <w:t>В результате ДТП пострадало __________, в т.ч.: погибло_______</w:t>
      </w:r>
      <w:r w:rsidR="0073694F" w:rsidRPr="00C91CB3">
        <w:rPr>
          <w:rFonts w:ascii="Times New Roman" w:hAnsi="Times New Roman" w:cs="Times New Roman"/>
          <w:sz w:val="24"/>
          <w:szCs w:val="24"/>
        </w:rPr>
        <w:t xml:space="preserve">___ ранено </w:t>
      </w:r>
      <w:r>
        <w:rPr>
          <w:rFonts w:ascii="Times New Roman" w:hAnsi="Times New Roman" w:cs="Times New Roman"/>
          <w:sz w:val="24"/>
          <w:szCs w:val="24"/>
        </w:rPr>
        <w:t>_______</w:t>
      </w:r>
      <w:r w:rsidR="000F2567" w:rsidRPr="00C91CB3">
        <w:rPr>
          <w:rFonts w:ascii="Times New Roman" w:hAnsi="Times New Roman" w:cs="Times New Roman"/>
          <w:sz w:val="24"/>
          <w:szCs w:val="24"/>
        </w:rPr>
        <w:t>___</w:t>
      </w:r>
      <w:r w:rsidR="000F2567">
        <w:rPr>
          <w:rFonts w:ascii="Times New Roman" w:hAnsi="Times New Roman" w:cs="Times New Roman"/>
          <w:sz w:val="24"/>
          <w:szCs w:val="24"/>
        </w:rPr>
        <w:t xml:space="preserve"> </w:t>
      </w:r>
      <w:r w:rsidR="0073694F" w:rsidRPr="00C91CB3">
        <w:rPr>
          <w:rFonts w:ascii="Times New Roman" w:hAnsi="Times New Roman" w:cs="Times New Roman"/>
          <w:sz w:val="24"/>
          <w:szCs w:val="24"/>
        </w:rPr>
        <w:t>чел.</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Из них погибло</w:t>
      </w:r>
      <w:r w:rsidR="00AC5E70">
        <w:rPr>
          <w:rFonts w:ascii="Times New Roman" w:hAnsi="Times New Roman" w:cs="Times New Roman"/>
          <w:sz w:val="24"/>
          <w:szCs w:val="24"/>
        </w:rPr>
        <w:t xml:space="preserve"> </w:t>
      </w:r>
      <w:r w:rsidR="009A5CE1">
        <w:rPr>
          <w:rFonts w:ascii="Times New Roman" w:hAnsi="Times New Roman" w:cs="Times New Roman"/>
          <w:sz w:val="24"/>
          <w:szCs w:val="24"/>
        </w:rPr>
        <w:t>_________</w:t>
      </w:r>
      <w:r w:rsidR="00B15333" w:rsidRPr="00C91CB3">
        <w:rPr>
          <w:rFonts w:ascii="Times New Roman" w:hAnsi="Times New Roman" w:cs="Times New Roman"/>
          <w:sz w:val="24"/>
          <w:szCs w:val="24"/>
        </w:rPr>
        <w:t>_</w:t>
      </w:r>
      <w:r w:rsidRPr="00C91CB3">
        <w:rPr>
          <w:rFonts w:ascii="Times New Roman" w:hAnsi="Times New Roman" w:cs="Times New Roman"/>
          <w:sz w:val="24"/>
          <w:szCs w:val="24"/>
        </w:rPr>
        <w:t xml:space="preserve"> ранено</w:t>
      </w:r>
      <w:r w:rsidR="00AC5E70">
        <w:rPr>
          <w:rFonts w:ascii="Times New Roman" w:hAnsi="Times New Roman" w:cs="Times New Roman"/>
          <w:sz w:val="24"/>
          <w:szCs w:val="24"/>
        </w:rPr>
        <w:t xml:space="preserve"> </w:t>
      </w:r>
      <w:r w:rsidR="009A5CE1">
        <w:rPr>
          <w:rFonts w:ascii="Times New Roman" w:hAnsi="Times New Roman" w:cs="Times New Roman"/>
          <w:sz w:val="24"/>
          <w:szCs w:val="24"/>
        </w:rPr>
        <w:t>_______</w:t>
      </w:r>
      <w:r w:rsidR="00B15333" w:rsidRPr="00C91CB3">
        <w:rPr>
          <w:rFonts w:ascii="Times New Roman" w:hAnsi="Times New Roman" w:cs="Times New Roman"/>
          <w:sz w:val="24"/>
          <w:szCs w:val="24"/>
        </w:rPr>
        <w:t>___</w:t>
      </w:r>
      <w:r w:rsidRPr="00C91CB3">
        <w:rPr>
          <w:rFonts w:ascii="Times New Roman" w:hAnsi="Times New Roman" w:cs="Times New Roman"/>
          <w:sz w:val="24"/>
          <w:szCs w:val="24"/>
        </w:rPr>
        <w:t xml:space="preserve"> детей в возрасте до 16 лет.</w:t>
      </w:r>
    </w:p>
    <w:p w:rsidR="00C91CB3" w:rsidRPr="00AB6D1D"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Погибло</w:t>
      </w:r>
      <w:r w:rsidR="00AB6D1D">
        <w:rPr>
          <w:rFonts w:ascii="Times New Roman" w:hAnsi="Times New Roman" w:cs="Times New Roman"/>
          <w:sz w:val="24"/>
          <w:szCs w:val="24"/>
        </w:rPr>
        <w:t xml:space="preserve"> </w:t>
      </w:r>
      <w:r w:rsidR="00AB6D1D" w:rsidRPr="00C91CB3">
        <w:rPr>
          <w:rFonts w:ascii="Times New Roman" w:hAnsi="Times New Roman" w:cs="Times New Roman"/>
          <w:sz w:val="24"/>
          <w:szCs w:val="24"/>
        </w:rPr>
        <w:t>____</w:t>
      </w:r>
      <w:r w:rsidR="00AB6D1D">
        <w:rPr>
          <w:rFonts w:ascii="Times New Roman" w:hAnsi="Times New Roman" w:cs="Times New Roman"/>
          <w:sz w:val="24"/>
          <w:szCs w:val="24"/>
        </w:rPr>
        <w:t xml:space="preserve"> </w:t>
      </w:r>
      <w:r w:rsidRPr="00C91CB3">
        <w:rPr>
          <w:rFonts w:ascii="Times New Roman" w:hAnsi="Times New Roman" w:cs="Times New Roman"/>
          <w:sz w:val="24"/>
          <w:szCs w:val="24"/>
        </w:rPr>
        <w:t>ранено</w:t>
      </w:r>
      <w:r w:rsidR="00AC5E70">
        <w:rPr>
          <w:rFonts w:ascii="Times New Roman" w:hAnsi="Times New Roman" w:cs="Times New Roman"/>
          <w:sz w:val="24"/>
          <w:szCs w:val="24"/>
        </w:rPr>
        <w:t xml:space="preserve"> </w:t>
      </w:r>
      <w:r w:rsidRPr="00C91CB3">
        <w:rPr>
          <w:rFonts w:ascii="Times New Roman" w:hAnsi="Times New Roman" w:cs="Times New Roman"/>
          <w:sz w:val="24"/>
          <w:szCs w:val="24"/>
        </w:rPr>
        <w:t>____</w:t>
      </w:r>
      <w:r w:rsidR="00AC5E70">
        <w:rPr>
          <w:rFonts w:ascii="Times New Roman" w:hAnsi="Times New Roman" w:cs="Times New Roman"/>
          <w:sz w:val="24"/>
          <w:szCs w:val="24"/>
        </w:rPr>
        <w:t xml:space="preserve"> </w:t>
      </w:r>
      <w:r w:rsidRPr="00C91CB3">
        <w:rPr>
          <w:rFonts w:ascii="Times New Roman" w:hAnsi="Times New Roman" w:cs="Times New Roman"/>
          <w:sz w:val="24"/>
          <w:szCs w:val="24"/>
        </w:rPr>
        <w:t>во</w:t>
      </w:r>
      <w:r w:rsidR="00AB6D1D">
        <w:rPr>
          <w:rFonts w:ascii="Times New Roman" w:hAnsi="Times New Roman" w:cs="Times New Roman"/>
          <w:sz w:val="24"/>
          <w:szCs w:val="24"/>
        </w:rPr>
        <w:t>дителей предприятия, погибло ___</w:t>
      </w:r>
      <w:r w:rsidR="00AB6D1D" w:rsidRPr="00C91CB3">
        <w:rPr>
          <w:rFonts w:ascii="Times New Roman" w:hAnsi="Times New Roman" w:cs="Times New Roman"/>
          <w:sz w:val="24"/>
          <w:szCs w:val="24"/>
        </w:rPr>
        <w:t>_</w:t>
      </w:r>
      <w:r w:rsidRPr="00C91CB3">
        <w:rPr>
          <w:rFonts w:ascii="Times New Roman" w:hAnsi="Times New Roman" w:cs="Times New Roman"/>
          <w:sz w:val="24"/>
          <w:szCs w:val="24"/>
        </w:rPr>
        <w:t xml:space="preserve"> </w:t>
      </w:r>
      <w:r w:rsidRPr="00AB6D1D">
        <w:rPr>
          <w:rFonts w:ascii="Times New Roman" w:hAnsi="Times New Roman" w:cs="Times New Roman"/>
          <w:sz w:val="24"/>
          <w:szCs w:val="24"/>
        </w:rPr>
        <w:t>ранено</w:t>
      </w:r>
      <w:r w:rsidR="00AC5E70" w:rsidRPr="00AB6D1D">
        <w:rPr>
          <w:rFonts w:ascii="Times New Roman" w:hAnsi="Times New Roman" w:cs="Times New Roman"/>
          <w:sz w:val="24"/>
          <w:szCs w:val="24"/>
        </w:rPr>
        <w:t xml:space="preserve"> </w:t>
      </w:r>
      <w:r w:rsidR="00AB6D1D">
        <w:rPr>
          <w:rFonts w:ascii="Times New Roman" w:hAnsi="Times New Roman" w:cs="Times New Roman"/>
          <w:sz w:val="24"/>
          <w:szCs w:val="24"/>
        </w:rPr>
        <w:t>___</w:t>
      </w:r>
      <w:r w:rsidR="00AC5E70" w:rsidRPr="00AB6D1D">
        <w:rPr>
          <w:rFonts w:ascii="Times New Roman" w:hAnsi="Times New Roman" w:cs="Times New Roman"/>
          <w:sz w:val="24"/>
          <w:szCs w:val="24"/>
        </w:rPr>
        <w:t xml:space="preserve"> </w:t>
      </w:r>
      <w:r w:rsidRPr="00AB6D1D">
        <w:rPr>
          <w:rFonts w:ascii="Times New Roman" w:hAnsi="Times New Roman" w:cs="Times New Roman"/>
          <w:sz w:val="24"/>
          <w:szCs w:val="24"/>
        </w:rPr>
        <w:t>водителей других.</w:t>
      </w:r>
    </w:p>
    <w:p w:rsidR="00C91CB3" w:rsidRPr="00C91CB3" w:rsidRDefault="00AB6D1D" w:rsidP="00C91CB3">
      <w:pPr>
        <w:pStyle w:val="ConsPlusNonformat"/>
        <w:widowControl/>
        <w:rPr>
          <w:rFonts w:ascii="Times New Roman" w:hAnsi="Times New Roman" w:cs="Times New Roman"/>
          <w:sz w:val="24"/>
          <w:szCs w:val="24"/>
        </w:rPr>
      </w:pPr>
      <w:r w:rsidRPr="00AB6D1D">
        <w:rPr>
          <w:rFonts w:ascii="Times New Roman" w:hAnsi="Times New Roman" w:cs="Times New Roman"/>
          <w:sz w:val="24"/>
          <w:szCs w:val="24"/>
        </w:rPr>
        <w:t>Погибло ____</w:t>
      </w:r>
      <w:r w:rsidR="0073694F" w:rsidRPr="00AB6D1D">
        <w:rPr>
          <w:rFonts w:ascii="Times New Roman" w:hAnsi="Times New Roman" w:cs="Times New Roman"/>
          <w:sz w:val="24"/>
          <w:szCs w:val="24"/>
        </w:rPr>
        <w:t xml:space="preserve"> ранено</w:t>
      </w:r>
      <w:r w:rsidR="00AC5E70" w:rsidRPr="00AB6D1D">
        <w:rPr>
          <w:rFonts w:ascii="Times New Roman" w:hAnsi="Times New Roman" w:cs="Times New Roman"/>
          <w:sz w:val="24"/>
          <w:szCs w:val="24"/>
        </w:rPr>
        <w:t xml:space="preserve"> </w:t>
      </w:r>
      <w:r w:rsidR="0073694F" w:rsidRPr="00AB6D1D">
        <w:rPr>
          <w:rFonts w:ascii="Times New Roman" w:hAnsi="Times New Roman" w:cs="Times New Roman"/>
          <w:sz w:val="24"/>
          <w:szCs w:val="24"/>
        </w:rPr>
        <w:t>____</w:t>
      </w:r>
      <w:r w:rsidR="00AC5E70" w:rsidRPr="00AB6D1D">
        <w:rPr>
          <w:rFonts w:ascii="Times New Roman" w:hAnsi="Times New Roman" w:cs="Times New Roman"/>
          <w:sz w:val="24"/>
          <w:szCs w:val="24"/>
        </w:rPr>
        <w:t xml:space="preserve"> </w:t>
      </w:r>
      <w:r w:rsidR="0073694F" w:rsidRPr="00AB6D1D">
        <w:rPr>
          <w:rFonts w:ascii="Times New Roman" w:hAnsi="Times New Roman" w:cs="Times New Roman"/>
          <w:sz w:val="24"/>
          <w:szCs w:val="24"/>
        </w:rPr>
        <w:t xml:space="preserve">пассаж. </w:t>
      </w:r>
      <w:r w:rsidRPr="00AB6D1D">
        <w:rPr>
          <w:rFonts w:ascii="Times New Roman" w:hAnsi="Times New Roman" w:cs="Times New Roman"/>
          <w:sz w:val="24"/>
          <w:szCs w:val="24"/>
        </w:rPr>
        <w:t>в трансп. средстве, погибло ____</w:t>
      </w:r>
      <w:r w:rsidR="0073694F" w:rsidRPr="00AB6D1D">
        <w:rPr>
          <w:rFonts w:ascii="Times New Roman" w:hAnsi="Times New Roman" w:cs="Times New Roman"/>
          <w:sz w:val="24"/>
          <w:szCs w:val="24"/>
        </w:rPr>
        <w:t xml:space="preserve"> ранено</w:t>
      </w:r>
      <w:r w:rsidR="00AC5E70" w:rsidRPr="00AB6D1D">
        <w:rPr>
          <w:rFonts w:ascii="Times New Roman" w:hAnsi="Times New Roman" w:cs="Times New Roman"/>
          <w:sz w:val="24"/>
          <w:szCs w:val="24"/>
        </w:rPr>
        <w:t xml:space="preserve"> </w:t>
      </w:r>
      <w:r>
        <w:rPr>
          <w:rFonts w:ascii="Times New Roman" w:hAnsi="Times New Roman" w:cs="Times New Roman"/>
          <w:sz w:val="24"/>
          <w:szCs w:val="24"/>
        </w:rPr>
        <w:t>__</w:t>
      </w:r>
      <w:r w:rsidRPr="00AB6D1D">
        <w:rPr>
          <w:rFonts w:ascii="Times New Roman" w:hAnsi="Times New Roman" w:cs="Times New Roman"/>
          <w:sz w:val="24"/>
          <w:szCs w:val="24"/>
        </w:rPr>
        <w:t>_</w:t>
      </w:r>
      <w:r w:rsidR="0073694F" w:rsidRPr="00AB6D1D">
        <w:rPr>
          <w:rFonts w:ascii="Times New Roman" w:hAnsi="Times New Roman" w:cs="Times New Roman"/>
          <w:sz w:val="24"/>
          <w:szCs w:val="24"/>
        </w:rPr>
        <w:t xml:space="preserve"> пасс.</w:t>
      </w:r>
      <w:r w:rsidR="0073694F" w:rsidRPr="00C91CB3">
        <w:rPr>
          <w:rFonts w:ascii="Times New Roman" w:hAnsi="Times New Roman" w:cs="Times New Roman"/>
          <w:sz w:val="24"/>
          <w:szCs w:val="24"/>
        </w:rPr>
        <w:t xml:space="preserve"> других.</w:t>
      </w:r>
    </w:p>
    <w:p w:rsidR="00C91CB3" w:rsidRPr="00C91CB3" w:rsidRDefault="00AB6D1D" w:rsidP="00C91C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Погибло </w:t>
      </w:r>
      <w:r w:rsidRPr="00C91CB3">
        <w:rPr>
          <w:rFonts w:ascii="Times New Roman" w:hAnsi="Times New Roman" w:cs="Times New Roman"/>
          <w:sz w:val="24"/>
          <w:szCs w:val="24"/>
        </w:rPr>
        <w:t>____</w:t>
      </w:r>
      <w:r w:rsidR="0073694F" w:rsidRPr="00C91CB3">
        <w:rPr>
          <w:rFonts w:ascii="Times New Roman" w:hAnsi="Times New Roman" w:cs="Times New Roman"/>
          <w:sz w:val="24"/>
          <w:szCs w:val="24"/>
        </w:rPr>
        <w:t xml:space="preserve"> ранено</w:t>
      </w:r>
      <w:r w:rsidR="00AC5E70">
        <w:rPr>
          <w:rFonts w:ascii="Times New Roman" w:hAnsi="Times New Roman" w:cs="Times New Roman"/>
          <w:sz w:val="24"/>
          <w:szCs w:val="24"/>
        </w:rPr>
        <w:t xml:space="preserve"> </w:t>
      </w:r>
      <w:r w:rsidR="0073694F" w:rsidRPr="00C91CB3">
        <w:rPr>
          <w:rFonts w:ascii="Times New Roman" w:hAnsi="Times New Roman" w:cs="Times New Roman"/>
          <w:sz w:val="24"/>
          <w:szCs w:val="24"/>
        </w:rPr>
        <w:t>____ пешеходов.</w:t>
      </w:r>
    </w:p>
    <w:p w:rsidR="00C91CB3" w:rsidRDefault="00C91CB3" w:rsidP="00C91CB3">
      <w:pPr>
        <w:pStyle w:val="ConsPlusNonformat"/>
        <w:widowControl/>
        <w:rPr>
          <w:rFonts w:ascii="Times New Roman" w:hAnsi="Times New Roman" w:cs="Times New Roman"/>
          <w:sz w:val="24"/>
          <w:szCs w:val="24"/>
        </w:rPr>
      </w:pPr>
    </w:p>
    <w:p w:rsidR="00C91CB3" w:rsidRPr="00C91CB3" w:rsidRDefault="00C91CB3" w:rsidP="00C91CB3">
      <w:pPr>
        <w:pStyle w:val="ConsPlusNonformat"/>
        <w:widowControl/>
        <w:rPr>
          <w:rFonts w:ascii="Times New Roman" w:hAnsi="Times New Roman" w:cs="Times New Roman"/>
          <w:sz w:val="24"/>
          <w:szCs w:val="24"/>
        </w:rPr>
      </w:pP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Дата представления донесения</w:t>
      </w:r>
      <w:r w:rsidR="004E473E">
        <w:rPr>
          <w:rFonts w:ascii="Times New Roman" w:hAnsi="Times New Roman" w:cs="Times New Roman"/>
          <w:sz w:val="24"/>
          <w:szCs w:val="24"/>
        </w:rPr>
        <w:t xml:space="preserve"> </w:t>
      </w:r>
      <w:r w:rsidRPr="00C91CB3">
        <w:rPr>
          <w:rFonts w:ascii="Times New Roman" w:hAnsi="Times New Roman" w:cs="Times New Roman"/>
          <w:sz w:val="24"/>
          <w:szCs w:val="24"/>
        </w:rPr>
        <w:t>______________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Генеральный директор предприятия</w:t>
      </w:r>
      <w:r w:rsidR="004E473E">
        <w:rPr>
          <w:rFonts w:ascii="Times New Roman" w:hAnsi="Times New Roman" w:cs="Times New Roman"/>
          <w:sz w:val="24"/>
          <w:szCs w:val="24"/>
        </w:rPr>
        <w:t xml:space="preserve"> </w:t>
      </w:r>
      <w:r w:rsidRPr="00C91CB3">
        <w:rPr>
          <w:rFonts w:ascii="Times New Roman" w:hAnsi="Times New Roman" w:cs="Times New Roman"/>
          <w:sz w:val="24"/>
          <w:szCs w:val="24"/>
        </w:rPr>
        <w:t>____________________ Начальник ОБД ________</w:t>
      </w:r>
      <w:r w:rsidR="004E473E">
        <w:rPr>
          <w:rFonts w:ascii="Times New Roman" w:hAnsi="Times New Roman" w:cs="Times New Roman"/>
          <w:sz w:val="24"/>
          <w:szCs w:val="24"/>
        </w:rPr>
        <w:t>__</w:t>
      </w:r>
      <w:r w:rsidRPr="00C91CB3">
        <w:rPr>
          <w:rFonts w:ascii="Times New Roman" w:hAnsi="Times New Roman" w:cs="Times New Roman"/>
          <w:sz w:val="24"/>
          <w:szCs w:val="24"/>
        </w:rPr>
        <w:t>___</w:t>
      </w:r>
    </w:p>
    <w:p w:rsidR="00C91CB3" w:rsidRPr="00C91CB3" w:rsidRDefault="0073694F"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Примечание: ____________________________________________________________________</w:t>
      </w:r>
    </w:p>
    <w:p w:rsidR="00C91CB3" w:rsidRDefault="00C91CB3" w:rsidP="00C91CB3">
      <w:pPr>
        <w:pStyle w:val="ConsPlusNonformat"/>
        <w:widowControl/>
        <w:rPr>
          <w:rFonts w:ascii="Times New Roman" w:hAnsi="Times New Roman" w:cs="Times New Roman"/>
          <w:sz w:val="24"/>
          <w:szCs w:val="24"/>
        </w:rPr>
      </w:pPr>
    </w:p>
    <w:p w:rsidR="00C91CB3" w:rsidRDefault="00C91CB3" w:rsidP="00C91CB3">
      <w:pPr>
        <w:pStyle w:val="ConsPlusNonformat"/>
        <w:widowControl/>
        <w:rPr>
          <w:rFonts w:ascii="Times New Roman" w:hAnsi="Times New Roman" w:cs="Times New Roman"/>
          <w:sz w:val="24"/>
          <w:szCs w:val="24"/>
        </w:rPr>
      </w:pPr>
    </w:p>
    <w:p w:rsidR="00C91CB3" w:rsidRDefault="00C91CB3" w:rsidP="00C91CB3">
      <w:pPr>
        <w:pStyle w:val="ConsPlusNonformat"/>
        <w:widowControl/>
        <w:rPr>
          <w:rFonts w:ascii="Times New Roman" w:hAnsi="Times New Roman" w:cs="Times New Roman"/>
          <w:sz w:val="24"/>
          <w:szCs w:val="24"/>
        </w:rPr>
      </w:pPr>
    </w:p>
    <w:p w:rsidR="00C91CB3" w:rsidRDefault="00C91CB3" w:rsidP="00C91CB3">
      <w:pPr>
        <w:pStyle w:val="ConsPlusNonformat"/>
        <w:widowControl/>
        <w:rPr>
          <w:rFonts w:ascii="Times New Roman" w:hAnsi="Times New Roman" w:cs="Times New Roman"/>
          <w:sz w:val="24"/>
          <w:szCs w:val="24"/>
        </w:rPr>
      </w:pPr>
    </w:p>
    <w:p w:rsidR="00C91CB3" w:rsidRDefault="00C91CB3" w:rsidP="00C91CB3">
      <w:pPr>
        <w:pStyle w:val="ConsPlusNonformat"/>
        <w:widowControl/>
        <w:rPr>
          <w:rFonts w:ascii="Times New Roman" w:hAnsi="Times New Roman" w:cs="Times New Roman"/>
          <w:sz w:val="24"/>
          <w:szCs w:val="24"/>
        </w:rPr>
      </w:pPr>
    </w:p>
    <w:p w:rsidR="00C91CB3" w:rsidRDefault="00C91CB3" w:rsidP="00C91CB3">
      <w:pPr>
        <w:pStyle w:val="ConsPlusNonformat"/>
        <w:widowControl/>
        <w:rPr>
          <w:rFonts w:ascii="Times New Roman" w:hAnsi="Times New Roman" w:cs="Times New Roman"/>
          <w:sz w:val="24"/>
          <w:szCs w:val="24"/>
        </w:rPr>
      </w:pPr>
    </w:p>
    <w:p w:rsidR="007B3DA0" w:rsidRPr="00C91CB3" w:rsidRDefault="007B3DA0" w:rsidP="00C91CB3">
      <w:pPr>
        <w:pStyle w:val="ConsPlusNonformat"/>
        <w:widowControl/>
        <w:rPr>
          <w:rFonts w:ascii="Times New Roman" w:hAnsi="Times New Roman" w:cs="Times New Roman"/>
          <w:sz w:val="24"/>
          <w:szCs w:val="24"/>
        </w:rPr>
      </w:pPr>
    </w:p>
    <w:p w:rsidR="00C91CB3" w:rsidRPr="00C91CB3" w:rsidRDefault="00C91CB3" w:rsidP="00C91CB3">
      <w:pPr>
        <w:pStyle w:val="ConsPlusNonformat"/>
        <w:widowControl/>
        <w:rPr>
          <w:rFonts w:ascii="Times New Roman" w:hAnsi="Times New Roman" w:cs="Times New Roman"/>
          <w:sz w:val="24"/>
          <w:szCs w:val="24"/>
        </w:rPr>
      </w:pPr>
    </w:p>
    <w:p w:rsidR="00C91CB3" w:rsidRPr="00C91CB3" w:rsidRDefault="0073694F" w:rsidP="00C91CB3">
      <w:pPr>
        <w:pStyle w:val="ConsPlusNonformat"/>
        <w:widowControl/>
        <w:rPr>
          <w:rFonts w:ascii="Times New Roman" w:hAnsi="Times New Roman" w:cs="Times New Roman"/>
        </w:rPr>
      </w:pPr>
      <w:r w:rsidRPr="00C91CB3">
        <w:rPr>
          <w:rFonts w:ascii="Times New Roman" w:hAnsi="Times New Roman" w:cs="Times New Roman"/>
        </w:rPr>
        <w:t>* – Немедленно с момента получения информации, сообщать Заказчику:</w:t>
      </w:r>
    </w:p>
    <w:p w:rsidR="00C91CB3" w:rsidRPr="00C91CB3" w:rsidRDefault="0073694F" w:rsidP="00C91CB3">
      <w:pPr>
        <w:pStyle w:val="ConsPlusNonformat"/>
        <w:widowControl/>
        <w:rPr>
          <w:rFonts w:ascii="Times New Roman" w:hAnsi="Times New Roman" w:cs="Times New Roman"/>
        </w:rPr>
      </w:pPr>
      <w:r w:rsidRPr="00C91CB3">
        <w:rPr>
          <w:rFonts w:ascii="Times New Roman" w:hAnsi="Times New Roman" w:cs="Times New Roman"/>
        </w:rPr>
        <w:t>– о случаях возникновения чрезвычайных происшествий, не позволяющих выполнить запланированные перевозки;</w:t>
      </w:r>
    </w:p>
    <w:p w:rsidR="0073694F" w:rsidRDefault="0073694F" w:rsidP="00C91CB3">
      <w:pPr>
        <w:pStyle w:val="ConsPlusNonformat"/>
        <w:widowControl/>
        <w:rPr>
          <w:rFonts w:ascii="Times New Roman" w:hAnsi="Times New Roman" w:cs="Times New Roman"/>
        </w:rPr>
      </w:pPr>
      <w:r w:rsidRPr="00C91CB3">
        <w:rPr>
          <w:rFonts w:ascii="Times New Roman" w:hAnsi="Times New Roman" w:cs="Times New Roman"/>
        </w:rPr>
        <w:t>– о случаях дорожно-транспортных происшествий с участием транспортных средств Перевозчика.</w:t>
      </w:r>
    </w:p>
    <w:p w:rsidR="006A1947" w:rsidRDefault="006A1947" w:rsidP="00C91CB3">
      <w:pPr>
        <w:pStyle w:val="ConsPlusNonformat"/>
        <w:widowControl/>
        <w:rPr>
          <w:rFonts w:ascii="Times New Roman" w:hAnsi="Times New Roman" w:cs="Times New Roman"/>
        </w:rPr>
      </w:pPr>
    </w:p>
    <w:p w:rsidR="006A1947" w:rsidRDefault="006A1947" w:rsidP="00C91CB3">
      <w:pPr>
        <w:pStyle w:val="ConsPlusNonformat"/>
        <w:widowControl/>
        <w:rPr>
          <w:rFonts w:ascii="Times New Roman" w:hAnsi="Times New Roman" w:cs="Times New Roman"/>
        </w:rPr>
      </w:pPr>
    </w:p>
    <w:p w:rsidR="00196752" w:rsidRDefault="00196752" w:rsidP="00C91CB3">
      <w:pPr>
        <w:pStyle w:val="ConsPlusNonformat"/>
        <w:widowControl/>
        <w:rPr>
          <w:rFonts w:ascii="Times New Roman" w:hAnsi="Times New Roman" w:cs="Times New Roman"/>
        </w:rPr>
      </w:pPr>
    </w:p>
    <w:p w:rsidR="00196752" w:rsidRPr="00C91CB3" w:rsidRDefault="00196752" w:rsidP="00C91CB3">
      <w:pPr>
        <w:pStyle w:val="ConsPlusNonformat"/>
        <w:widowControl/>
        <w:rPr>
          <w:rFonts w:ascii="Times New Roman" w:hAnsi="Times New Roman" w:cs="Times New Roman"/>
        </w:rPr>
      </w:pPr>
    </w:p>
    <w:p w:rsidR="0073694F" w:rsidRDefault="0073694F" w:rsidP="0073694F">
      <w:pPr>
        <w:keepNext/>
        <w:keepLines/>
        <w:suppressAutoHyphens/>
        <w:ind w:left="5423"/>
        <w:jc w:val="right"/>
      </w:pPr>
      <w:r>
        <w:lastRenderedPageBreak/>
        <w:t>Приложение № 5</w:t>
      </w:r>
    </w:p>
    <w:p w:rsidR="006A1947" w:rsidRPr="00926570" w:rsidRDefault="006A1947" w:rsidP="006A1947">
      <w:pPr>
        <w:pStyle w:val="ConsPlusNonformat"/>
        <w:widowControl/>
        <w:jc w:val="right"/>
        <w:rPr>
          <w:rFonts w:ascii="Times New Roman" w:hAnsi="Times New Roman" w:cs="Times New Roman"/>
          <w:sz w:val="8"/>
          <w:szCs w:val="8"/>
        </w:rPr>
      </w:pPr>
    </w:p>
    <w:p w:rsidR="006A1947" w:rsidRDefault="006A1947" w:rsidP="006A1947">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контракту</w:t>
      </w:r>
      <w:r w:rsidRPr="005B1DB4">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26570">
        <w:rPr>
          <w:rFonts w:ascii="Times New Roman" w:hAnsi="Times New Roman" w:cs="Times New Roman"/>
          <w:color w:val="000000"/>
          <w:spacing w:val="-5"/>
          <w:sz w:val="24"/>
          <w:szCs w:val="24"/>
        </w:rPr>
        <w:t>«____»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_______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2015 г.</w:t>
      </w:r>
    </w:p>
    <w:p w:rsidR="006A1947" w:rsidRPr="00926570" w:rsidRDefault="006A1947" w:rsidP="006A1947">
      <w:pPr>
        <w:pStyle w:val="ConsPlusNonformat"/>
        <w:widowControl/>
        <w:ind w:left="5664"/>
        <w:jc w:val="right"/>
        <w:rPr>
          <w:rFonts w:ascii="Times New Roman" w:hAnsi="Times New Roman" w:cs="Times New Roman"/>
          <w:color w:val="000000"/>
          <w:spacing w:val="-5"/>
          <w:sz w:val="8"/>
          <w:szCs w:val="8"/>
        </w:rPr>
      </w:pPr>
    </w:p>
    <w:p w:rsidR="006A1947" w:rsidRDefault="006A1947" w:rsidP="006A1947">
      <w:pPr>
        <w:pStyle w:val="ConsPlusNonformat"/>
        <w:widowControl/>
        <w:ind w:left="5664"/>
        <w:jc w:val="right"/>
        <w:rPr>
          <w:rFonts w:ascii="Times New Roman" w:hAnsi="Times New Roman" w:cs="Times New Roman"/>
          <w:sz w:val="24"/>
          <w:szCs w:val="24"/>
        </w:rPr>
      </w:pPr>
      <w:r w:rsidRPr="00C91CB3">
        <w:rPr>
          <w:rFonts w:ascii="Times New Roman" w:hAnsi="Times New Roman" w:cs="Times New Roman"/>
          <w:sz w:val="24"/>
          <w:szCs w:val="24"/>
        </w:rPr>
        <w:t>№ _________________________</w:t>
      </w:r>
    </w:p>
    <w:p w:rsidR="0073694F" w:rsidRDefault="0073694F" w:rsidP="0073694F">
      <w:pPr>
        <w:pStyle w:val="ConsPlusNonformat"/>
        <w:widowControl/>
        <w:jc w:val="right"/>
        <w:rPr>
          <w:rFonts w:ascii="Times New Roman" w:hAnsi="Times New Roman" w:cs="Times New Roman"/>
          <w:sz w:val="24"/>
          <w:szCs w:val="24"/>
        </w:rPr>
      </w:pPr>
    </w:p>
    <w:p w:rsidR="004231AA" w:rsidRPr="004231AA" w:rsidRDefault="004231AA" w:rsidP="0073694F">
      <w:pPr>
        <w:pStyle w:val="ConsPlusNonformat"/>
        <w:widowControl/>
        <w:jc w:val="right"/>
        <w:rPr>
          <w:rFonts w:ascii="Times New Roman" w:hAnsi="Times New Roman" w:cs="Times New Roman"/>
          <w:sz w:val="24"/>
          <w:szCs w:val="24"/>
        </w:rPr>
      </w:pPr>
    </w:p>
    <w:p w:rsidR="0073694F" w:rsidRPr="002D5288" w:rsidRDefault="0073694F" w:rsidP="0073694F">
      <w:pPr>
        <w:jc w:val="center"/>
        <w:rPr>
          <w:b/>
          <w:bCs/>
        </w:rPr>
      </w:pPr>
      <w:r w:rsidRPr="002D5288">
        <w:rPr>
          <w:b/>
          <w:bCs/>
        </w:rPr>
        <w:t>Обязательные технические и конструкционные характеристики а</w:t>
      </w:r>
      <w:r>
        <w:rPr>
          <w:b/>
          <w:bCs/>
        </w:rPr>
        <w:t>втобусов средней вместимости (М</w:t>
      </w:r>
      <w:r w:rsidRPr="002D5288">
        <w:rPr>
          <w:b/>
          <w:bCs/>
        </w:rPr>
        <w:t>3), приобретаемых с целью замены подвижного состава, выбывшего по допустимому сроку эксплуатации</w:t>
      </w:r>
    </w:p>
    <w:p w:rsidR="0073694F" w:rsidRPr="00D64F47" w:rsidRDefault="0073694F" w:rsidP="0073694F">
      <w:pPr>
        <w:jc w:val="center"/>
        <w:rPr>
          <w:b/>
          <w:bCs/>
          <w:sz w:val="14"/>
          <w:szCs w:val="14"/>
        </w:rPr>
      </w:pPr>
    </w:p>
    <w:p w:rsidR="0073694F" w:rsidRPr="00DB2444" w:rsidRDefault="0073694F" w:rsidP="0073694F">
      <w:pPr>
        <w:jc w:val="both"/>
      </w:pPr>
      <w:r w:rsidRPr="00DB2444">
        <w:t>1. Автобус, как в отношении общей конструкции, так и в отношении внешнего и внутреннего оформления, должен соответствовать требованиям законодательства Российской Федерации и всем требованиям настоящей Конкурсной документации, в том числе:</w:t>
      </w:r>
    </w:p>
    <w:p w:rsidR="0073694F" w:rsidRPr="00DB2444" w:rsidRDefault="0073694F" w:rsidP="0073694F">
      <w:pPr>
        <w:jc w:val="both"/>
      </w:pPr>
      <w:r w:rsidRPr="00DB2444">
        <w:t>- соответствовать требованиям национального стандарта Российской Федерац</w:t>
      </w:r>
      <w:r>
        <w:t>ии: класс II категории М3</w:t>
      </w:r>
      <w:r w:rsidRPr="00DB2444">
        <w:t xml:space="preserve"> (согласно ГОСТ Р 41.36-2004 и ГОСТ Р 52051-2003),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73694F" w:rsidRPr="0075017E" w:rsidRDefault="0073694F" w:rsidP="0073694F">
      <w:pPr>
        <w:pStyle w:val="a3"/>
        <w:jc w:val="both"/>
        <w:rPr>
          <w:snapToGrid w:val="0"/>
          <w:sz w:val="24"/>
          <w:szCs w:val="24"/>
        </w:rPr>
      </w:pPr>
      <w:r>
        <w:rPr>
          <w:snapToGrid w:val="0"/>
          <w:sz w:val="24"/>
          <w:szCs w:val="24"/>
        </w:rPr>
        <w:t>- К</w:t>
      </w:r>
      <w:r w:rsidRPr="0075017E">
        <w:rPr>
          <w:snapToGrid w:val="0"/>
          <w:sz w:val="24"/>
          <w:szCs w:val="24"/>
        </w:rPr>
        <w:t xml:space="preserve">онструкция автобуса должна иметь пассажирский салон общей вместимостью от 38 до 79 мест, помимо места </w:t>
      </w:r>
      <w:r>
        <w:rPr>
          <w:snapToGrid w:val="0"/>
          <w:sz w:val="24"/>
          <w:szCs w:val="24"/>
        </w:rPr>
        <w:t>водителя</w:t>
      </w:r>
      <w:r w:rsidRPr="0075017E">
        <w:rPr>
          <w:snapToGrid w:val="0"/>
          <w:sz w:val="24"/>
          <w:szCs w:val="24"/>
        </w:rPr>
        <w:t>.</w:t>
      </w:r>
    </w:p>
    <w:p w:rsidR="0073694F" w:rsidRDefault="0073694F" w:rsidP="0073694F">
      <w:pPr>
        <w:jc w:val="both"/>
      </w:pPr>
    </w:p>
    <w:p w:rsidR="0073694F" w:rsidRPr="00DB2444" w:rsidRDefault="0073694F" w:rsidP="0073694F">
      <w:r w:rsidRPr="00DB2444">
        <w:t xml:space="preserve">2. Дополнительные требования к автобусам: </w:t>
      </w:r>
    </w:p>
    <w:p w:rsidR="0073694F" w:rsidRPr="00D64F47" w:rsidRDefault="0073694F" w:rsidP="0073694F">
      <w:pPr>
        <w:ind w:firstLine="540"/>
        <w:jc w:val="both"/>
        <w:rPr>
          <w:snapToGrid w:val="0"/>
          <w:sz w:val="10"/>
          <w:szCs w:val="1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9096"/>
      </w:tblGrid>
      <w:tr w:rsidR="0073694F" w:rsidRPr="00DB2444" w:rsidTr="002978AD">
        <w:trPr>
          <w:cantSplit/>
          <w:trHeight w:val="387"/>
        </w:trPr>
        <w:tc>
          <w:tcPr>
            <w:tcW w:w="626" w:type="dxa"/>
            <w:vAlign w:val="center"/>
          </w:tcPr>
          <w:p w:rsidR="0073694F" w:rsidRPr="00DB2444" w:rsidRDefault="0073694F" w:rsidP="002978AD">
            <w:pPr>
              <w:jc w:val="center"/>
              <w:rPr>
                <w:b/>
                <w:bCs/>
              </w:rPr>
            </w:pPr>
            <w:r w:rsidRPr="00DB2444">
              <w:rPr>
                <w:b/>
                <w:bCs/>
              </w:rPr>
              <w:t>№ п.п.</w:t>
            </w:r>
          </w:p>
        </w:tc>
        <w:tc>
          <w:tcPr>
            <w:tcW w:w="9096" w:type="dxa"/>
            <w:vAlign w:val="center"/>
          </w:tcPr>
          <w:p w:rsidR="0073694F" w:rsidRPr="00DB2444" w:rsidRDefault="0073694F" w:rsidP="002978AD">
            <w:pPr>
              <w:jc w:val="center"/>
              <w:rPr>
                <w:b/>
                <w:bCs/>
              </w:rPr>
            </w:pPr>
            <w:r w:rsidRPr="00DB2444">
              <w:rPr>
                <w:b/>
                <w:bCs/>
              </w:rPr>
              <w:t>Показатели</w:t>
            </w:r>
          </w:p>
        </w:tc>
      </w:tr>
      <w:tr w:rsidR="0073694F" w:rsidRPr="00DB2444" w:rsidTr="002978AD">
        <w:trPr>
          <w:cantSplit/>
          <w:trHeight w:val="212"/>
        </w:trPr>
        <w:tc>
          <w:tcPr>
            <w:tcW w:w="626" w:type="dxa"/>
            <w:vAlign w:val="center"/>
          </w:tcPr>
          <w:p w:rsidR="0073694F" w:rsidRPr="00DB2444" w:rsidRDefault="0073694F" w:rsidP="002978AD">
            <w:pPr>
              <w:jc w:val="center"/>
            </w:pPr>
            <w:r w:rsidRPr="00DB2444">
              <w:t>1</w:t>
            </w:r>
          </w:p>
        </w:tc>
        <w:tc>
          <w:tcPr>
            <w:tcW w:w="9096" w:type="dxa"/>
            <w:vAlign w:val="center"/>
          </w:tcPr>
          <w:p w:rsidR="0073694F" w:rsidRPr="009B75A3" w:rsidRDefault="0073694F" w:rsidP="002978AD">
            <w:r>
              <w:t xml:space="preserve">Класс экологической безопасности двигателя должен быть не ниже </w:t>
            </w:r>
            <w:r w:rsidRPr="00DB2444">
              <w:t>Евро 3</w:t>
            </w:r>
          </w:p>
        </w:tc>
      </w:tr>
      <w:tr w:rsidR="0073694F" w:rsidRPr="00DB2444" w:rsidTr="002978AD">
        <w:trPr>
          <w:cantSplit/>
          <w:trHeight w:val="424"/>
        </w:trPr>
        <w:tc>
          <w:tcPr>
            <w:tcW w:w="626" w:type="dxa"/>
            <w:vAlign w:val="center"/>
          </w:tcPr>
          <w:p w:rsidR="0073694F" w:rsidRPr="00DB2444" w:rsidRDefault="0073694F" w:rsidP="002978AD">
            <w:pPr>
              <w:jc w:val="center"/>
            </w:pPr>
            <w:r>
              <w:t>2</w:t>
            </w:r>
          </w:p>
        </w:tc>
        <w:tc>
          <w:tcPr>
            <w:tcW w:w="9096" w:type="dxa"/>
            <w:vAlign w:val="center"/>
          </w:tcPr>
          <w:p w:rsidR="0073694F" w:rsidRPr="00DB2444" w:rsidRDefault="0073694F" w:rsidP="002978AD">
            <w:r w:rsidRPr="00DB2444">
              <w:t>Мягкие сиденья пассажиров, либо наличие на опорном месте сиденья пассажиров вставок из ткани, кожи (заменителя) или соответствующего чехла</w:t>
            </w:r>
          </w:p>
        </w:tc>
      </w:tr>
    </w:tbl>
    <w:p w:rsidR="004D7409" w:rsidRDefault="004D7409" w:rsidP="006D06B6"/>
    <w:p w:rsidR="004D7409" w:rsidRDefault="004D7409"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F43DA7" w:rsidRDefault="00F43DA7"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196752" w:rsidRDefault="00196752" w:rsidP="006D06B6"/>
    <w:p w:rsidR="0073694F" w:rsidRDefault="0073694F" w:rsidP="0073694F">
      <w:pPr>
        <w:keepNext/>
        <w:keepLines/>
        <w:suppressAutoHyphens/>
        <w:ind w:left="5423"/>
        <w:jc w:val="right"/>
      </w:pPr>
      <w:r>
        <w:lastRenderedPageBreak/>
        <w:t>Приложение № 6</w:t>
      </w:r>
    </w:p>
    <w:p w:rsidR="006A1947" w:rsidRPr="00926570" w:rsidRDefault="006A1947" w:rsidP="006A1947">
      <w:pPr>
        <w:pStyle w:val="ConsPlusNonformat"/>
        <w:widowControl/>
        <w:jc w:val="right"/>
        <w:rPr>
          <w:rFonts w:ascii="Times New Roman" w:hAnsi="Times New Roman" w:cs="Times New Roman"/>
          <w:sz w:val="8"/>
          <w:szCs w:val="8"/>
        </w:rPr>
      </w:pPr>
    </w:p>
    <w:p w:rsidR="006A1947" w:rsidRDefault="006A1947" w:rsidP="006A1947">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контракту</w:t>
      </w:r>
      <w:r w:rsidRPr="005B1DB4">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26570">
        <w:rPr>
          <w:rFonts w:ascii="Times New Roman" w:hAnsi="Times New Roman" w:cs="Times New Roman"/>
          <w:color w:val="000000"/>
          <w:spacing w:val="-5"/>
          <w:sz w:val="24"/>
          <w:szCs w:val="24"/>
        </w:rPr>
        <w:t>«____»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_______</w:t>
      </w:r>
      <w:r>
        <w:rPr>
          <w:rFonts w:ascii="Times New Roman" w:hAnsi="Times New Roman" w:cs="Times New Roman"/>
          <w:color w:val="000000"/>
          <w:spacing w:val="-5"/>
          <w:sz w:val="24"/>
          <w:szCs w:val="24"/>
        </w:rPr>
        <w:t xml:space="preserve"> </w:t>
      </w:r>
      <w:r w:rsidRPr="00926570">
        <w:rPr>
          <w:rFonts w:ascii="Times New Roman" w:hAnsi="Times New Roman" w:cs="Times New Roman"/>
          <w:color w:val="000000"/>
          <w:spacing w:val="-5"/>
          <w:sz w:val="24"/>
          <w:szCs w:val="24"/>
        </w:rPr>
        <w:t>2015 г.</w:t>
      </w:r>
    </w:p>
    <w:p w:rsidR="006A1947" w:rsidRPr="00926570" w:rsidRDefault="006A1947" w:rsidP="006A1947">
      <w:pPr>
        <w:pStyle w:val="ConsPlusNonformat"/>
        <w:widowControl/>
        <w:ind w:left="5664"/>
        <w:jc w:val="right"/>
        <w:rPr>
          <w:rFonts w:ascii="Times New Roman" w:hAnsi="Times New Roman" w:cs="Times New Roman"/>
          <w:color w:val="000000"/>
          <w:spacing w:val="-5"/>
          <w:sz w:val="8"/>
          <w:szCs w:val="8"/>
        </w:rPr>
      </w:pPr>
    </w:p>
    <w:p w:rsidR="006A1947" w:rsidRDefault="006A1947" w:rsidP="006A1947">
      <w:pPr>
        <w:pStyle w:val="ConsPlusNonformat"/>
        <w:widowControl/>
        <w:ind w:left="5664"/>
        <w:jc w:val="right"/>
        <w:rPr>
          <w:rFonts w:ascii="Times New Roman" w:hAnsi="Times New Roman" w:cs="Times New Roman"/>
          <w:sz w:val="24"/>
          <w:szCs w:val="24"/>
        </w:rPr>
      </w:pPr>
      <w:r w:rsidRPr="00C91CB3">
        <w:rPr>
          <w:rFonts w:ascii="Times New Roman" w:hAnsi="Times New Roman" w:cs="Times New Roman"/>
          <w:sz w:val="24"/>
          <w:szCs w:val="24"/>
        </w:rPr>
        <w:t>№ _________________________</w:t>
      </w:r>
    </w:p>
    <w:p w:rsidR="0073694F" w:rsidRPr="00DB2444" w:rsidRDefault="0073694F" w:rsidP="0073694F"/>
    <w:p w:rsidR="0073694F" w:rsidRDefault="0073694F" w:rsidP="0073694F">
      <w:pPr>
        <w:tabs>
          <w:tab w:val="left" w:pos="7380"/>
        </w:tabs>
        <w:ind w:left="-360" w:firstLine="624"/>
        <w:jc w:val="center"/>
        <w:rPr>
          <w:b/>
        </w:rPr>
      </w:pPr>
    </w:p>
    <w:p w:rsidR="0073694F" w:rsidRPr="002D5288" w:rsidRDefault="0073694F" w:rsidP="0073694F">
      <w:pPr>
        <w:tabs>
          <w:tab w:val="left" w:pos="7380"/>
        </w:tabs>
        <w:ind w:left="-360" w:firstLine="624"/>
        <w:jc w:val="center"/>
        <w:rPr>
          <w:b/>
        </w:rPr>
      </w:pPr>
      <w:r>
        <w:rPr>
          <w:b/>
        </w:rPr>
        <w:t>Характеристика</w:t>
      </w:r>
      <w:r w:rsidRPr="002D5288">
        <w:rPr>
          <w:b/>
        </w:rPr>
        <w:t xml:space="preserve"> транспортных средств</w:t>
      </w:r>
    </w:p>
    <w:tbl>
      <w:tblPr>
        <w:tblpPr w:leftFromText="180" w:rightFromText="180" w:vertAnchor="text" w:horzAnchor="margin" w:tblpXSpec="center" w:tblpY="42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1291"/>
        <w:gridCol w:w="2268"/>
        <w:gridCol w:w="2127"/>
        <w:gridCol w:w="1701"/>
        <w:gridCol w:w="1843"/>
      </w:tblGrid>
      <w:tr w:rsidR="0073694F" w:rsidRPr="00E8522F" w:rsidTr="002978AD">
        <w:tc>
          <w:tcPr>
            <w:tcW w:w="518" w:type="dxa"/>
            <w:vAlign w:val="center"/>
          </w:tcPr>
          <w:p w:rsidR="0073694F" w:rsidRPr="00E8522F" w:rsidRDefault="0073694F" w:rsidP="002978AD">
            <w:pPr>
              <w:tabs>
                <w:tab w:val="left" w:pos="7380"/>
              </w:tabs>
            </w:pPr>
            <w:r w:rsidRPr="00E8522F">
              <w:t>№</w:t>
            </w:r>
          </w:p>
        </w:tc>
        <w:tc>
          <w:tcPr>
            <w:tcW w:w="1291" w:type="dxa"/>
            <w:vAlign w:val="center"/>
          </w:tcPr>
          <w:p w:rsidR="0073694F" w:rsidRPr="00E8522F" w:rsidRDefault="0073694F" w:rsidP="002978AD">
            <w:pPr>
              <w:tabs>
                <w:tab w:val="left" w:pos="7380"/>
              </w:tabs>
              <w:jc w:val="center"/>
            </w:pPr>
            <w:r w:rsidRPr="00E8522F">
              <w:t>№</w:t>
            </w:r>
          </w:p>
          <w:p w:rsidR="0073694F" w:rsidRPr="00E8522F" w:rsidRDefault="0073694F" w:rsidP="002978AD">
            <w:pPr>
              <w:tabs>
                <w:tab w:val="left" w:pos="7380"/>
              </w:tabs>
              <w:jc w:val="center"/>
            </w:pPr>
            <w:r w:rsidRPr="00E8522F">
              <w:t>маршрута</w:t>
            </w:r>
          </w:p>
        </w:tc>
        <w:tc>
          <w:tcPr>
            <w:tcW w:w="2268" w:type="dxa"/>
            <w:vAlign w:val="center"/>
          </w:tcPr>
          <w:p w:rsidR="0073694F" w:rsidRPr="00E8522F" w:rsidRDefault="0073694F" w:rsidP="002978AD">
            <w:pPr>
              <w:tabs>
                <w:tab w:val="left" w:pos="7380"/>
              </w:tabs>
              <w:jc w:val="center"/>
            </w:pPr>
            <w:r w:rsidRPr="00E8522F">
              <w:t>Наименование автотранспортного средства</w:t>
            </w:r>
          </w:p>
        </w:tc>
        <w:tc>
          <w:tcPr>
            <w:tcW w:w="2127" w:type="dxa"/>
            <w:vAlign w:val="center"/>
          </w:tcPr>
          <w:p w:rsidR="0073694F" w:rsidRPr="00E8522F" w:rsidRDefault="0073694F" w:rsidP="002978AD">
            <w:pPr>
              <w:tabs>
                <w:tab w:val="left" w:pos="7380"/>
              </w:tabs>
              <w:jc w:val="center"/>
            </w:pPr>
            <w:r w:rsidRPr="00E8522F">
              <w:t>Регистрационный знак</w:t>
            </w:r>
          </w:p>
        </w:tc>
        <w:tc>
          <w:tcPr>
            <w:tcW w:w="1701" w:type="dxa"/>
            <w:vAlign w:val="center"/>
          </w:tcPr>
          <w:p w:rsidR="0073694F" w:rsidRDefault="0073694F" w:rsidP="002978AD">
            <w:pPr>
              <w:tabs>
                <w:tab w:val="left" w:pos="7380"/>
              </w:tabs>
              <w:jc w:val="center"/>
            </w:pPr>
            <w:r>
              <w:t>Идентифи</w:t>
            </w:r>
          </w:p>
          <w:p w:rsidR="0073694F" w:rsidRPr="00E8522F" w:rsidRDefault="0073694F" w:rsidP="002978AD">
            <w:pPr>
              <w:tabs>
                <w:tab w:val="left" w:pos="7380"/>
              </w:tabs>
              <w:jc w:val="center"/>
            </w:pPr>
            <w:r w:rsidRPr="00E8522F">
              <w:t>кационный</w:t>
            </w:r>
          </w:p>
          <w:p w:rsidR="0073694F" w:rsidRPr="00E8522F" w:rsidRDefault="0073694F" w:rsidP="002978AD">
            <w:pPr>
              <w:tabs>
                <w:tab w:val="left" w:pos="7380"/>
              </w:tabs>
              <w:jc w:val="center"/>
            </w:pPr>
            <w:r w:rsidRPr="00E8522F">
              <w:t>номер</w:t>
            </w:r>
          </w:p>
        </w:tc>
        <w:tc>
          <w:tcPr>
            <w:tcW w:w="1843" w:type="dxa"/>
            <w:vAlign w:val="center"/>
          </w:tcPr>
          <w:p w:rsidR="0073694F" w:rsidRPr="00E8522F" w:rsidRDefault="0073694F" w:rsidP="002978AD">
            <w:pPr>
              <w:tabs>
                <w:tab w:val="left" w:pos="7380"/>
              </w:tabs>
              <w:jc w:val="center"/>
            </w:pPr>
            <w:r w:rsidRPr="00E8522F">
              <w:t>Год изготовления транспортного средства</w:t>
            </w:r>
          </w:p>
        </w:tc>
      </w:tr>
      <w:tr w:rsidR="0073694F" w:rsidRPr="00E8522F" w:rsidTr="002978AD">
        <w:trPr>
          <w:trHeight w:val="345"/>
        </w:trPr>
        <w:tc>
          <w:tcPr>
            <w:tcW w:w="518" w:type="dxa"/>
            <w:vAlign w:val="center"/>
          </w:tcPr>
          <w:p w:rsidR="0073694F" w:rsidRPr="00E8522F" w:rsidRDefault="00192BD6" w:rsidP="002978AD">
            <w:pPr>
              <w:tabs>
                <w:tab w:val="left" w:pos="7380"/>
              </w:tabs>
              <w:jc w:val="center"/>
            </w:pPr>
            <w:r>
              <w:t>1</w:t>
            </w:r>
          </w:p>
        </w:tc>
        <w:tc>
          <w:tcPr>
            <w:tcW w:w="1291" w:type="dxa"/>
            <w:vAlign w:val="center"/>
          </w:tcPr>
          <w:p w:rsidR="0073694F" w:rsidRPr="00E8522F" w:rsidRDefault="0073694F" w:rsidP="002978AD">
            <w:pPr>
              <w:ind w:left="-360" w:firstLine="624"/>
              <w:jc w:val="center"/>
            </w:pPr>
          </w:p>
        </w:tc>
        <w:tc>
          <w:tcPr>
            <w:tcW w:w="2268" w:type="dxa"/>
            <w:vAlign w:val="center"/>
          </w:tcPr>
          <w:p w:rsidR="0073694F" w:rsidRPr="00E8522F" w:rsidRDefault="0073694F" w:rsidP="002978AD">
            <w:pPr>
              <w:ind w:left="-360" w:firstLine="624"/>
              <w:jc w:val="center"/>
            </w:pPr>
          </w:p>
        </w:tc>
        <w:tc>
          <w:tcPr>
            <w:tcW w:w="2127" w:type="dxa"/>
            <w:vAlign w:val="center"/>
          </w:tcPr>
          <w:p w:rsidR="0073694F" w:rsidRPr="00E8522F" w:rsidRDefault="0073694F" w:rsidP="002978AD">
            <w:pPr>
              <w:tabs>
                <w:tab w:val="left" w:pos="7380"/>
              </w:tabs>
              <w:jc w:val="center"/>
            </w:pPr>
          </w:p>
        </w:tc>
        <w:tc>
          <w:tcPr>
            <w:tcW w:w="1701" w:type="dxa"/>
            <w:vAlign w:val="center"/>
          </w:tcPr>
          <w:p w:rsidR="0073694F" w:rsidRPr="00E8522F" w:rsidRDefault="0073694F" w:rsidP="002978AD">
            <w:pPr>
              <w:tabs>
                <w:tab w:val="left" w:pos="7380"/>
              </w:tabs>
              <w:ind w:firstLine="72"/>
              <w:jc w:val="center"/>
            </w:pPr>
          </w:p>
        </w:tc>
        <w:tc>
          <w:tcPr>
            <w:tcW w:w="1843" w:type="dxa"/>
            <w:vAlign w:val="center"/>
          </w:tcPr>
          <w:p w:rsidR="0073694F" w:rsidRPr="00E8522F" w:rsidRDefault="0073694F" w:rsidP="002978AD">
            <w:pPr>
              <w:tabs>
                <w:tab w:val="left" w:pos="7380"/>
              </w:tabs>
              <w:jc w:val="center"/>
            </w:pPr>
          </w:p>
        </w:tc>
      </w:tr>
      <w:tr w:rsidR="0073694F" w:rsidRPr="00E8522F" w:rsidTr="002978AD">
        <w:trPr>
          <w:trHeight w:val="345"/>
        </w:trPr>
        <w:tc>
          <w:tcPr>
            <w:tcW w:w="518" w:type="dxa"/>
            <w:vAlign w:val="center"/>
          </w:tcPr>
          <w:p w:rsidR="0073694F" w:rsidRPr="00E8522F" w:rsidRDefault="00192BD6" w:rsidP="002978AD">
            <w:pPr>
              <w:tabs>
                <w:tab w:val="left" w:pos="7380"/>
              </w:tabs>
              <w:jc w:val="center"/>
            </w:pPr>
            <w:r>
              <w:t>2</w:t>
            </w:r>
          </w:p>
        </w:tc>
        <w:tc>
          <w:tcPr>
            <w:tcW w:w="1291" w:type="dxa"/>
            <w:vAlign w:val="center"/>
          </w:tcPr>
          <w:p w:rsidR="0073694F" w:rsidRPr="00E8522F" w:rsidRDefault="0073694F" w:rsidP="002978AD">
            <w:pPr>
              <w:ind w:left="-360" w:firstLine="624"/>
              <w:jc w:val="center"/>
            </w:pPr>
          </w:p>
        </w:tc>
        <w:tc>
          <w:tcPr>
            <w:tcW w:w="2268" w:type="dxa"/>
            <w:vAlign w:val="center"/>
          </w:tcPr>
          <w:p w:rsidR="0073694F" w:rsidRPr="00E8522F" w:rsidRDefault="0073694F" w:rsidP="002978AD">
            <w:pPr>
              <w:ind w:left="-360" w:firstLine="624"/>
              <w:jc w:val="center"/>
            </w:pPr>
          </w:p>
        </w:tc>
        <w:tc>
          <w:tcPr>
            <w:tcW w:w="2127" w:type="dxa"/>
            <w:vAlign w:val="center"/>
          </w:tcPr>
          <w:p w:rsidR="0073694F" w:rsidRPr="00E8522F" w:rsidRDefault="0073694F" w:rsidP="002978AD">
            <w:pPr>
              <w:tabs>
                <w:tab w:val="left" w:pos="7380"/>
              </w:tabs>
              <w:jc w:val="center"/>
            </w:pPr>
          </w:p>
        </w:tc>
        <w:tc>
          <w:tcPr>
            <w:tcW w:w="1701" w:type="dxa"/>
            <w:vAlign w:val="center"/>
          </w:tcPr>
          <w:p w:rsidR="0073694F" w:rsidRPr="00E8522F" w:rsidRDefault="0073694F" w:rsidP="002978AD">
            <w:pPr>
              <w:tabs>
                <w:tab w:val="left" w:pos="7380"/>
              </w:tabs>
              <w:ind w:firstLine="72"/>
              <w:jc w:val="center"/>
            </w:pPr>
          </w:p>
        </w:tc>
        <w:tc>
          <w:tcPr>
            <w:tcW w:w="1843" w:type="dxa"/>
            <w:vAlign w:val="center"/>
          </w:tcPr>
          <w:p w:rsidR="0073694F" w:rsidRPr="00E8522F" w:rsidRDefault="0073694F" w:rsidP="002978AD">
            <w:pPr>
              <w:tabs>
                <w:tab w:val="left" w:pos="7380"/>
              </w:tabs>
              <w:ind w:left="612"/>
            </w:pPr>
          </w:p>
        </w:tc>
      </w:tr>
      <w:tr w:rsidR="0073694F" w:rsidRPr="00E8522F" w:rsidTr="002978AD">
        <w:trPr>
          <w:trHeight w:val="345"/>
        </w:trPr>
        <w:tc>
          <w:tcPr>
            <w:tcW w:w="518" w:type="dxa"/>
            <w:vAlign w:val="center"/>
          </w:tcPr>
          <w:p w:rsidR="0073694F" w:rsidRPr="00E8522F" w:rsidRDefault="00192BD6" w:rsidP="002978AD">
            <w:pPr>
              <w:tabs>
                <w:tab w:val="left" w:pos="7380"/>
              </w:tabs>
              <w:jc w:val="center"/>
            </w:pPr>
            <w:r>
              <w:t>3</w:t>
            </w:r>
          </w:p>
        </w:tc>
        <w:tc>
          <w:tcPr>
            <w:tcW w:w="1291" w:type="dxa"/>
            <w:vAlign w:val="center"/>
          </w:tcPr>
          <w:p w:rsidR="0073694F" w:rsidRPr="00E8522F" w:rsidRDefault="0073694F" w:rsidP="002978AD">
            <w:pPr>
              <w:ind w:left="-360" w:firstLine="624"/>
              <w:jc w:val="center"/>
            </w:pPr>
          </w:p>
        </w:tc>
        <w:tc>
          <w:tcPr>
            <w:tcW w:w="2268" w:type="dxa"/>
            <w:vAlign w:val="center"/>
          </w:tcPr>
          <w:p w:rsidR="0073694F" w:rsidRPr="00E8522F" w:rsidRDefault="0073694F" w:rsidP="002978AD">
            <w:pPr>
              <w:ind w:left="-360" w:firstLine="624"/>
              <w:jc w:val="center"/>
            </w:pPr>
          </w:p>
        </w:tc>
        <w:tc>
          <w:tcPr>
            <w:tcW w:w="2127" w:type="dxa"/>
            <w:vAlign w:val="center"/>
          </w:tcPr>
          <w:p w:rsidR="0073694F" w:rsidRPr="00E8522F" w:rsidRDefault="0073694F" w:rsidP="002978AD">
            <w:pPr>
              <w:tabs>
                <w:tab w:val="left" w:pos="7380"/>
              </w:tabs>
              <w:jc w:val="center"/>
            </w:pPr>
          </w:p>
        </w:tc>
        <w:tc>
          <w:tcPr>
            <w:tcW w:w="1701" w:type="dxa"/>
            <w:vAlign w:val="center"/>
          </w:tcPr>
          <w:p w:rsidR="0073694F" w:rsidRPr="00E8522F" w:rsidRDefault="0073694F" w:rsidP="002978AD">
            <w:pPr>
              <w:tabs>
                <w:tab w:val="left" w:pos="7380"/>
              </w:tabs>
              <w:ind w:firstLine="72"/>
              <w:jc w:val="center"/>
            </w:pPr>
          </w:p>
        </w:tc>
        <w:tc>
          <w:tcPr>
            <w:tcW w:w="1843" w:type="dxa"/>
            <w:vAlign w:val="center"/>
          </w:tcPr>
          <w:p w:rsidR="0073694F" w:rsidRPr="00E8522F" w:rsidRDefault="0073694F" w:rsidP="002978AD">
            <w:pPr>
              <w:tabs>
                <w:tab w:val="left" w:pos="7380"/>
              </w:tabs>
              <w:ind w:left="612"/>
            </w:pPr>
          </w:p>
        </w:tc>
      </w:tr>
      <w:tr w:rsidR="0073694F" w:rsidRPr="00E8522F" w:rsidTr="002978AD">
        <w:trPr>
          <w:trHeight w:val="345"/>
        </w:trPr>
        <w:tc>
          <w:tcPr>
            <w:tcW w:w="518" w:type="dxa"/>
            <w:vAlign w:val="center"/>
          </w:tcPr>
          <w:p w:rsidR="0073694F" w:rsidRPr="00E8522F" w:rsidRDefault="00192BD6" w:rsidP="002978AD">
            <w:pPr>
              <w:tabs>
                <w:tab w:val="left" w:pos="7380"/>
              </w:tabs>
              <w:jc w:val="center"/>
            </w:pPr>
            <w:r>
              <w:t>4</w:t>
            </w:r>
          </w:p>
        </w:tc>
        <w:tc>
          <w:tcPr>
            <w:tcW w:w="1291" w:type="dxa"/>
            <w:vAlign w:val="center"/>
          </w:tcPr>
          <w:p w:rsidR="0073694F" w:rsidRPr="00E8522F" w:rsidRDefault="0073694F" w:rsidP="002978AD">
            <w:pPr>
              <w:ind w:left="-360" w:firstLine="624"/>
              <w:jc w:val="center"/>
            </w:pPr>
          </w:p>
        </w:tc>
        <w:tc>
          <w:tcPr>
            <w:tcW w:w="2268" w:type="dxa"/>
            <w:vAlign w:val="center"/>
          </w:tcPr>
          <w:p w:rsidR="0073694F" w:rsidRPr="00E8522F" w:rsidRDefault="0073694F" w:rsidP="002978AD">
            <w:pPr>
              <w:ind w:left="-360" w:firstLine="624"/>
              <w:jc w:val="center"/>
            </w:pPr>
          </w:p>
        </w:tc>
        <w:tc>
          <w:tcPr>
            <w:tcW w:w="2127" w:type="dxa"/>
            <w:vAlign w:val="center"/>
          </w:tcPr>
          <w:p w:rsidR="0073694F" w:rsidRPr="00E8522F" w:rsidRDefault="0073694F" w:rsidP="002978AD">
            <w:pPr>
              <w:tabs>
                <w:tab w:val="left" w:pos="7380"/>
              </w:tabs>
              <w:jc w:val="center"/>
            </w:pPr>
          </w:p>
        </w:tc>
        <w:tc>
          <w:tcPr>
            <w:tcW w:w="1701" w:type="dxa"/>
            <w:vAlign w:val="center"/>
          </w:tcPr>
          <w:p w:rsidR="0073694F" w:rsidRPr="00E8522F" w:rsidRDefault="0073694F" w:rsidP="002978AD">
            <w:pPr>
              <w:tabs>
                <w:tab w:val="left" w:pos="7380"/>
              </w:tabs>
              <w:ind w:firstLine="72"/>
              <w:jc w:val="center"/>
            </w:pPr>
          </w:p>
        </w:tc>
        <w:tc>
          <w:tcPr>
            <w:tcW w:w="1843" w:type="dxa"/>
            <w:vAlign w:val="center"/>
          </w:tcPr>
          <w:p w:rsidR="0073694F" w:rsidRPr="00E8522F" w:rsidRDefault="0073694F" w:rsidP="002978AD">
            <w:pPr>
              <w:tabs>
                <w:tab w:val="left" w:pos="7380"/>
              </w:tabs>
              <w:ind w:left="612"/>
            </w:pPr>
          </w:p>
        </w:tc>
      </w:tr>
      <w:tr w:rsidR="0073694F" w:rsidRPr="00E8522F" w:rsidTr="002978AD">
        <w:trPr>
          <w:trHeight w:val="345"/>
        </w:trPr>
        <w:tc>
          <w:tcPr>
            <w:tcW w:w="518" w:type="dxa"/>
            <w:vAlign w:val="center"/>
          </w:tcPr>
          <w:p w:rsidR="0073694F" w:rsidRDefault="00192BD6" w:rsidP="002978AD">
            <w:pPr>
              <w:tabs>
                <w:tab w:val="left" w:pos="7380"/>
              </w:tabs>
              <w:jc w:val="center"/>
            </w:pPr>
            <w:r>
              <w:t>5</w:t>
            </w:r>
          </w:p>
          <w:p w:rsidR="00192BD6" w:rsidRPr="00E8522F" w:rsidRDefault="00192BD6" w:rsidP="002978AD">
            <w:pPr>
              <w:tabs>
                <w:tab w:val="left" w:pos="7380"/>
              </w:tabs>
              <w:jc w:val="center"/>
            </w:pPr>
            <w:r>
              <w:t>…</w:t>
            </w:r>
          </w:p>
        </w:tc>
        <w:tc>
          <w:tcPr>
            <w:tcW w:w="1291" w:type="dxa"/>
            <w:vAlign w:val="center"/>
          </w:tcPr>
          <w:p w:rsidR="0073694F" w:rsidRPr="00E8522F" w:rsidRDefault="0073694F" w:rsidP="002978AD">
            <w:pPr>
              <w:ind w:left="-360" w:firstLine="624"/>
              <w:jc w:val="center"/>
            </w:pPr>
          </w:p>
        </w:tc>
        <w:tc>
          <w:tcPr>
            <w:tcW w:w="2268" w:type="dxa"/>
            <w:vAlign w:val="center"/>
          </w:tcPr>
          <w:p w:rsidR="0073694F" w:rsidRPr="00E8522F" w:rsidRDefault="0073694F" w:rsidP="002978AD">
            <w:pPr>
              <w:ind w:left="-360" w:firstLine="624"/>
              <w:jc w:val="center"/>
            </w:pPr>
          </w:p>
        </w:tc>
        <w:tc>
          <w:tcPr>
            <w:tcW w:w="2127" w:type="dxa"/>
            <w:vAlign w:val="center"/>
          </w:tcPr>
          <w:p w:rsidR="0073694F" w:rsidRPr="00E8522F" w:rsidRDefault="0073694F" w:rsidP="002978AD">
            <w:pPr>
              <w:tabs>
                <w:tab w:val="left" w:pos="7380"/>
              </w:tabs>
              <w:jc w:val="center"/>
            </w:pPr>
          </w:p>
        </w:tc>
        <w:tc>
          <w:tcPr>
            <w:tcW w:w="1701" w:type="dxa"/>
            <w:vAlign w:val="center"/>
          </w:tcPr>
          <w:p w:rsidR="0073694F" w:rsidRPr="00E8522F" w:rsidRDefault="0073694F" w:rsidP="002978AD">
            <w:pPr>
              <w:tabs>
                <w:tab w:val="left" w:pos="7380"/>
              </w:tabs>
              <w:ind w:firstLine="72"/>
              <w:jc w:val="center"/>
            </w:pPr>
          </w:p>
        </w:tc>
        <w:tc>
          <w:tcPr>
            <w:tcW w:w="1843" w:type="dxa"/>
            <w:vAlign w:val="center"/>
          </w:tcPr>
          <w:p w:rsidR="0073694F" w:rsidRPr="00E8522F" w:rsidRDefault="0073694F" w:rsidP="002978AD">
            <w:pPr>
              <w:tabs>
                <w:tab w:val="left" w:pos="7380"/>
              </w:tabs>
              <w:ind w:left="612"/>
            </w:pPr>
          </w:p>
        </w:tc>
      </w:tr>
    </w:tbl>
    <w:p w:rsidR="0073694F" w:rsidRDefault="0073694F" w:rsidP="0073694F"/>
    <w:p w:rsidR="0073694F" w:rsidRDefault="0073694F" w:rsidP="0073694F">
      <w:pPr>
        <w:keepNext/>
        <w:keepLines/>
        <w:ind w:firstLine="624"/>
        <w:jc w:val="center"/>
      </w:pPr>
    </w:p>
    <w:p w:rsidR="0073694F" w:rsidRDefault="0073694F" w:rsidP="0073694F">
      <w:pPr>
        <w:keepNext/>
        <w:keepLines/>
        <w:ind w:firstLine="624"/>
        <w:jc w:val="center"/>
      </w:pPr>
    </w:p>
    <w:p w:rsidR="0073694F" w:rsidRDefault="0073694F" w:rsidP="006D06B6"/>
    <w:sectPr w:rsidR="0073694F" w:rsidSect="00B352B1">
      <w:pgSz w:w="11906" w:h="16838"/>
      <w:pgMar w:top="567"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5C" w:rsidRDefault="00AD545C" w:rsidP="00097451">
      <w:r>
        <w:separator/>
      </w:r>
    </w:p>
  </w:endnote>
  <w:endnote w:type="continuationSeparator" w:id="0">
    <w:p w:rsidR="00AD545C" w:rsidRDefault="00AD545C" w:rsidP="0009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51992"/>
      <w:docPartObj>
        <w:docPartGallery w:val="Page Numbers (Bottom of Page)"/>
        <w:docPartUnique/>
      </w:docPartObj>
    </w:sdtPr>
    <w:sdtEndPr/>
    <w:sdtContent>
      <w:p w:rsidR="00DE50A1" w:rsidRDefault="00DE50A1">
        <w:pPr>
          <w:pStyle w:val="ab"/>
          <w:jc w:val="right"/>
        </w:pPr>
        <w:r>
          <w:fldChar w:fldCharType="begin"/>
        </w:r>
        <w:r>
          <w:instrText>PAGE   \* MERGEFORMAT</w:instrText>
        </w:r>
        <w:r>
          <w:fldChar w:fldCharType="separate"/>
        </w:r>
        <w:r w:rsidR="00F17459">
          <w:rPr>
            <w:noProof/>
          </w:rPr>
          <w:t>4</w:t>
        </w:r>
        <w:r>
          <w:fldChar w:fldCharType="end"/>
        </w:r>
      </w:p>
    </w:sdtContent>
  </w:sdt>
  <w:p w:rsidR="00DE50A1" w:rsidRDefault="00DE50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5C" w:rsidRDefault="00AD545C" w:rsidP="00097451">
      <w:r>
        <w:separator/>
      </w:r>
    </w:p>
  </w:footnote>
  <w:footnote w:type="continuationSeparator" w:id="0">
    <w:p w:rsidR="00AD545C" w:rsidRDefault="00AD545C" w:rsidP="00097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9415F0"/>
    <w:lvl w:ilvl="0">
      <w:numFmt w:val="bullet"/>
      <w:lvlText w:val="*"/>
      <w:lvlJc w:val="left"/>
    </w:lvl>
  </w:abstractNum>
  <w:abstractNum w:abstractNumId="1">
    <w:nsid w:val="06105297"/>
    <w:multiLevelType w:val="hybridMultilevel"/>
    <w:tmpl w:val="769015E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0C1B91"/>
    <w:multiLevelType w:val="hybridMultilevel"/>
    <w:tmpl w:val="F300FD8C"/>
    <w:lvl w:ilvl="0" w:tplc="04190001">
      <w:start w:val="3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321CCC"/>
    <w:multiLevelType w:val="hybridMultilevel"/>
    <w:tmpl w:val="C36CC01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380599"/>
    <w:multiLevelType w:val="hybridMultilevel"/>
    <w:tmpl w:val="417CA52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D6"/>
    <w:rsid w:val="00010121"/>
    <w:rsid w:val="000209BC"/>
    <w:rsid w:val="00043986"/>
    <w:rsid w:val="000450F6"/>
    <w:rsid w:val="00053FED"/>
    <w:rsid w:val="0005690A"/>
    <w:rsid w:val="00061721"/>
    <w:rsid w:val="00063969"/>
    <w:rsid w:val="00097451"/>
    <w:rsid w:val="000A43F4"/>
    <w:rsid w:val="000B0A72"/>
    <w:rsid w:val="000B0CEB"/>
    <w:rsid w:val="000B5AA3"/>
    <w:rsid w:val="000C31DB"/>
    <w:rsid w:val="000C3973"/>
    <w:rsid w:val="000D46F4"/>
    <w:rsid w:val="000D49FD"/>
    <w:rsid w:val="000F2567"/>
    <w:rsid w:val="000F2F04"/>
    <w:rsid w:val="000F7394"/>
    <w:rsid w:val="00103916"/>
    <w:rsid w:val="001116B4"/>
    <w:rsid w:val="0013003E"/>
    <w:rsid w:val="0013280D"/>
    <w:rsid w:val="00140F14"/>
    <w:rsid w:val="00141E93"/>
    <w:rsid w:val="0015085C"/>
    <w:rsid w:val="001511B3"/>
    <w:rsid w:val="00175B09"/>
    <w:rsid w:val="0018128D"/>
    <w:rsid w:val="001843BF"/>
    <w:rsid w:val="001921EB"/>
    <w:rsid w:val="00192BD6"/>
    <w:rsid w:val="00196752"/>
    <w:rsid w:val="001A5DAD"/>
    <w:rsid w:val="001A7918"/>
    <w:rsid w:val="001D7769"/>
    <w:rsid w:val="001F6D78"/>
    <w:rsid w:val="0020781F"/>
    <w:rsid w:val="00225E18"/>
    <w:rsid w:val="0022750F"/>
    <w:rsid w:val="00232C93"/>
    <w:rsid w:val="00247423"/>
    <w:rsid w:val="00253E99"/>
    <w:rsid w:val="00266CCE"/>
    <w:rsid w:val="00271713"/>
    <w:rsid w:val="00286E50"/>
    <w:rsid w:val="0029059C"/>
    <w:rsid w:val="00291CF8"/>
    <w:rsid w:val="00294B94"/>
    <w:rsid w:val="002973DB"/>
    <w:rsid w:val="002978AD"/>
    <w:rsid w:val="002A1993"/>
    <w:rsid w:val="002B01A4"/>
    <w:rsid w:val="002B3EB2"/>
    <w:rsid w:val="002B4606"/>
    <w:rsid w:val="002B50D6"/>
    <w:rsid w:val="002C3F67"/>
    <w:rsid w:val="002D71D3"/>
    <w:rsid w:val="002E13AA"/>
    <w:rsid w:val="002F48E6"/>
    <w:rsid w:val="00326EAD"/>
    <w:rsid w:val="00331CB6"/>
    <w:rsid w:val="003335FD"/>
    <w:rsid w:val="00351EB8"/>
    <w:rsid w:val="0035318B"/>
    <w:rsid w:val="00357BA8"/>
    <w:rsid w:val="003725D5"/>
    <w:rsid w:val="00372DCF"/>
    <w:rsid w:val="003858F0"/>
    <w:rsid w:val="00391BC6"/>
    <w:rsid w:val="003B00D4"/>
    <w:rsid w:val="003B225C"/>
    <w:rsid w:val="003B35F4"/>
    <w:rsid w:val="003B6F54"/>
    <w:rsid w:val="003C7E43"/>
    <w:rsid w:val="003E0CB6"/>
    <w:rsid w:val="003E5CC7"/>
    <w:rsid w:val="003F11F0"/>
    <w:rsid w:val="003F14A4"/>
    <w:rsid w:val="004231AA"/>
    <w:rsid w:val="00424B28"/>
    <w:rsid w:val="0043109D"/>
    <w:rsid w:val="00435C03"/>
    <w:rsid w:val="00450E16"/>
    <w:rsid w:val="00452D52"/>
    <w:rsid w:val="00476715"/>
    <w:rsid w:val="004906B1"/>
    <w:rsid w:val="004919C0"/>
    <w:rsid w:val="00492AED"/>
    <w:rsid w:val="004A7340"/>
    <w:rsid w:val="004B134B"/>
    <w:rsid w:val="004B6072"/>
    <w:rsid w:val="004C7A4A"/>
    <w:rsid w:val="004D6C13"/>
    <w:rsid w:val="004D7409"/>
    <w:rsid w:val="004E230B"/>
    <w:rsid w:val="004E473E"/>
    <w:rsid w:val="0050680F"/>
    <w:rsid w:val="00507FDB"/>
    <w:rsid w:val="00522C35"/>
    <w:rsid w:val="0053374B"/>
    <w:rsid w:val="00537F12"/>
    <w:rsid w:val="00553F9A"/>
    <w:rsid w:val="0055474F"/>
    <w:rsid w:val="005675D6"/>
    <w:rsid w:val="005852E9"/>
    <w:rsid w:val="005928D8"/>
    <w:rsid w:val="00595535"/>
    <w:rsid w:val="005966C4"/>
    <w:rsid w:val="005A3896"/>
    <w:rsid w:val="005B1EDA"/>
    <w:rsid w:val="005B2E9B"/>
    <w:rsid w:val="005B568D"/>
    <w:rsid w:val="005E547C"/>
    <w:rsid w:val="006106C3"/>
    <w:rsid w:val="00622E80"/>
    <w:rsid w:val="00630513"/>
    <w:rsid w:val="00650E53"/>
    <w:rsid w:val="006530BA"/>
    <w:rsid w:val="00656F12"/>
    <w:rsid w:val="00660230"/>
    <w:rsid w:val="0066153E"/>
    <w:rsid w:val="00667E72"/>
    <w:rsid w:val="006A1947"/>
    <w:rsid w:val="006B03F3"/>
    <w:rsid w:val="006C2796"/>
    <w:rsid w:val="006C297C"/>
    <w:rsid w:val="006C7FC3"/>
    <w:rsid w:val="006D06B6"/>
    <w:rsid w:val="006D1ABA"/>
    <w:rsid w:val="006D702E"/>
    <w:rsid w:val="00706285"/>
    <w:rsid w:val="007115FB"/>
    <w:rsid w:val="00715D09"/>
    <w:rsid w:val="00724972"/>
    <w:rsid w:val="0073274A"/>
    <w:rsid w:val="0073694F"/>
    <w:rsid w:val="00753D32"/>
    <w:rsid w:val="007541B0"/>
    <w:rsid w:val="00770CE1"/>
    <w:rsid w:val="00782684"/>
    <w:rsid w:val="007A123B"/>
    <w:rsid w:val="007B1193"/>
    <w:rsid w:val="007B3018"/>
    <w:rsid w:val="007B3DA0"/>
    <w:rsid w:val="007C3FE5"/>
    <w:rsid w:val="007D0FCF"/>
    <w:rsid w:val="007E601D"/>
    <w:rsid w:val="007F1E7B"/>
    <w:rsid w:val="00811DBC"/>
    <w:rsid w:val="00812A13"/>
    <w:rsid w:val="008148F6"/>
    <w:rsid w:val="00835A0D"/>
    <w:rsid w:val="008379A8"/>
    <w:rsid w:val="00840706"/>
    <w:rsid w:val="008731CA"/>
    <w:rsid w:val="00883A4D"/>
    <w:rsid w:val="00883B79"/>
    <w:rsid w:val="008A3796"/>
    <w:rsid w:val="008A3A02"/>
    <w:rsid w:val="008B0BBF"/>
    <w:rsid w:val="008B35FC"/>
    <w:rsid w:val="008D34D0"/>
    <w:rsid w:val="008E3A66"/>
    <w:rsid w:val="008F17D8"/>
    <w:rsid w:val="008F45F2"/>
    <w:rsid w:val="009002F5"/>
    <w:rsid w:val="00914E75"/>
    <w:rsid w:val="00926570"/>
    <w:rsid w:val="0093323A"/>
    <w:rsid w:val="009337D4"/>
    <w:rsid w:val="00933ABC"/>
    <w:rsid w:val="00942084"/>
    <w:rsid w:val="00952CEB"/>
    <w:rsid w:val="00956425"/>
    <w:rsid w:val="00981A59"/>
    <w:rsid w:val="0098355E"/>
    <w:rsid w:val="00990B5D"/>
    <w:rsid w:val="009A3606"/>
    <w:rsid w:val="009A5CE1"/>
    <w:rsid w:val="009B4550"/>
    <w:rsid w:val="009B595B"/>
    <w:rsid w:val="009C0742"/>
    <w:rsid w:val="009D5107"/>
    <w:rsid w:val="009D54D1"/>
    <w:rsid w:val="009F1157"/>
    <w:rsid w:val="00A25B52"/>
    <w:rsid w:val="00A31D4C"/>
    <w:rsid w:val="00A377B3"/>
    <w:rsid w:val="00A504DA"/>
    <w:rsid w:val="00A55535"/>
    <w:rsid w:val="00A602AF"/>
    <w:rsid w:val="00A701F7"/>
    <w:rsid w:val="00A70FAB"/>
    <w:rsid w:val="00A86786"/>
    <w:rsid w:val="00A916D8"/>
    <w:rsid w:val="00AA2902"/>
    <w:rsid w:val="00AB6D1D"/>
    <w:rsid w:val="00AC5E70"/>
    <w:rsid w:val="00AD1594"/>
    <w:rsid w:val="00AD545C"/>
    <w:rsid w:val="00AD68AD"/>
    <w:rsid w:val="00B02CE5"/>
    <w:rsid w:val="00B03EB4"/>
    <w:rsid w:val="00B11A89"/>
    <w:rsid w:val="00B12FDA"/>
    <w:rsid w:val="00B15333"/>
    <w:rsid w:val="00B24C49"/>
    <w:rsid w:val="00B2561E"/>
    <w:rsid w:val="00B26D0D"/>
    <w:rsid w:val="00B352B1"/>
    <w:rsid w:val="00B40B8F"/>
    <w:rsid w:val="00B60B3D"/>
    <w:rsid w:val="00B81825"/>
    <w:rsid w:val="00BB1D92"/>
    <w:rsid w:val="00BB2317"/>
    <w:rsid w:val="00BC182F"/>
    <w:rsid w:val="00BD7796"/>
    <w:rsid w:val="00BD786E"/>
    <w:rsid w:val="00BE3971"/>
    <w:rsid w:val="00BF359F"/>
    <w:rsid w:val="00C00868"/>
    <w:rsid w:val="00C04CA0"/>
    <w:rsid w:val="00C05028"/>
    <w:rsid w:val="00C05490"/>
    <w:rsid w:val="00C211F6"/>
    <w:rsid w:val="00C41101"/>
    <w:rsid w:val="00C459AB"/>
    <w:rsid w:val="00C74016"/>
    <w:rsid w:val="00C8476A"/>
    <w:rsid w:val="00C91CB3"/>
    <w:rsid w:val="00C97C5D"/>
    <w:rsid w:val="00CA456E"/>
    <w:rsid w:val="00CC2DF3"/>
    <w:rsid w:val="00CD14AC"/>
    <w:rsid w:val="00CD1626"/>
    <w:rsid w:val="00CE6CA7"/>
    <w:rsid w:val="00CE7BF3"/>
    <w:rsid w:val="00CF3A6E"/>
    <w:rsid w:val="00CF5495"/>
    <w:rsid w:val="00D078FE"/>
    <w:rsid w:val="00D10B73"/>
    <w:rsid w:val="00D110F5"/>
    <w:rsid w:val="00D114C7"/>
    <w:rsid w:val="00D126D6"/>
    <w:rsid w:val="00D40E12"/>
    <w:rsid w:val="00D430C3"/>
    <w:rsid w:val="00D56E64"/>
    <w:rsid w:val="00D60576"/>
    <w:rsid w:val="00D625D7"/>
    <w:rsid w:val="00D71E4D"/>
    <w:rsid w:val="00D9532D"/>
    <w:rsid w:val="00DB1B74"/>
    <w:rsid w:val="00DD7717"/>
    <w:rsid w:val="00DE06C4"/>
    <w:rsid w:val="00DE50A1"/>
    <w:rsid w:val="00DF1061"/>
    <w:rsid w:val="00DF2722"/>
    <w:rsid w:val="00DF583D"/>
    <w:rsid w:val="00E06C94"/>
    <w:rsid w:val="00E12CE8"/>
    <w:rsid w:val="00E13BFC"/>
    <w:rsid w:val="00E14E5C"/>
    <w:rsid w:val="00E24267"/>
    <w:rsid w:val="00E3022A"/>
    <w:rsid w:val="00E3591B"/>
    <w:rsid w:val="00E503B5"/>
    <w:rsid w:val="00E51CC3"/>
    <w:rsid w:val="00E67937"/>
    <w:rsid w:val="00E71A9C"/>
    <w:rsid w:val="00E74159"/>
    <w:rsid w:val="00E84F0A"/>
    <w:rsid w:val="00E94BBD"/>
    <w:rsid w:val="00EB27DD"/>
    <w:rsid w:val="00EB5B36"/>
    <w:rsid w:val="00EE0842"/>
    <w:rsid w:val="00EE636C"/>
    <w:rsid w:val="00EE7925"/>
    <w:rsid w:val="00F13357"/>
    <w:rsid w:val="00F17459"/>
    <w:rsid w:val="00F22DEF"/>
    <w:rsid w:val="00F361FA"/>
    <w:rsid w:val="00F43DA7"/>
    <w:rsid w:val="00F44CA3"/>
    <w:rsid w:val="00F73FEA"/>
    <w:rsid w:val="00F76C6B"/>
    <w:rsid w:val="00F90159"/>
    <w:rsid w:val="00FA0861"/>
    <w:rsid w:val="00FA62D3"/>
    <w:rsid w:val="00FA7835"/>
    <w:rsid w:val="00FC1F41"/>
    <w:rsid w:val="00FC23BC"/>
    <w:rsid w:val="00FE7F3B"/>
    <w:rsid w:val="00FF0470"/>
    <w:rsid w:val="00FF18CF"/>
    <w:rsid w:val="00FF2CF3"/>
    <w:rsid w:val="00FF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EF0F38-3D4A-4B15-9295-DAF79354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6D6"/>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9"/>
    <w:qFormat/>
    <w:rsid w:val="00D126D6"/>
    <w:pPr>
      <w:keepNext/>
      <w:spacing w:before="240" w:after="60"/>
      <w:outlineLvl w:val="0"/>
    </w:pPr>
    <w:rPr>
      <w:rFonts w:ascii="Arial" w:eastAsia="Calibri" w:hAnsi="Arial"/>
      <w:b/>
      <w:kern w:val="32"/>
      <w:sz w:val="32"/>
      <w:szCs w:val="20"/>
    </w:rPr>
  </w:style>
  <w:style w:type="paragraph" w:styleId="3">
    <w:name w:val="heading 3"/>
    <w:basedOn w:val="a"/>
    <w:next w:val="a"/>
    <w:link w:val="30"/>
    <w:uiPriority w:val="9"/>
    <w:semiHidden/>
    <w:unhideWhenUsed/>
    <w:qFormat/>
    <w:rsid w:val="004D740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126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57">
    <w:name w:val="xl57"/>
    <w:basedOn w:val="a"/>
    <w:uiPriority w:val="99"/>
    <w:rsid w:val="00D126D6"/>
    <w:pPr>
      <w:spacing w:before="100" w:beforeAutospacing="1" w:after="100" w:afterAutospacing="1"/>
      <w:jc w:val="center"/>
      <w:textAlignment w:val="center"/>
    </w:pPr>
    <w:rPr>
      <w:rFonts w:ascii="Arial" w:hAnsi="Arial"/>
      <w:b/>
      <w:bCs/>
    </w:rPr>
  </w:style>
  <w:style w:type="character" w:styleId="a4">
    <w:name w:val="Hyperlink"/>
    <w:uiPriority w:val="99"/>
    <w:rsid w:val="00D126D6"/>
    <w:rPr>
      <w:rFonts w:cs="Times New Roman"/>
      <w:color w:val="0000FF"/>
      <w:u w:val="single"/>
    </w:rPr>
  </w:style>
  <w:style w:type="character" w:customStyle="1" w:styleId="10">
    <w:name w:val="Заголовок 1 Знак"/>
    <w:aliases w:val="H1 Знак"/>
    <w:basedOn w:val="a0"/>
    <w:link w:val="1"/>
    <w:uiPriority w:val="99"/>
    <w:rsid w:val="00D126D6"/>
    <w:rPr>
      <w:rFonts w:ascii="Arial" w:eastAsia="Calibri" w:hAnsi="Arial" w:cs="Times New Roman"/>
      <w:b/>
      <w:kern w:val="32"/>
      <w:sz w:val="32"/>
      <w:szCs w:val="20"/>
      <w:lang w:eastAsia="ru-RU"/>
    </w:rPr>
  </w:style>
  <w:style w:type="paragraph" w:styleId="a5">
    <w:name w:val="Body Text"/>
    <w:basedOn w:val="a"/>
    <w:link w:val="a6"/>
    <w:uiPriority w:val="99"/>
    <w:rsid w:val="00D110F5"/>
    <w:pPr>
      <w:spacing w:after="120"/>
    </w:pPr>
    <w:rPr>
      <w:rFonts w:eastAsia="Calibri"/>
      <w:szCs w:val="20"/>
    </w:rPr>
  </w:style>
  <w:style w:type="character" w:customStyle="1" w:styleId="a6">
    <w:name w:val="Основной текст Знак"/>
    <w:basedOn w:val="a0"/>
    <w:link w:val="a5"/>
    <w:uiPriority w:val="99"/>
    <w:rsid w:val="00D110F5"/>
    <w:rPr>
      <w:rFonts w:ascii="Times New Roman" w:eastAsia="Calibri" w:hAnsi="Times New Roman" w:cs="Times New Roman"/>
      <w:sz w:val="24"/>
      <w:szCs w:val="20"/>
      <w:lang w:eastAsia="ru-RU"/>
    </w:rPr>
  </w:style>
  <w:style w:type="paragraph" w:customStyle="1" w:styleId="11">
    <w:name w:val="заголовок 11"/>
    <w:basedOn w:val="a"/>
    <w:next w:val="a"/>
    <w:uiPriority w:val="99"/>
    <w:rsid w:val="000F7394"/>
    <w:pPr>
      <w:keepNext/>
      <w:jc w:val="center"/>
    </w:pPr>
    <w:rPr>
      <w:szCs w:val="20"/>
    </w:rPr>
  </w:style>
  <w:style w:type="paragraph" w:styleId="2">
    <w:name w:val="Body Text 2"/>
    <w:basedOn w:val="a"/>
    <w:link w:val="20"/>
    <w:uiPriority w:val="99"/>
    <w:semiHidden/>
    <w:unhideWhenUsed/>
    <w:rsid w:val="000F7394"/>
    <w:pPr>
      <w:spacing w:after="120" w:line="480" w:lineRule="auto"/>
    </w:pPr>
  </w:style>
  <w:style w:type="character" w:customStyle="1" w:styleId="20">
    <w:name w:val="Основной текст 2 Знак"/>
    <w:basedOn w:val="a0"/>
    <w:link w:val="2"/>
    <w:uiPriority w:val="99"/>
    <w:semiHidden/>
    <w:rsid w:val="000F7394"/>
    <w:rPr>
      <w:rFonts w:ascii="Times New Roman" w:eastAsia="Times New Roman" w:hAnsi="Times New Roman" w:cs="Times New Roman"/>
      <w:sz w:val="24"/>
      <w:szCs w:val="24"/>
      <w:lang w:eastAsia="ru-RU"/>
    </w:rPr>
  </w:style>
  <w:style w:type="paragraph" w:customStyle="1" w:styleId="ConsPlusNormal">
    <w:name w:val="ConsPlusNormal"/>
    <w:uiPriority w:val="99"/>
    <w:rsid w:val="000F73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0F73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30">
    <w:name w:val="Заголовок 3 Знак"/>
    <w:basedOn w:val="a0"/>
    <w:link w:val="3"/>
    <w:uiPriority w:val="9"/>
    <w:semiHidden/>
    <w:rsid w:val="004D7409"/>
    <w:rPr>
      <w:rFonts w:asciiTheme="majorHAnsi" w:eastAsiaTheme="majorEastAsia" w:hAnsiTheme="majorHAnsi" w:cstheme="majorBidi"/>
      <w:color w:val="1F4D78" w:themeColor="accent1" w:themeShade="7F"/>
      <w:sz w:val="24"/>
      <w:szCs w:val="24"/>
      <w:lang w:eastAsia="ru-RU"/>
    </w:rPr>
  </w:style>
  <w:style w:type="paragraph" w:customStyle="1" w:styleId="a7">
    <w:name w:val="бычный"/>
    <w:uiPriority w:val="99"/>
    <w:rsid w:val="004D7409"/>
    <w:pPr>
      <w:widowControl w:val="0"/>
      <w:spacing w:before="60" w:after="0" w:line="240" w:lineRule="auto"/>
      <w:ind w:firstLine="720"/>
      <w:jc w:val="both"/>
    </w:pPr>
    <w:rPr>
      <w:rFonts w:ascii="Baltica" w:eastAsia="Times New Roman" w:hAnsi="Baltica" w:cs="Times New Roman"/>
      <w:sz w:val="28"/>
      <w:szCs w:val="20"/>
      <w:lang w:eastAsia="ru-RU"/>
    </w:rPr>
  </w:style>
  <w:style w:type="paragraph" w:styleId="a8">
    <w:name w:val="Block Text"/>
    <w:basedOn w:val="a"/>
    <w:uiPriority w:val="99"/>
    <w:rsid w:val="004D7409"/>
    <w:pPr>
      <w:spacing w:line="240" w:lineRule="atLeast"/>
      <w:ind w:left="113" w:right="113"/>
      <w:jc w:val="center"/>
    </w:pPr>
    <w:rPr>
      <w:b/>
      <w:u w:val="single"/>
    </w:rPr>
  </w:style>
  <w:style w:type="paragraph" w:customStyle="1" w:styleId="12">
    <w:name w:val="ТестЗаг1"/>
    <w:basedOn w:val="a"/>
    <w:autoRedefine/>
    <w:uiPriority w:val="99"/>
    <w:rsid w:val="004D7409"/>
    <w:pPr>
      <w:keepNext/>
      <w:keepLines/>
      <w:spacing w:before="120" w:after="120"/>
    </w:pPr>
    <w:rPr>
      <w:b/>
      <w:szCs w:val="20"/>
      <w:lang w:val="en-US"/>
    </w:rPr>
  </w:style>
  <w:style w:type="paragraph" w:styleId="a9">
    <w:name w:val="header"/>
    <w:basedOn w:val="a"/>
    <w:link w:val="aa"/>
    <w:uiPriority w:val="99"/>
    <w:unhideWhenUsed/>
    <w:rsid w:val="00097451"/>
    <w:pPr>
      <w:tabs>
        <w:tab w:val="center" w:pos="4677"/>
        <w:tab w:val="right" w:pos="9355"/>
      </w:tabs>
    </w:pPr>
  </w:style>
  <w:style w:type="character" w:customStyle="1" w:styleId="aa">
    <w:name w:val="Верхний колонтитул Знак"/>
    <w:basedOn w:val="a0"/>
    <w:link w:val="a9"/>
    <w:uiPriority w:val="99"/>
    <w:rsid w:val="0009745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7451"/>
    <w:pPr>
      <w:tabs>
        <w:tab w:val="center" w:pos="4677"/>
        <w:tab w:val="right" w:pos="9355"/>
      </w:tabs>
    </w:pPr>
  </w:style>
  <w:style w:type="character" w:customStyle="1" w:styleId="ac">
    <w:name w:val="Нижний колонтитул Знак"/>
    <w:basedOn w:val="a0"/>
    <w:link w:val="ab"/>
    <w:uiPriority w:val="99"/>
    <w:rsid w:val="00097451"/>
    <w:rPr>
      <w:rFonts w:ascii="Times New Roman" w:eastAsia="Times New Roman" w:hAnsi="Times New Roman" w:cs="Times New Roman"/>
      <w:sz w:val="24"/>
      <w:szCs w:val="24"/>
      <w:lang w:eastAsia="ru-RU"/>
    </w:rPr>
  </w:style>
  <w:style w:type="paragraph" w:styleId="ad">
    <w:name w:val="List Paragraph"/>
    <w:basedOn w:val="a"/>
    <w:uiPriority w:val="34"/>
    <w:qFormat/>
    <w:rsid w:val="00E06C94"/>
    <w:pPr>
      <w:ind w:left="720"/>
      <w:contextualSpacing/>
    </w:pPr>
  </w:style>
  <w:style w:type="paragraph" w:styleId="ae">
    <w:name w:val="Balloon Text"/>
    <w:basedOn w:val="a"/>
    <w:link w:val="af"/>
    <w:uiPriority w:val="99"/>
    <w:semiHidden/>
    <w:unhideWhenUsed/>
    <w:rsid w:val="008D34D0"/>
    <w:rPr>
      <w:rFonts w:ascii="Segoe UI" w:hAnsi="Segoe UI" w:cs="Segoe UI"/>
      <w:sz w:val="18"/>
      <w:szCs w:val="18"/>
    </w:rPr>
  </w:style>
  <w:style w:type="character" w:customStyle="1" w:styleId="af">
    <w:name w:val="Текст выноски Знак"/>
    <w:basedOn w:val="a0"/>
    <w:link w:val="ae"/>
    <w:uiPriority w:val="99"/>
    <w:semiHidden/>
    <w:rsid w:val="008D34D0"/>
    <w:rPr>
      <w:rFonts w:ascii="Segoe UI" w:eastAsia="Times New Roman" w:hAnsi="Segoe UI" w:cs="Segoe UI"/>
      <w:sz w:val="18"/>
      <w:szCs w:val="18"/>
      <w:lang w:eastAsia="ru-RU"/>
    </w:rPr>
  </w:style>
  <w:style w:type="table" w:styleId="af0">
    <w:name w:val="Table Grid"/>
    <w:basedOn w:val="a1"/>
    <w:rsid w:val="009C07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evtrans1@vsev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FF61-4471-4748-841A-33CA8FED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45</Pages>
  <Words>16212</Words>
  <Characters>92412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Гофман</dc:creator>
  <cp:keywords/>
  <dc:description/>
  <cp:lastModifiedBy>Гофман</cp:lastModifiedBy>
  <cp:revision>246</cp:revision>
  <cp:lastPrinted>2015-06-26T12:57:00Z</cp:lastPrinted>
  <dcterms:created xsi:type="dcterms:W3CDTF">2015-03-11T06:37:00Z</dcterms:created>
  <dcterms:modified xsi:type="dcterms:W3CDTF">2015-07-01T14:19:00Z</dcterms:modified>
</cp:coreProperties>
</file>